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020DE" w14:textId="77777777" w:rsidR="009044A4" w:rsidRPr="00D11EF1" w:rsidRDefault="006A39D4" w:rsidP="009044A4">
      <w:pPr>
        <w:rPr>
          <w:rFonts w:asciiTheme="minorHAnsi" w:hAnsiTheme="minorHAnsi" w:cstheme="minorHAnsi"/>
          <w:b/>
          <w:sz w:val="28"/>
          <w:szCs w:val="28"/>
          <w:lang w:val="sr-Cyrl-CS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1DBDB7C3" wp14:editId="123F672B">
            <wp:simplePos x="0" y="0"/>
            <wp:positionH relativeFrom="column">
              <wp:posOffset>4108450</wp:posOffset>
            </wp:positionH>
            <wp:positionV relativeFrom="paragraph">
              <wp:posOffset>-46990</wp:posOffset>
            </wp:positionV>
            <wp:extent cx="1800225" cy="1762125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84" t="16524" r="30128" b="3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11B3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9044A4" w:rsidRPr="00D11EF1">
        <w:rPr>
          <w:rFonts w:asciiTheme="minorHAnsi" w:hAnsiTheme="minorHAnsi" w:cstheme="minorHAnsi"/>
          <w:b/>
          <w:sz w:val="28"/>
          <w:szCs w:val="28"/>
          <w:lang w:val="sr-Cyrl-CS"/>
        </w:rPr>
        <w:t>Средња техничка школа</w:t>
      </w:r>
    </w:p>
    <w:p w14:paraId="1259BF64" w14:textId="77777777" w:rsidR="009044A4" w:rsidRPr="00D11EF1" w:rsidRDefault="009044A4" w:rsidP="009044A4">
      <w:pPr>
        <w:rPr>
          <w:rFonts w:asciiTheme="minorHAnsi" w:hAnsiTheme="minorHAnsi" w:cstheme="minorHAnsi"/>
          <w:b/>
          <w:sz w:val="28"/>
          <w:szCs w:val="28"/>
          <w:lang w:val="sr-Cyrl-CS"/>
        </w:rPr>
      </w:pPr>
      <w:r w:rsidRPr="00D11EF1">
        <w:rPr>
          <w:rFonts w:asciiTheme="minorHAnsi" w:hAnsiTheme="minorHAnsi" w:cstheme="minorHAnsi"/>
          <w:b/>
          <w:sz w:val="28"/>
          <w:szCs w:val="28"/>
          <w:lang w:val="sr-Cyrl-CS"/>
        </w:rPr>
        <w:t xml:space="preserve">Трг </w:t>
      </w:r>
      <w:r w:rsidR="007E45DC">
        <w:rPr>
          <w:rFonts w:asciiTheme="minorHAnsi" w:hAnsiTheme="minorHAnsi" w:cstheme="minorHAnsi"/>
          <w:b/>
          <w:sz w:val="28"/>
          <w:szCs w:val="28"/>
          <w:lang w:val="sr-Cyrl-CS"/>
        </w:rPr>
        <w:t>ц</w:t>
      </w:r>
      <w:r w:rsidRPr="00D11EF1">
        <w:rPr>
          <w:rFonts w:asciiTheme="minorHAnsi" w:hAnsiTheme="minorHAnsi" w:cstheme="minorHAnsi"/>
          <w:b/>
          <w:sz w:val="28"/>
          <w:szCs w:val="28"/>
          <w:lang w:val="sr-Cyrl-CS"/>
        </w:rPr>
        <w:t xml:space="preserve">ара Лазара </w:t>
      </w:r>
      <w:r w:rsidR="007E45DC">
        <w:rPr>
          <w:rFonts w:asciiTheme="minorHAnsi" w:hAnsiTheme="minorHAnsi" w:cstheme="minorHAnsi"/>
          <w:b/>
          <w:sz w:val="28"/>
          <w:szCs w:val="28"/>
          <w:lang w:val="sr-Cyrl-CS"/>
        </w:rPr>
        <w:t xml:space="preserve"> бр. </w:t>
      </w:r>
      <w:r w:rsidRPr="00D11EF1">
        <w:rPr>
          <w:rFonts w:asciiTheme="minorHAnsi" w:hAnsiTheme="minorHAnsi" w:cstheme="minorHAnsi"/>
          <w:b/>
          <w:sz w:val="28"/>
          <w:szCs w:val="28"/>
          <w:lang w:val="sr-Cyrl-CS"/>
        </w:rPr>
        <w:t>4</w:t>
      </w:r>
    </w:p>
    <w:p w14:paraId="18101CFF" w14:textId="77777777" w:rsidR="009044A4" w:rsidRPr="00D11EF1" w:rsidRDefault="009044A4" w:rsidP="009044A4">
      <w:pPr>
        <w:rPr>
          <w:rFonts w:asciiTheme="minorHAnsi" w:hAnsiTheme="minorHAnsi" w:cstheme="minorHAnsi"/>
          <w:b/>
          <w:sz w:val="28"/>
          <w:szCs w:val="28"/>
          <w:lang w:val="sr-Cyrl-CS"/>
        </w:rPr>
      </w:pPr>
      <w:r w:rsidRPr="00D11EF1">
        <w:rPr>
          <w:rFonts w:asciiTheme="minorHAnsi" w:hAnsiTheme="minorHAnsi" w:cstheme="minorHAnsi"/>
          <w:b/>
          <w:sz w:val="28"/>
          <w:szCs w:val="28"/>
          <w:lang w:val="sr-Cyrl-CS"/>
        </w:rPr>
        <w:t>25000 Сомбор</w:t>
      </w:r>
    </w:p>
    <w:p w14:paraId="3D3528EC" w14:textId="77777777" w:rsidR="009044A4" w:rsidRPr="00D11EF1" w:rsidRDefault="009044A4" w:rsidP="009044A4">
      <w:pPr>
        <w:rPr>
          <w:rFonts w:asciiTheme="minorHAnsi" w:hAnsiTheme="minorHAnsi" w:cstheme="minorHAnsi"/>
          <w:b/>
          <w:sz w:val="28"/>
          <w:szCs w:val="28"/>
          <w:lang w:val="sr-Cyrl-CS"/>
        </w:rPr>
      </w:pPr>
      <w:r w:rsidRPr="00D11EF1">
        <w:rPr>
          <w:rFonts w:asciiTheme="minorHAnsi" w:hAnsiTheme="minorHAnsi" w:cstheme="minorHAnsi"/>
          <w:b/>
          <w:sz w:val="28"/>
          <w:szCs w:val="28"/>
          <w:lang w:val="sr-Cyrl-CS"/>
        </w:rPr>
        <w:t>тел: 025-421-067</w:t>
      </w:r>
    </w:p>
    <w:p w14:paraId="3B6FA7BF" w14:textId="77777777" w:rsidR="009044A4" w:rsidRDefault="009044A4" w:rsidP="009044A4">
      <w:pPr>
        <w:rPr>
          <w:rFonts w:asciiTheme="minorHAnsi" w:hAnsiTheme="minorHAnsi" w:cstheme="minorHAnsi"/>
          <w:b/>
          <w:sz w:val="28"/>
          <w:szCs w:val="28"/>
          <w:lang w:val="sr-Cyrl-CS"/>
        </w:rPr>
      </w:pPr>
      <w:r w:rsidRPr="00D11EF1">
        <w:rPr>
          <w:rFonts w:asciiTheme="minorHAnsi" w:hAnsiTheme="minorHAnsi" w:cstheme="minorHAnsi"/>
          <w:b/>
          <w:sz w:val="28"/>
          <w:szCs w:val="28"/>
          <w:lang w:val="sr-Cyrl-CS"/>
        </w:rPr>
        <w:t>фаx:025-421-028</w:t>
      </w:r>
    </w:p>
    <w:p w14:paraId="45832533" w14:textId="77777777" w:rsidR="007E45DC" w:rsidRPr="003E5ABA" w:rsidRDefault="007E45DC" w:rsidP="007E45DC">
      <w:pPr>
        <w:rPr>
          <w:sz w:val="28"/>
          <w:szCs w:val="28"/>
          <w:lang w:val="sr-Cyrl-CS"/>
        </w:rPr>
      </w:pPr>
      <w:r w:rsidRPr="004A530E">
        <w:rPr>
          <w:b/>
          <w:bCs/>
          <w:sz w:val="28"/>
          <w:szCs w:val="28"/>
          <w:lang w:val="de-DE"/>
        </w:rPr>
        <w:t>Web</w:t>
      </w:r>
      <w:r w:rsidRPr="003E5ABA">
        <w:rPr>
          <w:b/>
          <w:bCs/>
          <w:sz w:val="28"/>
          <w:szCs w:val="28"/>
          <w:lang w:val="sr-Cyrl-CS"/>
        </w:rPr>
        <w:t xml:space="preserve"> </w:t>
      </w:r>
      <w:r w:rsidRPr="004A530E">
        <w:rPr>
          <w:b/>
          <w:bCs/>
          <w:sz w:val="28"/>
          <w:szCs w:val="28"/>
          <w:lang w:val="de-DE"/>
        </w:rPr>
        <w:t>site</w:t>
      </w:r>
      <w:r w:rsidRPr="003E5ABA">
        <w:rPr>
          <w:b/>
          <w:bCs/>
          <w:sz w:val="28"/>
          <w:szCs w:val="28"/>
          <w:lang w:val="sr-Cyrl-CS"/>
        </w:rPr>
        <w:t>:</w:t>
      </w:r>
      <w:hyperlink r:id="rId9" w:history="1">
        <w:r w:rsidRPr="005D15CA">
          <w:rPr>
            <w:rStyle w:val="Hyperlink"/>
            <w:b/>
            <w:bCs/>
            <w:sz w:val="28"/>
            <w:szCs w:val="28"/>
            <w:lang w:val="sr-Cyrl-CS"/>
          </w:rPr>
          <w:t>www.</w:t>
        </w:r>
        <w:r w:rsidRPr="005D15CA">
          <w:rPr>
            <w:rStyle w:val="Hyperlink"/>
            <w:b/>
            <w:bCs/>
            <w:sz w:val="28"/>
            <w:szCs w:val="28"/>
          </w:rPr>
          <w:t>tehnickaso</w:t>
        </w:r>
        <w:r w:rsidRPr="005D15CA">
          <w:rPr>
            <w:rStyle w:val="Hyperlink"/>
            <w:b/>
            <w:bCs/>
            <w:sz w:val="28"/>
            <w:szCs w:val="28"/>
            <w:lang w:val="ru-RU"/>
          </w:rPr>
          <w:t>.</w:t>
        </w:r>
        <w:r w:rsidRPr="005D15CA">
          <w:rPr>
            <w:rStyle w:val="Hyperlink"/>
            <w:b/>
            <w:bCs/>
            <w:sz w:val="28"/>
            <w:szCs w:val="28"/>
          </w:rPr>
          <w:t>edu</w:t>
        </w:r>
        <w:r w:rsidRPr="005D15CA">
          <w:rPr>
            <w:rStyle w:val="Hyperlink"/>
            <w:b/>
            <w:bCs/>
            <w:sz w:val="28"/>
            <w:szCs w:val="28"/>
            <w:lang w:val="ru-RU"/>
          </w:rPr>
          <w:t>.</w:t>
        </w:r>
        <w:r w:rsidRPr="005D15CA">
          <w:rPr>
            <w:rStyle w:val="Hyperlink"/>
            <w:b/>
            <w:bCs/>
            <w:sz w:val="28"/>
            <w:szCs w:val="28"/>
          </w:rPr>
          <w:t>rs</w:t>
        </w:r>
      </w:hyperlink>
    </w:p>
    <w:p w14:paraId="5336F50F" w14:textId="77777777" w:rsidR="007E45DC" w:rsidRPr="003E5ABA" w:rsidRDefault="007E45DC" w:rsidP="007E45DC">
      <w:pPr>
        <w:rPr>
          <w:b/>
          <w:bCs/>
          <w:sz w:val="28"/>
          <w:szCs w:val="28"/>
          <w:lang w:val="sr-Cyrl-CS"/>
        </w:rPr>
      </w:pPr>
      <w:r w:rsidRPr="003E5ABA">
        <w:rPr>
          <w:b/>
          <w:bCs/>
          <w:sz w:val="28"/>
          <w:szCs w:val="28"/>
          <w:lang w:val="sr-Cyrl-CS"/>
        </w:rPr>
        <w:t>е-</w:t>
      </w:r>
      <w:r w:rsidRPr="004A530E">
        <w:rPr>
          <w:b/>
          <w:bCs/>
          <w:sz w:val="28"/>
          <w:szCs w:val="28"/>
        </w:rPr>
        <w:t>mail</w:t>
      </w:r>
      <w:r w:rsidRPr="003E5ABA">
        <w:rPr>
          <w:b/>
          <w:bCs/>
          <w:sz w:val="28"/>
          <w:szCs w:val="28"/>
          <w:lang w:val="sr-Cyrl-CS"/>
        </w:rPr>
        <w:t xml:space="preserve">: </w:t>
      </w:r>
      <w:r>
        <w:rPr>
          <w:b/>
          <w:bCs/>
          <w:sz w:val="28"/>
          <w:szCs w:val="28"/>
        </w:rPr>
        <w:t>so</w:t>
      </w:r>
      <w:r w:rsidRPr="003E5ABA">
        <w:rPr>
          <w:b/>
          <w:bCs/>
          <w:sz w:val="28"/>
          <w:szCs w:val="28"/>
          <w:lang w:val="sr-Cyrl-CS"/>
        </w:rPr>
        <w:t>.</w:t>
      </w:r>
      <w:r>
        <w:rPr>
          <w:b/>
          <w:bCs/>
          <w:sz w:val="28"/>
          <w:szCs w:val="28"/>
        </w:rPr>
        <w:t>skolasts</w:t>
      </w:r>
      <w:hyperlink r:id="rId10" w:history="1">
        <w:r w:rsidRPr="003E5ABA">
          <w:rPr>
            <w:rStyle w:val="Hyperlink"/>
            <w:b/>
            <w:bCs/>
            <w:sz w:val="28"/>
            <w:szCs w:val="28"/>
            <w:lang w:val="sr-Cyrl-CS"/>
          </w:rPr>
          <w:t>@</w:t>
        </w:r>
        <w:r w:rsidRPr="00BC28DD">
          <w:rPr>
            <w:rStyle w:val="Hyperlink"/>
            <w:b/>
            <w:bCs/>
            <w:sz w:val="28"/>
            <w:szCs w:val="28"/>
          </w:rPr>
          <w:t>neobee</w:t>
        </w:r>
        <w:r w:rsidRPr="003E5ABA">
          <w:rPr>
            <w:rStyle w:val="Hyperlink"/>
            <w:b/>
            <w:bCs/>
            <w:sz w:val="28"/>
            <w:szCs w:val="28"/>
            <w:lang w:val="sr-Cyrl-CS"/>
          </w:rPr>
          <w:t>.</w:t>
        </w:r>
        <w:r w:rsidRPr="00BC28DD">
          <w:rPr>
            <w:rStyle w:val="Hyperlink"/>
            <w:b/>
            <w:bCs/>
            <w:sz w:val="28"/>
            <w:szCs w:val="28"/>
          </w:rPr>
          <w:t>net</w:t>
        </w:r>
      </w:hyperlink>
    </w:p>
    <w:p w14:paraId="7E6430FD" w14:textId="77777777" w:rsidR="007E45DC" w:rsidRPr="00D11EF1" w:rsidRDefault="007E45DC" w:rsidP="009044A4">
      <w:pPr>
        <w:rPr>
          <w:rFonts w:asciiTheme="minorHAnsi" w:hAnsiTheme="minorHAnsi" w:cstheme="minorHAnsi"/>
          <w:b/>
          <w:sz w:val="28"/>
          <w:szCs w:val="28"/>
          <w:lang w:val="sr-Cyrl-CS"/>
        </w:rPr>
      </w:pPr>
    </w:p>
    <w:p w14:paraId="64B8535E" w14:textId="77777777" w:rsidR="009044A4" w:rsidRPr="00D11EF1" w:rsidRDefault="009044A4" w:rsidP="009044A4">
      <w:pPr>
        <w:ind w:firstLine="0"/>
        <w:rPr>
          <w:rFonts w:asciiTheme="minorHAnsi" w:hAnsiTheme="minorHAnsi" w:cstheme="minorHAnsi"/>
          <w:lang w:val="ru-RU"/>
        </w:rPr>
      </w:pPr>
    </w:p>
    <w:p w14:paraId="0E6327ED" w14:textId="77777777" w:rsidR="009044A4" w:rsidRPr="00D11EF1" w:rsidRDefault="009044A4" w:rsidP="009044A4">
      <w:pPr>
        <w:jc w:val="center"/>
        <w:rPr>
          <w:rFonts w:asciiTheme="minorHAnsi" w:hAnsiTheme="minorHAnsi" w:cstheme="minorHAnsi"/>
          <w:b/>
          <w:sz w:val="40"/>
          <w:szCs w:val="40"/>
          <w:lang w:val="ru-RU"/>
        </w:rPr>
      </w:pPr>
      <w:r w:rsidRPr="00D11EF1">
        <w:rPr>
          <w:rFonts w:asciiTheme="minorHAnsi" w:hAnsiTheme="minorHAnsi" w:cstheme="minorHAnsi"/>
          <w:b/>
          <w:sz w:val="40"/>
          <w:szCs w:val="40"/>
          <w:lang w:val="sr-Cyrl-CS"/>
        </w:rPr>
        <w:t>СРЕДЊА ТЕХНИЧКА ШКОЛА</w:t>
      </w:r>
    </w:p>
    <w:p w14:paraId="0CFF5C5C" w14:textId="77777777" w:rsidR="00C7795B" w:rsidRPr="00D11EF1" w:rsidRDefault="009044A4" w:rsidP="00C7795B">
      <w:pPr>
        <w:shd w:val="clear" w:color="auto" w:fill="D6E3BC"/>
        <w:jc w:val="center"/>
        <w:rPr>
          <w:rFonts w:asciiTheme="minorHAnsi" w:hAnsiTheme="minorHAnsi" w:cstheme="minorHAnsi"/>
          <w:b/>
          <w:i/>
          <w:sz w:val="36"/>
          <w:szCs w:val="36"/>
          <w:lang w:val="sr-Cyrl-CS"/>
        </w:rPr>
      </w:pPr>
      <w:r w:rsidRPr="00D11EF1">
        <w:rPr>
          <w:rFonts w:asciiTheme="minorHAnsi" w:hAnsiTheme="minorHAnsi" w:cstheme="minorHAnsi"/>
          <w:b/>
          <w:i/>
          <w:sz w:val="36"/>
          <w:szCs w:val="36"/>
          <w:lang w:val="sr-Cyrl-CS"/>
        </w:rPr>
        <w:t>Извештај о реализацији</w:t>
      </w:r>
      <w:r w:rsidR="00B9138F" w:rsidRPr="003E5ABA">
        <w:rPr>
          <w:rFonts w:asciiTheme="minorHAnsi" w:hAnsiTheme="minorHAnsi" w:cstheme="minorHAnsi"/>
          <w:b/>
          <w:i/>
          <w:sz w:val="36"/>
          <w:szCs w:val="36"/>
          <w:lang w:val="ru-RU"/>
        </w:rPr>
        <w:t xml:space="preserve"> Г</w:t>
      </w:r>
      <w:r w:rsidRPr="00D11EF1">
        <w:rPr>
          <w:rFonts w:asciiTheme="minorHAnsi" w:hAnsiTheme="minorHAnsi" w:cstheme="minorHAnsi"/>
          <w:b/>
          <w:i/>
          <w:sz w:val="36"/>
          <w:szCs w:val="36"/>
          <w:lang w:val="sr-Cyrl-CS"/>
        </w:rPr>
        <w:t>од</w:t>
      </w:r>
      <w:r w:rsidR="00731BE7" w:rsidRPr="003E5ABA">
        <w:rPr>
          <w:rFonts w:asciiTheme="minorHAnsi" w:hAnsiTheme="minorHAnsi" w:cstheme="minorHAnsi"/>
          <w:b/>
          <w:i/>
          <w:sz w:val="36"/>
          <w:szCs w:val="36"/>
          <w:lang w:val="ru-RU"/>
        </w:rPr>
        <w:t>ишњег</w:t>
      </w:r>
      <w:r w:rsidRPr="00D11EF1">
        <w:rPr>
          <w:rFonts w:asciiTheme="minorHAnsi" w:hAnsiTheme="minorHAnsi" w:cstheme="minorHAnsi"/>
          <w:b/>
          <w:i/>
          <w:sz w:val="36"/>
          <w:szCs w:val="36"/>
          <w:lang w:val="sr-Cyrl-CS"/>
        </w:rPr>
        <w:t xml:space="preserve"> плана рада</w:t>
      </w:r>
      <w:r w:rsidR="006D799A" w:rsidRPr="003E5ABA">
        <w:rPr>
          <w:rFonts w:asciiTheme="minorHAnsi" w:hAnsiTheme="minorHAnsi" w:cstheme="minorHAnsi"/>
          <w:b/>
          <w:i/>
          <w:sz w:val="36"/>
          <w:szCs w:val="36"/>
          <w:lang w:val="ru-RU"/>
        </w:rPr>
        <w:t xml:space="preserve"> школе </w:t>
      </w:r>
      <w:r w:rsidR="001459D8" w:rsidRPr="00D11EF1">
        <w:rPr>
          <w:rFonts w:asciiTheme="minorHAnsi" w:hAnsiTheme="minorHAnsi" w:cstheme="minorHAnsi"/>
          <w:b/>
          <w:i/>
          <w:sz w:val="36"/>
          <w:szCs w:val="36"/>
          <w:lang w:val="sr-Cyrl-CS"/>
        </w:rPr>
        <w:t xml:space="preserve">за </w:t>
      </w:r>
      <w:r w:rsidR="006D799A">
        <w:rPr>
          <w:rFonts w:asciiTheme="minorHAnsi" w:hAnsiTheme="minorHAnsi" w:cstheme="minorHAnsi"/>
          <w:b/>
          <w:i/>
          <w:sz w:val="36"/>
          <w:szCs w:val="36"/>
          <w:lang w:val="sr-Cyrl-CS"/>
        </w:rPr>
        <w:t xml:space="preserve">школску </w:t>
      </w:r>
      <w:r w:rsidR="001459D8" w:rsidRPr="00D11EF1">
        <w:rPr>
          <w:rFonts w:asciiTheme="minorHAnsi" w:hAnsiTheme="minorHAnsi" w:cstheme="minorHAnsi"/>
          <w:b/>
          <w:i/>
          <w:sz w:val="36"/>
          <w:szCs w:val="36"/>
          <w:lang w:val="sr-Cyrl-CS"/>
        </w:rPr>
        <w:t>20</w:t>
      </w:r>
      <w:r w:rsidR="009C03AE" w:rsidRPr="003E5ABA">
        <w:rPr>
          <w:rFonts w:asciiTheme="minorHAnsi" w:hAnsiTheme="minorHAnsi" w:cstheme="minorHAnsi"/>
          <w:b/>
          <w:i/>
          <w:sz w:val="36"/>
          <w:szCs w:val="36"/>
          <w:lang w:val="ru-RU"/>
        </w:rPr>
        <w:t>2</w:t>
      </w:r>
      <w:r w:rsidR="000867BF" w:rsidRPr="000867BF">
        <w:rPr>
          <w:rFonts w:asciiTheme="minorHAnsi" w:hAnsiTheme="minorHAnsi" w:cstheme="minorHAnsi"/>
          <w:b/>
          <w:i/>
          <w:sz w:val="36"/>
          <w:szCs w:val="36"/>
          <w:lang w:val="ru-RU"/>
        </w:rPr>
        <w:t>4</w:t>
      </w:r>
      <w:r w:rsidR="001459D8" w:rsidRPr="00D11EF1">
        <w:rPr>
          <w:rFonts w:asciiTheme="minorHAnsi" w:hAnsiTheme="minorHAnsi" w:cstheme="minorHAnsi"/>
          <w:b/>
          <w:i/>
          <w:sz w:val="36"/>
          <w:szCs w:val="36"/>
          <w:lang w:val="sr-Cyrl-CS"/>
        </w:rPr>
        <w:t>/20</w:t>
      </w:r>
      <w:r w:rsidR="00044C51" w:rsidRPr="003E5ABA">
        <w:rPr>
          <w:rFonts w:asciiTheme="minorHAnsi" w:hAnsiTheme="minorHAnsi" w:cstheme="minorHAnsi"/>
          <w:b/>
          <w:i/>
          <w:sz w:val="36"/>
          <w:szCs w:val="36"/>
          <w:lang w:val="ru-RU"/>
        </w:rPr>
        <w:t>2</w:t>
      </w:r>
      <w:r w:rsidR="000867BF" w:rsidRPr="000867BF">
        <w:rPr>
          <w:rFonts w:asciiTheme="minorHAnsi" w:hAnsiTheme="minorHAnsi" w:cstheme="minorHAnsi"/>
          <w:b/>
          <w:i/>
          <w:sz w:val="36"/>
          <w:szCs w:val="36"/>
          <w:lang w:val="ru-RU"/>
        </w:rPr>
        <w:t>5</w:t>
      </w:r>
      <w:r w:rsidR="00D06886" w:rsidRPr="00D11EF1">
        <w:rPr>
          <w:rFonts w:asciiTheme="minorHAnsi" w:hAnsiTheme="minorHAnsi" w:cstheme="minorHAnsi"/>
          <w:b/>
          <w:i/>
          <w:sz w:val="36"/>
          <w:szCs w:val="36"/>
          <w:lang w:val="ru-RU"/>
        </w:rPr>
        <w:t>.</w:t>
      </w:r>
      <w:r w:rsidRPr="00D11EF1">
        <w:rPr>
          <w:rFonts w:asciiTheme="minorHAnsi" w:hAnsiTheme="minorHAnsi" w:cstheme="minorHAnsi"/>
          <w:b/>
          <w:i/>
          <w:sz w:val="36"/>
          <w:szCs w:val="36"/>
          <w:lang w:val="sr-Cyrl-CS"/>
        </w:rPr>
        <w:t xml:space="preserve"> годину</w:t>
      </w:r>
    </w:p>
    <w:p w14:paraId="3B86DDCF" w14:textId="77777777" w:rsidR="00C7795B" w:rsidRPr="00D11EF1" w:rsidRDefault="00C7795B" w:rsidP="009044A4">
      <w:pPr>
        <w:jc w:val="center"/>
        <w:rPr>
          <w:rFonts w:asciiTheme="minorHAnsi" w:hAnsiTheme="minorHAnsi" w:cstheme="minorHAnsi"/>
          <w:b/>
          <w:sz w:val="32"/>
          <w:szCs w:val="32"/>
          <w:lang w:val="ru-RU"/>
        </w:rPr>
      </w:pPr>
    </w:p>
    <w:p w14:paraId="3FF8245E" w14:textId="77777777" w:rsidR="009044A4" w:rsidRPr="003E5ABA" w:rsidRDefault="006A39D4" w:rsidP="009044A4">
      <w:pPr>
        <w:jc w:val="center"/>
        <w:rPr>
          <w:rFonts w:asciiTheme="minorHAnsi" w:hAnsiTheme="minorHAnsi" w:cstheme="minorHAnsi"/>
          <w:b/>
          <w:sz w:val="32"/>
          <w:szCs w:val="32"/>
          <w:lang w:val="ru-RU"/>
        </w:rPr>
      </w:pPr>
      <w:r>
        <w:rPr>
          <w:rFonts w:asciiTheme="minorHAnsi" w:hAnsiTheme="minorHAnsi" w:cstheme="minorHAnsi"/>
          <w:b/>
          <w:i/>
          <w:noProof/>
          <w:sz w:val="48"/>
          <w:szCs w:val="48"/>
          <w:u w:val="single"/>
        </w:rPr>
        <w:drawing>
          <wp:anchor distT="12192" distB="39624" distL="132588" distR="138430" simplePos="0" relativeHeight="251657216" behindDoc="0" locked="0" layoutInCell="1" allowOverlap="1" wp14:anchorId="2565A05C" wp14:editId="46C5A4B1">
            <wp:simplePos x="0" y="0"/>
            <wp:positionH relativeFrom="column">
              <wp:posOffset>285623</wp:posOffset>
            </wp:positionH>
            <wp:positionV relativeFrom="paragraph">
              <wp:posOffset>195072</wp:posOffset>
            </wp:positionV>
            <wp:extent cx="5401437" cy="4038854"/>
            <wp:effectExtent l="19050" t="19050" r="27940" b="38100"/>
            <wp:wrapSquare wrapText="bothSides"/>
            <wp:docPr id="2" name="Picture 5" descr="Skola slik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kola slik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4038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dist="28398" dir="38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="00044C51" w:rsidRPr="00D11EF1">
        <w:rPr>
          <w:rFonts w:asciiTheme="minorHAnsi" w:hAnsiTheme="minorHAnsi" w:cstheme="minorHAnsi"/>
          <w:b/>
          <w:sz w:val="32"/>
          <w:szCs w:val="32"/>
          <w:lang w:val="ru-RU"/>
        </w:rPr>
        <w:t>Сомбор, 20</w:t>
      </w:r>
      <w:r w:rsidR="00044C51" w:rsidRPr="003E5ABA">
        <w:rPr>
          <w:rFonts w:asciiTheme="minorHAnsi" w:hAnsiTheme="minorHAnsi" w:cstheme="minorHAnsi"/>
          <w:b/>
          <w:sz w:val="32"/>
          <w:szCs w:val="32"/>
          <w:lang w:val="ru-RU"/>
        </w:rPr>
        <w:t>2</w:t>
      </w:r>
      <w:r w:rsidR="000867BF" w:rsidRPr="00EF35B2">
        <w:rPr>
          <w:rFonts w:asciiTheme="minorHAnsi" w:hAnsiTheme="minorHAnsi" w:cstheme="minorHAnsi"/>
          <w:b/>
          <w:sz w:val="32"/>
          <w:szCs w:val="32"/>
          <w:lang w:val="ru-RU"/>
        </w:rPr>
        <w:t>5</w:t>
      </w:r>
      <w:r w:rsidR="009044A4" w:rsidRPr="00D11EF1">
        <w:rPr>
          <w:rFonts w:asciiTheme="minorHAnsi" w:hAnsiTheme="minorHAnsi" w:cstheme="minorHAnsi"/>
          <w:b/>
          <w:sz w:val="32"/>
          <w:szCs w:val="32"/>
          <w:lang w:val="ru-RU"/>
        </w:rPr>
        <w:t>.</w:t>
      </w:r>
    </w:p>
    <w:p w14:paraId="2D97FFA5" w14:textId="77777777" w:rsidR="007D27CC" w:rsidRPr="003E5ABA" w:rsidRDefault="007D27CC" w:rsidP="009044A4">
      <w:pPr>
        <w:jc w:val="center"/>
        <w:rPr>
          <w:rFonts w:asciiTheme="minorHAnsi" w:hAnsiTheme="minorHAnsi" w:cstheme="minorHAnsi"/>
          <w:b/>
          <w:sz w:val="32"/>
          <w:szCs w:val="32"/>
          <w:lang w:val="ru-RU"/>
        </w:rPr>
      </w:pPr>
    </w:p>
    <w:p w14:paraId="3B371A15" w14:textId="77777777" w:rsidR="007F2690" w:rsidRPr="003E5ABA" w:rsidRDefault="007F2690">
      <w:pPr>
        <w:rPr>
          <w:rFonts w:asciiTheme="minorHAnsi" w:hAnsiTheme="minorHAnsi" w:cstheme="minorHAnsi"/>
          <w:lang w:val="ru-RU"/>
        </w:rPr>
      </w:pPr>
    </w:p>
    <w:p w14:paraId="4BF079DC" w14:textId="77777777" w:rsidR="00B9138F" w:rsidRPr="003E5ABA" w:rsidRDefault="00B9138F">
      <w:pPr>
        <w:rPr>
          <w:rFonts w:asciiTheme="minorHAnsi" w:hAnsiTheme="minorHAnsi" w:cstheme="minorHAnsi"/>
          <w:lang w:val="ru-RU"/>
        </w:rPr>
      </w:pPr>
    </w:p>
    <w:p w14:paraId="637FCBC7" w14:textId="77777777" w:rsidR="00B9138F" w:rsidRPr="003E5ABA" w:rsidRDefault="00B9138F">
      <w:pPr>
        <w:rPr>
          <w:rFonts w:asciiTheme="minorHAnsi" w:hAnsiTheme="minorHAnsi" w:cstheme="minorHAnsi"/>
          <w:lang w:val="ru-RU"/>
        </w:rPr>
      </w:pPr>
    </w:p>
    <w:p w14:paraId="38B98FD9" w14:textId="5F238842" w:rsidR="0037487D" w:rsidRPr="00136957" w:rsidRDefault="008A0B25" w:rsidP="0037487D">
      <w:pPr>
        <w:rPr>
          <w:sz w:val="28"/>
          <w:szCs w:val="28"/>
          <w:lang w:val="sr-Cyrl-CS"/>
        </w:rPr>
      </w:pPr>
      <w:r w:rsidRPr="00136957">
        <w:rPr>
          <w:lang w:val="sr-Cyrl-CS"/>
        </w:rPr>
        <w:t>Школски одбор Средње техни</w:t>
      </w:r>
      <w:r w:rsidR="00293319" w:rsidRPr="00136957">
        <w:rPr>
          <w:lang w:val="sr-Cyrl-CS"/>
        </w:rPr>
        <w:t>ч</w:t>
      </w:r>
      <w:r w:rsidRPr="00136957">
        <w:rPr>
          <w:lang w:val="sr-Cyrl-CS"/>
        </w:rPr>
        <w:t>ке школе у Сомбору</w:t>
      </w:r>
      <w:r w:rsidR="00293319" w:rsidRPr="00136957">
        <w:rPr>
          <w:lang w:val="sr-Cyrl-CS"/>
        </w:rPr>
        <w:t>,</w:t>
      </w:r>
      <w:r w:rsidR="0037487D" w:rsidRPr="00136957">
        <w:rPr>
          <w:lang w:val="sr-Cyrl-CS"/>
        </w:rPr>
        <w:t xml:space="preserve">на седници одржаној </w:t>
      </w:r>
      <w:r w:rsidR="002E6188" w:rsidRPr="00136957">
        <w:rPr>
          <w:lang w:val="ru-RU"/>
        </w:rPr>
        <w:t>2</w:t>
      </w:r>
      <w:r w:rsidR="0037487D" w:rsidRPr="00136957">
        <w:rPr>
          <w:lang w:val="sr-Cyrl-CS"/>
        </w:rPr>
        <w:t>5. 09. 202</w:t>
      </w:r>
      <w:r w:rsidR="002E6188" w:rsidRPr="00136957">
        <w:rPr>
          <w:lang w:val="sr-Cyrl-CS"/>
        </w:rPr>
        <w:t>5</w:t>
      </w:r>
      <w:r w:rsidR="0037487D" w:rsidRPr="00136957">
        <w:rPr>
          <w:lang w:val="sr-Cyrl-CS"/>
        </w:rPr>
        <w:t>.</w:t>
      </w:r>
      <w:r w:rsidR="00293319" w:rsidRPr="00136957">
        <w:rPr>
          <w:lang w:val="sr-Cyrl-CS"/>
        </w:rPr>
        <w:t xml:space="preserve"> године, </w:t>
      </w:r>
      <w:r w:rsidRPr="00136957">
        <w:rPr>
          <w:lang w:val="sr-Cyrl-CS"/>
        </w:rPr>
        <w:t xml:space="preserve">усвојио </w:t>
      </w:r>
      <w:r w:rsidR="0037487D" w:rsidRPr="00136957">
        <w:rPr>
          <w:lang w:val="sr-Cyrl-CS"/>
        </w:rPr>
        <w:t xml:space="preserve"> је </w:t>
      </w:r>
      <w:r w:rsidRPr="00136957">
        <w:rPr>
          <w:b/>
          <w:bCs/>
          <w:lang w:val="sr-Cyrl-CS"/>
        </w:rPr>
        <w:t>Извештај о реализацији годишњег</w:t>
      </w:r>
      <w:r w:rsidR="00B84A61">
        <w:rPr>
          <w:b/>
          <w:bCs/>
          <w:lang w:val="sr-Cyrl-CS"/>
        </w:rPr>
        <w:t xml:space="preserve"> </w:t>
      </w:r>
      <w:r w:rsidR="0037487D" w:rsidRPr="00136957">
        <w:rPr>
          <w:b/>
          <w:bCs/>
          <w:lang w:val="sr-Cyrl-CS"/>
        </w:rPr>
        <w:t>план</w:t>
      </w:r>
      <w:r w:rsidRPr="00136957">
        <w:rPr>
          <w:b/>
          <w:bCs/>
          <w:lang w:val="sr-Cyrl-CS"/>
        </w:rPr>
        <w:t>а</w:t>
      </w:r>
      <w:r w:rsidR="0037487D" w:rsidRPr="00136957">
        <w:rPr>
          <w:b/>
          <w:bCs/>
          <w:lang w:val="sr-Cyrl-CS"/>
        </w:rPr>
        <w:t xml:space="preserve"> рада школе</w:t>
      </w:r>
      <w:r w:rsidR="0037487D" w:rsidRPr="00136957">
        <w:rPr>
          <w:lang w:val="sr-Cyrl-CS"/>
        </w:rPr>
        <w:t xml:space="preserve"> за школску 202</w:t>
      </w:r>
      <w:r w:rsidR="002E6188" w:rsidRPr="00136957">
        <w:rPr>
          <w:lang w:val="sr-Cyrl-CS"/>
        </w:rPr>
        <w:t>4</w:t>
      </w:r>
      <w:r w:rsidR="0037487D" w:rsidRPr="00136957">
        <w:rPr>
          <w:lang w:val="sr-Cyrl-CS"/>
        </w:rPr>
        <w:t>/20</w:t>
      </w:r>
      <w:r w:rsidRPr="00136957">
        <w:rPr>
          <w:lang w:val="sr-Cyrl-CS"/>
        </w:rPr>
        <w:t>2</w:t>
      </w:r>
      <w:r w:rsidR="002E6188" w:rsidRPr="00136957">
        <w:rPr>
          <w:lang w:val="sr-Cyrl-CS"/>
        </w:rPr>
        <w:t>5</w:t>
      </w:r>
      <w:r w:rsidR="0037487D" w:rsidRPr="00136957">
        <w:rPr>
          <w:lang w:val="sr-Cyrl-CS"/>
        </w:rPr>
        <w:t>. годину.</w:t>
      </w:r>
    </w:p>
    <w:p w14:paraId="41D049A7" w14:textId="77777777" w:rsidR="0037487D" w:rsidRPr="00136957" w:rsidRDefault="0037487D" w:rsidP="0037487D">
      <w:pPr>
        <w:rPr>
          <w:lang w:val="sr-Cyrl-CS"/>
        </w:rPr>
      </w:pPr>
    </w:p>
    <w:p w14:paraId="6EA672FE" w14:textId="77777777" w:rsidR="0037487D" w:rsidRPr="00136957" w:rsidRDefault="0037487D" w:rsidP="0037487D">
      <w:pPr>
        <w:rPr>
          <w:lang w:val="sr-Cyrl-CS"/>
        </w:rPr>
      </w:pPr>
    </w:p>
    <w:p w14:paraId="029666A0" w14:textId="77777777" w:rsidR="0037487D" w:rsidRPr="00136957" w:rsidRDefault="0037487D" w:rsidP="0037487D">
      <w:pPr>
        <w:rPr>
          <w:lang w:val="sr-Cyrl-CS"/>
        </w:rPr>
      </w:pPr>
    </w:p>
    <w:p w14:paraId="5EEBAE69" w14:textId="77777777" w:rsidR="0037487D" w:rsidRPr="00136957" w:rsidRDefault="0037487D" w:rsidP="0037487D">
      <w:pPr>
        <w:rPr>
          <w:lang w:val="sr-Cyrl-CS"/>
        </w:rPr>
      </w:pPr>
    </w:p>
    <w:p w14:paraId="128EEB62" w14:textId="77777777" w:rsidR="0037487D" w:rsidRPr="00136957" w:rsidRDefault="0037487D" w:rsidP="0037487D">
      <w:pPr>
        <w:rPr>
          <w:lang w:val="sr-Cyrl-CS"/>
        </w:rPr>
      </w:pPr>
    </w:p>
    <w:p w14:paraId="0FE8D50A" w14:textId="77777777" w:rsidR="0037487D" w:rsidRPr="00136957" w:rsidRDefault="0037487D" w:rsidP="0037487D">
      <w:pPr>
        <w:rPr>
          <w:lang w:val="sr-Cyrl-CS"/>
        </w:rPr>
      </w:pPr>
    </w:p>
    <w:p w14:paraId="72418A37" w14:textId="77777777" w:rsidR="0037487D" w:rsidRPr="00136957" w:rsidRDefault="0037487D" w:rsidP="0037487D">
      <w:pPr>
        <w:rPr>
          <w:lang w:val="sr-Cyrl-CS"/>
        </w:rPr>
      </w:pPr>
    </w:p>
    <w:p w14:paraId="576058EA" w14:textId="77777777" w:rsidR="0037487D" w:rsidRPr="00136957" w:rsidRDefault="0037487D" w:rsidP="0037487D">
      <w:pPr>
        <w:rPr>
          <w:lang w:val="sr-Cyrl-CS"/>
        </w:rPr>
      </w:pPr>
      <w:r w:rsidRPr="00136957">
        <w:rPr>
          <w:lang w:val="sr-Cyrl-CS"/>
        </w:rPr>
        <w:t xml:space="preserve">Деловодни број: </w:t>
      </w:r>
      <w:r w:rsidR="00136957" w:rsidRPr="00136957">
        <w:rPr>
          <w:lang w:val="sr-Latn-RS"/>
        </w:rPr>
        <w:t>496</w:t>
      </w:r>
      <w:r w:rsidRPr="00136957">
        <w:rPr>
          <w:lang w:val="sr-Cyrl-CS"/>
        </w:rPr>
        <w:t>/</w:t>
      </w:r>
      <w:r w:rsidR="00136957" w:rsidRPr="00136957">
        <w:rPr>
          <w:lang w:val="sr-Latn-RS"/>
        </w:rPr>
        <w:t>25</w:t>
      </w:r>
      <w:r w:rsidRPr="00136957">
        <w:rPr>
          <w:lang w:val="sr-Cyrl-CS"/>
        </w:rPr>
        <w:t>. 09. 202</w:t>
      </w:r>
      <w:r w:rsidR="00136957" w:rsidRPr="00136957">
        <w:rPr>
          <w:lang w:val="sr-Latn-RS"/>
        </w:rPr>
        <w:t>5</w:t>
      </w:r>
      <w:r w:rsidRPr="00136957">
        <w:rPr>
          <w:lang w:val="sr-Cyrl-CS"/>
        </w:rPr>
        <w:t>.</w:t>
      </w:r>
    </w:p>
    <w:p w14:paraId="263FE971" w14:textId="77777777" w:rsidR="0037487D" w:rsidRDefault="0037487D" w:rsidP="0037487D">
      <w:pPr>
        <w:rPr>
          <w:lang w:val="sr-Cyrl-CS"/>
        </w:rPr>
      </w:pPr>
    </w:p>
    <w:p w14:paraId="7CEB651F" w14:textId="77777777" w:rsidR="0037487D" w:rsidRDefault="0037487D" w:rsidP="0037487D">
      <w:pPr>
        <w:rPr>
          <w:lang w:val="sr-Cyrl-CS"/>
        </w:rPr>
      </w:pPr>
    </w:p>
    <w:p w14:paraId="6D9344A1" w14:textId="77777777" w:rsidR="0037487D" w:rsidRDefault="0037487D" w:rsidP="0037487D">
      <w:pPr>
        <w:rPr>
          <w:lang w:val="sr-Cyrl-CS"/>
        </w:rPr>
      </w:pPr>
    </w:p>
    <w:p w14:paraId="45BCC3C2" w14:textId="77777777" w:rsidR="0037487D" w:rsidRDefault="0037487D" w:rsidP="0037487D">
      <w:pPr>
        <w:rPr>
          <w:lang w:val="sr-Cyrl-CS"/>
        </w:rPr>
      </w:pPr>
    </w:p>
    <w:p w14:paraId="75AEB946" w14:textId="77777777" w:rsidR="0037487D" w:rsidRDefault="0037487D" w:rsidP="0037487D">
      <w:pPr>
        <w:rPr>
          <w:lang w:val="sr-Cyrl-CS"/>
        </w:rPr>
      </w:pPr>
    </w:p>
    <w:p w14:paraId="4B069D6D" w14:textId="77777777" w:rsidR="0037487D" w:rsidRDefault="0037487D" w:rsidP="008A0B25">
      <w:pPr>
        <w:ind w:firstLine="0"/>
        <w:rPr>
          <w:lang w:val="sr-Cyrl-CS"/>
        </w:rPr>
      </w:pPr>
      <w:r>
        <w:rPr>
          <w:lang w:val="sr-Cyrl-CS"/>
        </w:rPr>
        <w:t>___________________________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</w:t>
      </w:r>
    </w:p>
    <w:p w14:paraId="57D2471F" w14:textId="77777777" w:rsidR="0037487D" w:rsidRDefault="0037487D" w:rsidP="0037487D">
      <w:pPr>
        <w:rPr>
          <w:lang w:val="sr-Cyrl-CS"/>
        </w:rPr>
      </w:pPr>
    </w:p>
    <w:p w14:paraId="38FF5903" w14:textId="77777777" w:rsidR="0037487D" w:rsidRDefault="0037487D" w:rsidP="0037487D">
      <w:pPr>
        <w:ind w:left="5184" w:hanging="5184"/>
        <w:rPr>
          <w:lang w:val="sr-Cyrl-CS"/>
        </w:rPr>
      </w:pPr>
      <w:r>
        <w:rPr>
          <w:lang w:val="sr-Cyrl-CS"/>
        </w:rPr>
        <w:t>Сузана Вукићевић, директор школе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Јанош Хорват, </w:t>
      </w:r>
    </w:p>
    <w:p w14:paraId="37069F62" w14:textId="77777777" w:rsidR="0037487D" w:rsidRDefault="0037487D" w:rsidP="0037487D">
      <w:pPr>
        <w:ind w:left="5616" w:firstLine="432"/>
        <w:rPr>
          <w:lang w:val="sr-Cyrl-CS"/>
        </w:rPr>
      </w:pPr>
      <w:r>
        <w:rPr>
          <w:lang w:val="sr-Cyrl-CS"/>
        </w:rPr>
        <w:t>председник Школског одбора</w:t>
      </w:r>
    </w:p>
    <w:p w14:paraId="141D3D88" w14:textId="77777777" w:rsidR="0037487D" w:rsidRPr="004A530E" w:rsidRDefault="0037487D" w:rsidP="0037487D">
      <w:pPr>
        <w:rPr>
          <w:szCs w:val="24"/>
        </w:rPr>
      </w:pPr>
    </w:p>
    <w:p w14:paraId="40CE5675" w14:textId="77777777" w:rsidR="0037487D" w:rsidRDefault="0037487D" w:rsidP="0037487D">
      <w:pPr>
        <w:rPr>
          <w:lang w:val="sr-Cyrl-CS"/>
        </w:rPr>
      </w:pPr>
    </w:p>
    <w:p w14:paraId="46D7AE5B" w14:textId="77777777" w:rsidR="0037487D" w:rsidRDefault="0037487D" w:rsidP="0037487D">
      <w:pPr>
        <w:rPr>
          <w:lang w:val="sr-Cyrl-CS"/>
        </w:rPr>
      </w:pPr>
    </w:p>
    <w:p w14:paraId="5B48A975" w14:textId="77777777" w:rsidR="0037487D" w:rsidRDefault="0037487D" w:rsidP="0037487D">
      <w:pPr>
        <w:rPr>
          <w:lang w:val="sr-Cyrl-CS"/>
        </w:rPr>
      </w:pPr>
    </w:p>
    <w:p w14:paraId="0D99C386" w14:textId="77777777" w:rsidR="0037487D" w:rsidRDefault="0037487D" w:rsidP="0037487D">
      <w:pPr>
        <w:rPr>
          <w:lang w:val="sr-Cyrl-CS"/>
        </w:rPr>
      </w:pPr>
    </w:p>
    <w:p w14:paraId="5EEEB33C" w14:textId="77777777" w:rsidR="0037487D" w:rsidRDefault="0037487D" w:rsidP="0037487D">
      <w:pPr>
        <w:rPr>
          <w:lang w:val="sr-Cyrl-CS"/>
        </w:rPr>
      </w:pPr>
    </w:p>
    <w:p w14:paraId="065EF08C" w14:textId="77777777" w:rsidR="0037487D" w:rsidRDefault="0037487D" w:rsidP="0037487D">
      <w:pPr>
        <w:rPr>
          <w:lang w:val="sr-Cyrl-CS"/>
        </w:rPr>
      </w:pPr>
    </w:p>
    <w:p w14:paraId="033EE5FB" w14:textId="77777777" w:rsidR="0037487D" w:rsidRDefault="0037487D" w:rsidP="0037487D">
      <w:pPr>
        <w:rPr>
          <w:lang w:val="sr-Cyrl-CS"/>
        </w:rPr>
      </w:pPr>
    </w:p>
    <w:p w14:paraId="1F098DBA" w14:textId="77777777" w:rsidR="0037487D" w:rsidRDefault="0037487D" w:rsidP="0037487D">
      <w:pPr>
        <w:rPr>
          <w:lang w:val="sr-Cyrl-CS"/>
        </w:rPr>
      </w:pPr>
    </w:p>
    <w:p w14:paraId="4C8ECD3F" w14:textId="77777777" w:rsidR="0037487D" w:rsidRDefault="0037487D" w:rsidP="0037487D">
      <w:pPr>
        <w:rPr>
          <w:lang w:val="sr-Cyrl-CS"/>
        </w:rPr>
      </w:pPr>
    </w:p>
    <w:p w14:paraId="1D64CEF8" w14:textId="77777777" w:rsidR="00B9138F" w:rsidRDefault="00B9138F">
      <w:pPr>
        <w:rPr>
          <w:rFonts w:asciiTheme="minorHAnsi" w:hAnsiTheme="minorHAnsi" w:cstheme="minorHAnsi"/>
        </w:rPr>
      </w:pPr>
    </w:p>
    <w:p w14:paraId="3F64B4D8" w14:textId="77777777" w:rsidR="00B9138F" w:rsidRDefault="00B9138F">
      <w:pPr>
        <w:rPr>
          <w:rFonts w:asciiTheme="minorHAnsi" w:hAnsiTheme="minorHAnsi" w:cstheme="minorHAnsi"/>
        </w:rPr>
      </w:pPr>
    </w:p>
    <w:p w14:paraId="157A9784" w14:textId="77777777" w:rsidR="00B9138F" w:rsidRDefault="00B9138F">
      <w:pPr>
        <w:rPr>
          <w:rFonts w:asciiTheme="minorHAnsi" w:hAnsiTheme="minorHAnsi" w:cstheme="minorHAnsi"/>
        </w:rPr>
      </w:pPr>
    </w:p>
    <w:p w14:paraId="1B135CA7" w14:textId="77777777" w:rsidR="00B9138F" w:rsidRDefault="00B9138F">
      <w:pPr>
        <w:rPr>
          <w:rFonts w:asciiTheme="minorHAnsi" w:hAnsiTheme="minorHAnsi" w:cstheme="minorHAnsi"/>
        </w:rPr>
      </w:pPr>
    </w:p>
    <w:p w14:paraId="50D620E6" w14:textId="77777777" w:rsidR="00C6623A" w:rsidRPr="006820C2" w:rsidRDefault="00C6623A">
      <w:pPr>
        <w:pStyle w:val="TOCHeading"/>
        <w:rPr>
          <w:rFonts w:asciiTheme="minorHAnsi" w:hAnsiTheme="minorHAnsi" w:cstheme="minorHAnsi"/>
          <w:lang w:val="sr-Cyrl-RS"/>
        </w:rPr>
      </w:pPr>
      <w:r w:rsidRPr="00D11EF1">
        <w:rPr>
          <w:rFonts w:asciiTheme="minorHAnsi" w:hAnsiTheme="minorHAnsi" w:cstheme="minorHAnsi"/>
        </w:rPr>
        <w:lastRenderedPageBreak/>
        <w:t>Садржај</w:t>
      </w:r>
      <w:r w:rsidR="006820C2">
        <w:rPr>
          <w:rFonts w:asciiTheme="minorHAnsi" w:hAnsiTheme="minorHAnsi" w:cstheme="minorHAnsi"/>
          <w:lang w:val="sr-Cyrl-RS"/>
        </w:rPr>
        <w:t>:</w:t>
      </w:r>
    </w:p>
    <w:p w14:paraId="41B8F42B" w14:textId="77777777" w:rsidR="00B4706C" w:rsidRPr="007C5AEF" w:rsidRDefault="0013402E">
      <w:pPr>
        <w:pStyle w:val="TOC1"/>
        <w:rPr>
          <w:rFonts w:asciiTheme="minorHAnsi" w:hAnsiTheme="minorHAnsi" w:cstheme="minorHAnsi"/>
          <w:b w:val="0"/>
          <w:bCs w:val="0"/>
          <w:caps w:val="0"/>
          <w:noProof/>
        </w:rPr>
      </w:pPr>
      <w:r w:rsidRPr="007C5AEF">
        <w:rPr>
          <w:rFonts w:asciiTheme="minorHAnsi" w:hAnsiTheme="minorHAnsi" w:cstheme="minorHAnsi"/>
        </w:rPr>
        <w:fldChar w:fldCharType="begin"/>
      </w:r>
      <w:r w:rsidR="00C6623A" w:rsidRPr="007C5AEF">
        <w:rPr>
          <w:rFonts w:asciiTheme="minorHAnsi" w:hAnsiTheme="minorHAnsi" w:cstheme="minorHAnsi"/>
        </w:rPr>
        <w:instrText xml:space="preserve"> TOC \o "1-3" \h \z \u </w:instrText>
      </w:r>
      <w:r w:rsidRPr="007C5AEF">
        <w:rPr>
          <w:rFonts w:asciiTheme="minorHAnsi" w:hAnsiTheme="minorHAnsi" w:cstheme="minorHAnsi"/>
        </w:rPr>
        <w:fldChar w:fldCharType="separate"/>
      </w:r>
      <w:hyperlink w:anchor="_Toc51320696" w:history="1">
        <w:r w:rsidR="00B4706C" w:rsidRPr="007C5AEF">
          <w:rPr>
            <w:rStyle w:val="Hyperlink"/>
            <w:rFonts w:asciiTheme="minorHAnsi" w:hAnsiTheme="minorHAnsi" w:cstheme="minorHAnsi"/>
            <w:noProof/>
            <w:lang w:val="sr-Cyrl-CS"/>
          </w:rPr>
          <w:t xml:space="preserve">1. </w:t>
        </w:r>
        <w:r w:rsidR="00B4706C" w:rsidRPr="007C5AEF">
          <w:rPr>
            <w:rStyle w:val="Hyperlink"/>
            <w:rFonts w:asciiTheme="minorHAnsi" w:eastAsia="Calibri" w:hAnsiTheme="minorHAnsi" w:cstheme="minorHAnsi"/>
            <w:noProof/>
          </w:rPr>
          <w:t>УВОДНЕ НАПОМЕНЕ</w:t>
        </w:r>
        <w:r w:rsidR="000B5103">
          <w:rPr>
            <w:rStyle w:val="Hyperlink"/>
            <w:rFonts w:asciiTheme="minorHAnsi" w:eastAsia="Calibri" w:hAnsiTheme="minorHAnsi" w:cstheme="minorHAnsi"/>
            <w:noProof/>
            <w:lang w:val="sr-Cyrl-RS"/>
          </w:rPr>
          <w:t>...........................................................................................................5</w:t>
        </w:r>
      </w:hyperlink>
      <w:r w:rsidR="000B5103" w:rsidRPr="007C5AEF">
        <w:rPr>
          <w:rFonts w:asciiTheme="minorHAnsi" w:hAnsiTheme="minorHAnsi" w:cstheme="minorHAnsi"/>
          <w:b w:val="0"/>
          <w:bCs w:val="0"/>
          <w:caps w:val="0"/>
          <w:noProof/>
        </w:rPr>
        <w:t xml:space="preserve"> </w:t>
      </w:r>
    </w:p>
    <w:p w14:paraId="6F7BDC93" w14:textId="77777777" w:rsidR="00B4706C" w:rsidRPr="000B5103" w:rsidRDefault="00B4706C">
      <w:pPr>
        <w:pStyle w:val="TOC2"/>
        <w:tabs>
          <w:tab w:val="right" w:leader="dot" w:pos="9350"/>
        </w:tabs>
        <w:rPr>
          <w:rFonts w:asciiTheme="minorHAnsi" w:hAnsiTheme="minorHAnsi" w:cstheme="minorHAnsi"/>
          <w:b w:val="0"/>
          <w:bCs w:val="0"/>
          <w:noProof/>
          <w:sz w:val="24"/>
          <w:szCs w:val="24"/>
          <w:lang w:val="sr-Cyrl-RS"/>
        </w:rPr>
      </w:pPr>
      <w:hyperlink w:anchor="_Toc51320697" w:history="1">
        <w:r w:rsidRPr="007C5AE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1.1. Просторни услови</w:t>
        </w:r>
        <w:r w:rsidRPr="007C5AEF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13402E" w:rsidRPr="007C5AEF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7C5AEF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_Toc51320697 \h </w:instrText>
        </w:r>
        <w:r w:rsidR="0013402E" w:rsidRPr="007C5AEF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13402E" w:rsidRPr="007C5AEF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D909DD">
          <w:rPr>
            <w:rFonts w:asciiTheme="minorHAnsi" w:hAnsiTheme="minorHAnsi" w:cstheme="minorHAnsi"/>
            <w:noProof/>
            <w:webHidden/>
            <w:sz w:val="24"/>
            <w:szCs w:val="24"/>
          </w:rPr>
          <w:t>6</w:t>
        </w:r>
        <w:r w:rsidR="0013402E" w:rsidRPr="007C5AEF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7DC9F420" w14:textId="77777777" w:rsidR="00B4706C" w:rsidRPr="000B5103" w:rsidRDefault="00B4706C">
      <w:pPr>
        <w:pStyle w:val="TOC2"/>
        <w:tabs>
          <w:tab w:val="right" w:leader="dot" w:pos="9350"/>
        </w:tabs>
        <w:rPr>
          <w:rFonts w:asciiTheme="minorHAnsi" w:hAnsiTheme="minorHAnsi" w:cstheme="minorHAnsi"/>
          <w:b w:val="0"/>
          <w:bCs w:val="0"/>
          <w:noProof/>
          <w:sz w:val="24"/>
          <w:szCs w:val="24"/>
          <w:lang w:val="sr-Cyrl-RS"/>
        </w:rPr>
      </w:pPr>
      <w:hyperlink w:anchor="_Toc51320698" w:history="1">
        <w:r w:rsidRPr="007C5AE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1.3. Опрема и наставна средства</w:t>
        </w:r>
        <w:r w:rsidRPr="007C5AEF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</w:hyperlink>
      <w:r w:rsidR="000B5103">
        <w:rPr>
          <w:rFonts w:asciiTheme="minorHAnsi" w:hAnsiTheme="minorHAnsi" w:cstheme="minorHAnsi"/>
          <w:noProof/>
          <w:sz w:val="24"/>
          <w:szCs w:val="24"/>
          <w:lang w:val="sr-Cyrl-RS"/>
        </w:rPr>
        <w:t>7</w:t>
      </w:r>
    </w:p>
    <w:p w14:paraId="47A7723A" w14:textId="77777777" w:rsidR="00B4706C" w:rsidRPr="000B5103" w:rsidRDefault="00B4706C">
      <w:pPr>
        <w:pStyle w:val="TOC1"/>
        <w:rPr>
          <w:rFonts w:asciiTheme="minorHAnsi" w:hAnsiTheme="minorHAnsi" w:cstheme="minorHAnsi"/>
          <w:b w:val="0"/>
          <w:bCs w:val="0"/>
          <w:caps w:val="0"/>
          <w:noProof/>
          <w:lang w:val="sr-Cyrl-RS"/>
        </w:rPr>
      </w:pPr>
      <w:hyperlink w:anchor="_Toc51320699" w:history="1">
        <w:r w:rsidRPr="007C5AEF">
          <w:rPr>
            <w:rStyle w:val="Hyperlink"/>
            <w:rFonts w:asciiTheme="minorHAnsi" w:hAnsiTheme="minorHAnsi" w:cstheme="minorHAnsi"/>
            <w:noProof/>
          </w:rPr>
          <w:t>2.  РЕАЛИЗАЦИЈА ПЛАНА ИНВЕСТИЦИЈА</w:t>
        </w:r>
        <w:r w:rsidRPr="007C5AEF">
          <w:rPr>
            <w:rFonts w:asciiTheme="minorHAnsi" w:hAnsiTheme="minorHAnsi" w:cstheme="minorHAnsi"/>
            <w:noProof/>
            <w:webHidden/>
          </w:rPr>
          <w:tab/>
        </w:r>
      </w:hyperlink>
      <w:r w:rsidR="000B5103">
        <w:rPr>
          <w:rFonts w:asciiTheme="minorHAnsi" w:hAnsiTheme="minorHAnsi" w:cstheme="minorHAnsi"/>
          <w:noProof/>
          <w:lang w:val="sr-Cyrl-RS"/>
        </w:rPr>
        <w:t>9</w:t>
      </w:r>
    </w:p>
    <w:p w14:paraId="7DD5E59F" w14:textId="77777777" w:rsidR="00B4706C" w:rsidRPr="000B5103" w:rsidRDefault="00B4706C">
      <w:pPr>
        <w:pStyle w:val="TOC1"/>
        <w:rPr>
          <w:rFonts w:asciiTheme="minorHAnsi" w:hAnsiTheme="minorHAnsi" w:cstheme="minorHAnsi"/>
          <w:b w:val="0"/>
          <w:bCs w:val="0"/>
          <w:caps w:val="0"/>
          <w:noProof/>
          <w:lang w:val="sr-Cyrl-RS"/>
        </w:rPr>
      </w:pPr>
      <w:hyperlink w:anchor="_Toc51320700" w:history="1">
        <w:r w:rsidRPr="007C5AEF">
          <w:rPr>
            <w:rStyle w:val="Hyperlink"/>
            <w:rFonts w:asciiTheme="minorHAnsi" w:hAnsiTheme="minorHAnsi" w:cstheme="minorHAnsi"/>
            <w:noProof/>
          </w:rPr>
          <w:t>3. КАДРОВСКА СТРУКТУРА</w:t>
        </w:r>
        <w:r w:rsidRPr="007C5AEF">
          <w:rPr>
            <w:rFonts w:asciiTheme="minorHAnsi" w:hAnsiTheme="minorHAnsi" w:cstheme="minorHAnsi"/>
            <w:noProof/>
            <w:webHidden/>
          </w:rPr>
          <w:tab/>
        </w:r>
        <w:r w:rsidR="0013402E" w:rsidRPr="007C5AEF">
          <w:rPr>
            <w:rFonts w:asciiTheme="minorHAnsi" w:hAnsiTheme="minorHAnsi" w:cstheme="minorHAnsi"/>
            <w:noProof/>
            <w:webHidden/>
          </w:rPr>
          <w:fldChar w:fldCharType="begin"/>
        </w:r>
        <w:r w:rsidRPr="007C5AEF">
          <w:rPr>
            <w:rFonts w:asciiTheme="minorHAnsi" w:hAnsiTheme="minorHAnsi" w:cstheme="minorHAnsi"/>
            <w:noProof/>
            <w:webHidden/>
          </w:rPr>
          <w:instrText xml:space="preserve"> PAGEREF _Toc51320700 \h </w:instrText>
        </w:r>
        <w:r w:rsidR="0013402E" w:rsidRPr="007C5AEF">
          <w:rPr>
            <w:rFonts w:asciiTheme="minorHAnsi" w:hAnsiTheme="minorHAnsi" w:cstheme="minorHAnsi"/>
            <w:noProof/>
            <w:webHidden/>
          </w:rPr>
        </w:r>
        <w:r w:rsidR="0013402E" w:rsidRPr="007C5AEF">
          <w:rPr>
            <w:rFonts w:asciiTheme="minorHAnsi" w:hAnsiTheme="minorHAnsi" w:cstheme="minorHAnsi"/>
            <w:noProof/>
            <w:webHidden/>
          </w:rPr>
          <w:fldChar w:fldCharType="separate"/>
        </w:r>
        <w:r w:rsidR="00D909DD">
          <w:rPr>
            <w:rFonts w:asciiTheme="minorHAnsi" w:hAnsiTheme="minorHAnsi" w:cstheme="minorHAnsi"/>
            <w:noProof/>
            <w:webHidden/>
          </w:rPr>
          <w:t>1</w:t>
        </w:r>
        <w:r w:rsidR="0013402E" w:rsidRPr="007C5AEF">
          <w:rPr>
            <w:rFonts w:asciiTheme="minorHAnsi" w:hAnsiTheme="minorHAnsi" w:cstheme="minorHAnsi"/>
            <w:noProof/>
            <w:webHidden/>
          </w:rPr>
          <w:fldChar w:fldCharType="end"/>
        </w:r>
      </w:hyperlink>
      <w:r w:rsidR="000B5103">
        <w:rPr>
          <w:rFonts w:asciiTheme="minorHAnsi" w:hAnsiTheme="minorHAnsi" w:cstheme="minorHAnsi"/>
          <w:noProof/>
          <w:lang w:val="sr-Cyrl-RS"/>
        </w:rPr>
        <w:t>0</w:t>
      </w:r>
    </w:p>
    <w:p w14:paraId="11D6FAB4" w14:textId="77777777" w:rsidR="00B4706C" w:rsidRPr="000B5103" w:rsidRDefault="00B4706C">
      <w:pPr>
        <w:pStyle w:val="TOC2"/>
        <w:tabs>
          <w:tab w:val="right" w:leader="dot" w:pos="9350"/>
        </w:tabs>
        <w:rPr>
          <w:rFonts w:asciiTheme="minorHAnsi" w:hAnsiTheme="minorHAnsi" w:cstheme="minorHAnsi"/>
          <w:b w:val="0"/>
          <w:bCs w:val="0"/>
          <w:noProof/>
          <w:sz w:val="24"/>
          <w:szCs w:val="24"/>
          <w:lang w:val="sr-Cyrl-RS"/>
        </w:rPr>
      </w:pPr>
      <w:hyperlink w:anchor="_Toc51320701" w:history="1">
        <w:r w:rsidRPr="007C5AEF">
          <w:rPr>
            <w:rStyle w:val="Hyperlink"/>
            <w:rFonts w:asciiTheme="minorHAnsi" w:eastAsia="Calibri" w:hAnsiTheme="minorHAnsi" w:cstheme="minorHAnsi"/>
            <w:noProof/>
            <w:sz w:val="24"/>
            <w:szCs w:val="24"/>
          </w:rPr>
          <w:t>3.1. Запослени у настави 20</w:t>
        </w:r>
        <w:r w:rsidR="009C03AE" w:rsidRPr="007C5AEF">
          <w:rPr>
            <w:rStyle w:val="Hyperlink"/>
            <w:rFonts w:asciiTheme="minorHAnsi" w:eastAsia="Calibri" w:hAnsiTheme="minorHAnsi" w:cstheme="minorHAnsi"/>
            <w:noProof/>
            <w:sz w:val="24"/>
            <w:szCs w:val="24"/>
          </w:rPr>
          <w:t>2</w:t>
        </w:r>
        <w:r w:rsidR="002E6188">
          <w:rPr>
            <w:rStyle w:val="Hyperlink"/>
            <w:rFonts w:asciiTheme="minorHAnsi" w:eastAsia="Calibri" w:hAnsiTheme="minorHAnsi" w:cstheme="minorHAnsi"/>
            <w:noProof/>
            <w:sz w:val="24"/>
            <w:szCs w:val="24"/>
            <w:lang w:val="sr-Cyrl-RS"/>
          </w:rPr>
          <w:t>4</w:t>
        </w:r>
        <w:r w:rsidRPr="007C5AEF">
          <w:rPr>
            <w:rStyle w:val="Hyperlink"/>
            <w:rFonts w:asciiTheme="minorHAnsi" w:eastAsia="Calibri" w:hAnsiTheme="minorHAnsi" w:cstheme="minorHAnsi"/>
            <w:noProof/>
            <w:sz w:val="24"/>
            <w:szCs w:val="24"/>
          </w:rPr>
          <w:t>/2</w:t>
        </w:r>
        <w:r w:rsidR="002E6188">
          <w:rPr>
            <w:rStyle w:val="Hyperlink"/>
            <w:rFonts w:asciiTheme="minorHAnsi" w:eastAsia="Calibri" w:hAnsiTheme="minorHAnsi" w:cstheme="minorHAnsi"/>
            <w:noProof/>
            <w:sz w:val="24"/>
            <w:szCs w:val="24"/>
            <w:lang w:val="sr-Cyrl-RS"/>
          </w:rPr>
          <w:t>5</w:t>
        </w:r>
        <w:r w:rsidRPr="007C5AEF">
          <w:rPr>
            <w:rStyle w:val="Hyperlink"/>
            <w:rFonts w:asciiTheme="minorHAnsi" w:eastAsia="Calibri" w:hAnsiTheme="minorHAnsi" w:cstheme="minorHAnsi"/>
            <w:noProof/>
            <w:sz w:val="24"/>
            <w:szCs w:val="24"/>
          </w:rPr>
          <w:t>. - г</w:t>
        </w:r>
        <w:r w:rsidRPr="007C5AE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одишњи  фонд часова по наставнику:</w:t>
        </w:r>
        <w:r w:rsidRPr="007C5AEF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</w:hyperlink>
      <w:r w:rsidR="000B5103">
        <w:rPr>
          <w:rFonts w:asciiTheme="minorHAnsi" w:hAnsiTheme="minorHAnsi" w:cstheme="minorHAnsi"/>
          <w:noProof/>
          <w:sz w:val="24"/>
          <w:szCs w:val="24"/>
          <w:lang w:val="sr-Cyrl-RS"/>
        </w:rPr>
        <w:t>10</w:t>
      </w:r>
    </w:p>
    <w:p w14:paraId="7F5C7B44" w14:textId="77777777" w:rsidR="00B4706C" w:rsidRPr="000B5103" w:rsidRDefault="00B4706C">
      <w:pPr>
        <w:pStyle w:val="TOC1"/>
        <w:rPr>
          <w:rFonts w:asciiTheme="minorHAnsi" w:hAnsiTheme="minorHAnsi" w:cstheme="minorHAnsi"/>
          <w:b w:val="0"/>
          <w:bCs w:val="0"/>
          <w:caps w:val="0"/>
          <w:noProof/>
          <w:lang w:val="sr-Cyrl-RS"/>
        </w:rPr>
      </w:pPr>
      <w:hyperlink w:anchor="_Toc51320702" w:history="1">
        <w:r w:rsidRPr="007C5AEF">
          <w:rPr>
            <w:rStyle w:val="Hyperlink"/>
            <w:rFonts w:asciiTheme="minorHAnsi" w:hAnsiTheme="minorHAnsi" w:cstheme="minorHAnsi"/>
            <w:noProof/>
          </w:rPr>
          <w:t>4. ОРГАНИЗАЦИЈА  РАДА  ШКОЛЕ</w:t>
        </w:r>
        <w:r w:rsidRPr="007C5AEF">
          <w:rPr>
            <w:rFonts w:asciiTheme="minorHAnsi" w:hAnsiTheme="minorHAnsi" w:cstheme="minorHAnsi"/>
            <w:noProof/>
            <w:webHidden/>
          </w:rPr>
          <w:tab/>
        </w:r>
        <w:r w:rsidR="0013402E" w:rsidRPr="007C5AEF">
          <w:rPr>
            <w:rFonts w:asciiTheme="minorHAnsi" w:hAnsiTheme="minorHAnsi" w:cstheme="minorHAnsi"/>
            <w:noProof/>
            <w:webHidden/>
          </w:rPr>
          <w:fldChar w:fldCharType="begin"/>
        </w:r>
        <w:r w:rsidRPr="007C5AEF">
          <w:rPr>
            <w:rFonts w:asciiTheme="minorHAnsi" w:hAnsiTheme="minorHAnsi" w:cstheme="minorHAnsi"/>
            <w:noProof/>
            <w:webHidden/>
          </w:rPr>
          <w:instrText xml:space="preserve"> PAGEREF _Toc51320702 \h </w:instrText>
        </w:r>
        <w:r w:rsidR="0013402E" w:rsidRPr="007C5AEF">
          <w:rPr>
            <w:rFonts w:asciiTheme="minorHAnsi" w:hAnsiTheme="minorHAnsi" w:cstheme="minorHAnsi"/>
            <w:noProof/>
            <w:webHidden/>
          </w:rPr>
        </w:r>
        <w:r w:rsidR="0013402E" w:rsidRPr="007C5AEF">
          <w:rPr>
            <w:rFonts w:asciiTheme="minorHAnsi" w:hAnsiTheme="minorHAnsi" w:cstheme="minorHAnsi"/>
            <w:noProof/>
            <w:webHidden/>
          </w:rPr>
          <w:fldChar w:fldCharType="separate"/>
        </w:r>
        <w:r w:rsidR="00D909DD">
          <w:rPr>
            <w:rFonts w:asciiTheme="minorHAnsi" w:hAnsiTheme="minorHAnsi" w:cstheme="minorHAnsi"/>
            <w:noProof/>
            <w:webHidden/>
          </w:rPr>
          <w:t>1</w:t>
        </w:r>
        <w:r w:rsidR="0013402E" w:rsidRPr="007C5AEF">
          <w:rPr>
            <w:rFonts w:asciiTheme="minorHAnsi" w:hAnsiTheme="minorHAnsi" w:cstheme="minorHAnsi"/>
            <w:noProof/>
            <w:webHidden/>
          </w:rPr>
          <w:fldChar w:fldCharType="end"/>
        </w:r>
      </w:hyperlink>
      <w:r w:rsidR="000B5103">
        <w:rPr>
          <w:rFonts w:asciiTheme="minorHAnsi" w:hAnsiTheme="minorHAnsi" w:cstheme="minorHAnsi"/>
          <w:noProof/>
          <w:lang w:val="sr-Cyrl-RS"/>
        </w:rPr>
        <w:t>0</w:t>
      </w:r>
    </w:p>
    <w:p w14:paraId="19F1E288" w14:textId="77777777" w:rsidR="00B4706C" w:rsidRPr="007C5AEF" w:rsidRDefault="00B4706C">
      <w:pPr>
        <w:pStyle w:val="TOC2"/>
        <w:tabs>
          <w:tab w:val="right" w:leader="dot" w:pos="9350"/>
        </w:tabs>
        <w:rPr>
          <w:rFonts w:asciiTheme="minorHAnsi" w:hAnsiTheme="minorHAnsi" w:cstheme="minorHAnsi"/>
          <w:b w:val="0"/>
          <w:bCs w:val="0"/>
          <w:noProof/>
          <w:sz w:val="24"/>
          <w:szCs w:val="24"/>
        </w:rPr>
      </w:pPr>
      <w:hyperlink w:anchor="_Toc51320703" w:history="1">
        <w:r w:rsidRPr="007C5AE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4.1. Број ученика по одељењима</w:t>
        </w:r>
        <w:r w:rsidRPr="007C5AEF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  <w:r w:rsidR="0013402E" w:rsidRPr="007C5AEF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begin"/>
        </w:r>
        <w:r w:rsidRPr="007C5AEF">
          <w:rPr>
            <w:rFonts w:asciiTheme="minorHAnsi" w:hAnsiTheme="minorHAnsi" w:cstheme="minorHAnsi"/>
            <w:noProof/>
            <w:webHidden/>
            <w:sz w:val="24"/>
            <w:szCs w:val="24"/>
          </w:rPr>
          <w:instrText xml:space="preserve"> PAGEREF _Toc51320703 \h </w:instrText>
        </w:r>
        <w:r w:rsidR="0013402E" w:rsidRPr="007C5AEF">
          <w:rPr>
            <w:rFonts w:asciiTheme="minorHAnsi" w:hAnsiTheme="minorHAnsi" w:cstheme="minorHAnsi"/>
            <w:noProof/>
            <w:webHidden/>
            <w:sz w:val="24"/>
            <w:szCs w:val="24"/>
          </w:rPr>
        </w:r>
        <w:r w:rsidR="0013402E" w:rsidRPr="007C5AEF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separate"/>
        </w:r>
        <w:r w:rsidR="000B5103">
          <w:rPr>
            <w:rFonts w:asciiTheme="minorHAnsi" w:hAnsiTheme="minorHAnsi" w:cstheme="minorHAnsi"/>
            <w:noProof/>
            <w:webHidden/>
            <w:sz w:val="24"/>
            <w:szCs w:val="24"/>
            <w:lang w:val="sr-Cyrl-RS"/>
          </w:rPr>
          <w:t>1</w:t>
        </w:r>
        <w:r w:rsidR="00D909DD">
          <w:rPr>
            <w:rFonts w:asciiTheme="minorHAnsi" w:hAnsiTheme="minorHAnsi" w:cstheme="minorHAnsi"/>
            <w:noProof/>
            <w:webHidden/>
            <w:sz w:val="24"/>
            <w:szCs w:val="24"/>
          </w:rPr>
          <w:t>0</w:t>
        </w:r>
        <w:r w:rsidR="0013402E" w:rsidRPr="007C5AEF">
          <w:rPr>
            <w:rFonts w:asciiTheme="minorHAnsi" w:hAnsiTheme="minorHAnsi" w:cstheme="minorHAnsi"/>
            <w:noProof/>
            <w:webHidden/>
            <w:sz w:val="24"/>
            <w:szCs w:val="24"/>
          </w:rPr>
          <w:fldChar w:fldCharType="end"/>
        </w:r>
      </w:hyperlink>
    </w:p>
    <w:p w14:paraId="6F8C3493" w14:textId="77777777" w:rsidR="00B4706C" w:rsidRPr="000B5103" w:rsidRDefault="00B4706C">
      <w:pPr>
        <w:pStyle w:val="TOC2"/>
        <w:tabs>
          <w:tab w:val="right" w:leader="dot" w:pos="9350"/>
        </w:tabs>
        <w:rPr>
          <w:rFonts w:asciiTheme="minorHAnsi" w:hAnsiTheme="minorHAnsi" w:cstheme="minorHAnsi"/>
          <w:b w:val="0"/>
          <w:bCs w:val="0"/>
          <w:noProof/>
          <w:sz w:val="24"/>
          <w:szCs w:val="24"/>
          <w:lang w:val="sr-Cyrl-RS"/>
        </w:rPr>
      </w:pPr>
      <w:hyperlink w:anchor="_Toc51320704" w:history="1">
        <w:r w:rsidRPr="007C5AE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4.2. Збирни подаци о броју ученика:</w:t>
        </w:r>
        <w:r w:rsidRPr="007C5AEF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</w:hyperlink>
      <w:r w:rsidR="000B5103">
        <w:rPr>
          <w:rFonts w:asciiTheme="minorHAnsi" w:hAnsiTheme="minorHAnsi" w:cstheme="minorHAnsi"/>
          <w:noProof/>
          <w:sz w:val="24"/>
          <w:szCs w:val="24"/>
          <w:lang w:val="sr-Cyrl-RS"/>
        </w:rPr>
        <w:t>12</w:t>
      </w:r>
    </w:p>
    <w:p w14:paraId="70C9DBF1" w14:textId="77777777" w:rsidR="00B4706C" w:rsidRPr="007C5AEF" w:rsidRDefault="00B4706C">
      <w:pPr>
        <w:pStyle w:val="TOC2"/>
        <w:tabs>
          <w:tab w:val="right" w:leader="dot" w:pos="9350"/>
        </w:tabs>
        <w:rPr>
          <w:rFonts w:asciiTheme="minorHAnsi" w:hAnsiTheme="minorHAnsi" w:cstheme="minorHAnsi"/>
          <w:b w:val="0"/>
          <w:bCs w:val="0"/>
          <w:noProof/>
          <w:sz w:val="24"/>
          <w:szCs w:val="24"/>
        </w:rPr>
      </w:pPr>
      <w:hyperlink w:anchor="_Toc51320705" w:history="1">
        <w:r w:rsidRPr="007C5AEF">
          <w:rPr>
            <w:rStyle w:val="Hyperlink"/>
            <w:rFonts w:asciiTheme="minorHAnsi" w:eastAsia="Calibri" w:hAnsiTheme="minorHAnsi" w:cstheme="minorHAnsi"/>
            <w:noProof/>
            <w:sz w:val="24"/>
            <w:szCs w:val="24"/>
          </w:rPr>
          <w:t>4.3. Број  ученика по страним језицима и по групама за веронауку играђанско васпитање:</w:t>
        </w:r>
        <w:r w:rsidR="000B5103">
          <w:rPr>
            <w:rStyle w:val="Hyperlink"/>
            <w:rFonts w:asciiTheme="minorHAnsi" w:eastAsia="Calibri" w:hAnsiTheme="minorHAnsi" w:cstheme="minorHAnsi"/>
            <w:noProof/>
            <w:sz w:val="24"/>
            <w:szCs w:val="24"/>
            <w:lang w:val="sr-Cyrl-RS"/>
          </w:rPr>
          <w:t>...........................................................................................................................12</w:t>
        </w:r>
      </w:hyperlink>
    </w:p>
    <w:p w14:paraId="0B07A62A" w14:textId="77777777" w:rsidR="00B4706C" w:rsidRPr="00B12EB1" w:rsidRDefault="00B4706C">
      <w:pPr>
        <w:pStyle w:val="TOC1"/>
        <w:rPr>
          <w:rFonts w:asciiTheme="minorHAnsi" w:hAnsiTheme="minorHAnsi" w:cstheme="minorHAnsi"/>
          <w:b w:val="0"/>
          <w:bCs w:val="0"/>
          <w:caps w:val="0"/>
          <w:noProof/>
          <w:lang w:val="sr-Cyrl-RS"/>
        </w:rPr>
      </w:pPr>
      <w:hyperlink w:anchor="_Toc51320706" w:history="1">
        <w:r w:rsidRPr="007C5AEF">
          <w:rPr>
            <w:rStyle w:val="Hyperlink"/>
            <w:rFonts w:asciiTheme="minorHAnsi" w:hAnsiTheme="minorHAnsi" w:cstheme="minorHAnsi"/>
            <w:noProof/>
          </w:rPr>
          <w:t>5. СПИСАК ОДЕЉЕНСКИХ СТАРЕШИНА</w:t>
        </w:r>
        <w:r w:rsidRPr="007C5AEF">
          <w:rPr>
            <w:rFonts w:asciiTheme="minorHAnsi" w:hAnsiTheme="minorHAnsi" w:cstheme="minorHAnsi"/>
            <w:noProof/>
            <w:webHidden/>
          </w:rPr>
          <w:tab/>
        </w:r>
      </w:hyperlink>
      <w:r w:rsidR="00B12EB1">
        <w:rPr>
          <w:rFonts w:asciiTheme="minorHAnsi" w:hAnsiTheme="minorHAnsi" w:cstheme="minorHAnsi"/>
          <w:noProof/>
          <w:lang w:val="sr-Cyrl-RS"/>
        </w:rPr>
        <w:t>13</w:t>
      </w:r>
    </w:p>
    <w:p w14:paraId="3F7E453E" w14:textId="77777777" w:rsidR="00B4706C" w:rsidRPr="00B12EB1" w:rsidRDefault="00B4706C">
      <w:pPr>
        <w:pStyle w:val="TOC1"/>
        <w:rPr>
          <w:rFonts w:asciiTheme="minorHAnsi" w:hAnsiTheme="minorHAnsi" w:cstheme="minorHAnsi"/>
          <w:b w:val="0"/>
          <w:bCs w:val="0"/>
          <w:caps w:val="0"/>
          <w:noProof/>
          <w:lang w:val="sr-Cyrl-RS"/>
        </w:rPr>
      </w:pPr>
      <w:hyperlink w:anchor="_Toc51320707" w:history="1">
        <w:r w:rsidRPr="007C5AEF">
          <w:rPr>
            <w:rStyle w:val="Hyperlink"/>
            <w:rFonts w:asciiTheme="minorHAnsi" w:eastAsia="Calibri" w:hAnsiTheme="minorHAnsi" w:cstheme="minorHAnsi"/>
            <w:noProof/>
          </w:rPr>
          <w:t>6. КВАРТАЛНЕ АНАЛИЗЕ УСПЕХА УЧЕНИКА, БРОЈА ИЗОСТАНАКА, ВАСПИТНО ДИСЦИПЛИНСКИХ МЕРА, БРОЈ ЧАСОВА ОСТАЛИХ ОБЛИКА ВАСПИТНО ОБРАЗОВНОГ РАДА</w:t>
        </w:r>
        <w:r w:rsidRPr="007C5AEF">
          <w:rPr>
            <w:rFonts w:asciiTheme="minorHAnsi" w:hAnsiTheme="minorHAnsi" w:cstheme="minorHAnsi"/>
            <w:noProof/>
            <w:webHidden/>
          </w:rPr>
          <w:tab/>
        </w:r>
      </w:hyperlink>
      <w:r w:rsidR="00B12EB1">
        <w:rPr>
          <w:rFonts w:asciiTheme="minorHAnsi" w:hAnsiTheme="minorHAnsi" w:cstheme="minorHAnsi"/>
          <w:noProof/>
          <w:lang w:val="sr-Cyrl-RS"/>
        </w:rPr>
        <w:t>14</w:t>
      </w:r>
    </w:p>
    <w:p w14:paraId="6A3326E6" w14:textId="77777777" w:rsidR="00B4706C" w:rsidRPr="00B12EB1" w:rsidRDefault="00B4706C">
      <w:pPr>
        <w:pStyle w:val="TOC1"/>
        <w:rPr>
          <w:rFonts w:asciiTheme="minorHAnsi" w:hAnsiTheme="minorHAnsi" w:cstheme="minorHAnsi"/>
          <w:b w:val="0"/>
          <w:bCs w:val="0"/>
          <w:caps w:val="0"/>
          <w:noProof/>
          <w:lang w:val="sr-Cyrl-RS"/>
        </w:rPr>
      </w:pPr>
      <w:hyperlink w:anchor="_Toc51320708" w:history="1">
        <w:r w:rsidRPr="007C5AEF">
          <w:rPr>
            <w:rStyle w:val="Hyperlink"/>
            <w:rFonts w:asciiTheme="minorHAnsi" w:eastAsia="Calibri" w:hAnsiTheme="minorHAnsi" w:cstheme="minorHAnsi"/>
            <w:noProof/>
          </w:rPr>
          <w:t>7. ИЗВЕШТАЈ СА ПОЛАГАЊА МАТУРСКОГ,  ЗАВРШНОГ И ПОПРАВНОГ  ИСПИТА</w:t>
        </w:r>
        <w:r w:rsidRPr="007C5AEF">
          <w:rPr>
            <w:rFonts w:asciiTheme="minorHAnsi" w:hAnsiTheme="minorHAnsi" w:cstheme="minorHAnsi"/>
            <w:noProof/>
            <w:webHidden/>
          </w:rPr>
          <w:tab/>
        </w:r>
      </w:hyperlink>
      <w:r w:rsidR="00B12EB1">
        <w:rPr>
          <w:rFonts w:asciiTheme="minorHAnsi" w:hAnsiTheme="minorHAnsi" w:cstheme="minorHAnsi"/>
          <w:noProof/>
          <w:lang w:val="sr-Cyrl-RS"/>
        </w:rPr>
        <w:t>18</w:t>
      </w:r>
    </w:p>
    <w:p w14:paraId="47683B6B" w14:textId="77777777" w:rsidR="00B4706C" w:rsidRPr="00B12EB1" w:rsidRDefault="00B4706C">
      <w:pPr>
        <w:pStyle w:val="TOC1"/>
        <w:rPr>
          <w:rFonts w:asciiTheme="minorHAnsi" w:hAnsiTheme="minorHAnsi" w:cstheme="minorHAnsi"/>
          <w:b w:val="0"/>
          <w:bCs w:val="0"/>
          <w:caps w:val="0"/>
          <w:noProof/>
          <w:lang w:val="sr-Cyrl-RS"/>
        </w:rPr>
      </w:pPr>
      <w:hyperlink w:anchor="_Toc51320709" w:history="1">
        <w:r w:rsidRPr="007C5AEF">
          <w:rPr>
            <w:rStyle w:val="Hyperlink"/>
            <w:rFonts w:asciiTheme="minorHAnsi" w:eastAsia="Calibri" w:hAnsiTheme="minorHAnsi" w:cstheme="minorHAnsi"/>
            <w:noProof/>
          </w:rPr>
          <w:t xml:space="preserve">8. </w:t>
        </w:r>
        <w:r w:rsidRPr="007C5AEF">
          <w:rPr>
            <w:rStyle w:val="Hyperlink"/>
            <w:rFonts w:asciiTheme="minorHAnsi" w:hAnsiTheme="minorHAnsi" w:cstheme="minorHAnsi"/>
            <w:noProof/>
          </w:rPr>
          <w:t>ИЗВЕШТАЈ СА ТАКМИЧЕЊА УЧЕНИКА</w:t>
        </w:r>
        <w:r w:rsidRPr="007C5AEF">
          <w:rPr>
            <w:rFonts w:asciiTheme="minorHAnsi" w:hAnsiTheme="minorHAnsi" w:cstheme="minorHAnsi"/>
            <w:noProof/>
            <w:webHidden/>
          </w:rPr>
          <w:tab/>
        </w:r>
      </w:hyperlink>
      <w:r w:rsidR="00B12EB1">
        <w:rPr>
          <w:rFonts w:asciiTheme="minorHAnsi" w:hAnsiTheme="minorHAnsi" w:cstheme="minorHAnsi"/>
          <w:noProof/>
          <w:lang w:val="sr-Cyrl-RS"/>
        </w:rPr>
        <w:t>26</w:t>
      </w:r>
    </w:p>
    <w:p w14:paraId="04BC4700" w14:textId="77777777" w:rsidR="00B4706C" w:rsidRPr="00B12EB1" w:rsidRDefault="00B4706C">
      <w:pPr>
        <w:pStyle w:val="TOC1"/>
        <w:rPr>
          <w:rFonts w:asciiTheme="minorHAnsi" w:hAnsiTheme="minorHAnsi" w:cstheme="minorHAnsi"/>
          <w:b w:val="0"/>
          <w:bCs w:val="0"/>
          <w:caps w:val="0"/>
          <w:noProof/>
          <w:lang w:val="sr-Cyrl-RS"/>
        </w:rPr>
      </w:pPr>
      <w:hyperlink w:anchor="_Toc51320710" w:history="1">
        <w:r w:rsidRPr="007C5AEF">
          <w:rPr>
            <w:rStyle w:val="Hyperlink"/>
            <w:rFonts w:asciiTheme="minorHAnsi" w:eastAsia="Calibri" w:hAnsiTheme="minorHAnsi" w:cstheme="minorHAnsi"/>
            <w:noProof/>
          </w:rPr>
          <w:t>9. РЕАЛИЗАЦИЈА</w:t>
        </w:r>
        <w:r w:rsidR="00DC5450">
          <w:rPr>
            <w:rStyle w:val="Hyperlink"/>
            <w:rFonts w:asciiTheme="minorHAnsi" w:eastAsia="Calibri" w:hAnsiTheme="minorHAnsi" w:cstheme="minorHAnsi"/>
            <w:noProof/>
          </w:rPr>
          <w:t xml:space="preserve"> </w:t>
        </w:r>
        <w:r w:rsidRPr="007C5AEF">
          <w:rPr>
            <w:rStyle w:val="Hyperlink"/>
            <w:rFonts w:asciiTheme="minorHAnsi" w:eastAsia="Calibri" w:hAnsiTheme="minorHAnsi" w:cstheme="minorHAnsi"/>
            <w:noProof/>
          </w:rPr>
          <w:t>НАСТАВЕ</w:t>
        </w:r>
        <w:r w:rsidRPr="007C5AEF">
          <w:rPr>
            <w:rFonts w:asciiTheme="minorHAnsi" w:hAnsiTheme="minorHAnsi" w:cstheme="minorHAnsi"/>
            <w:noProof/>
            <w:webHidden/>
          </w:rPr>
          <w:tab/>
        </w:r>
      </w:hyperlink>
      <w:r w:rsidR="00B12EB1">
        <w:rPr>
          <w:rFonts w:asciiTheme="minorHAnsi" w:hAnsiTheme="minorHAnsi" w:cstheme="minorHAnsi"/>
          <w:noProof/>
          <w:lang w:val="sr-Cyrl-RS"/>
        </w:rPr>
        <w:t>27</w:t>
      </w:r>
    </w:p>
    <w:p w14:paraId="45FC7748" w14:textId="77777777" w:rsidR="00B4706C" w:rsidRPr="00B12EB1" w:rsidRDefault="00B4706C">
      <w:pPr>
        <w:pStyle w:val="TOC1"/>
        <w:rPr>
          <w:rFonts w:asciiTheme="minorHAnsi" w:hAnsiTheme="minorHAnsi" w:cstheme="minorHAnsi"/>
          <w:b w:val="0"/>
          <w:bCs w:val="0"/>
          <w:caps w:val="0"/>
          <w:noProof/>
          <w:lang w:val="sr-Cyrl-RS"/>
        </w:rPr>
      </w:pPr>
      <w:hyperlink w:anchor="_Toc51320712" w:history="1">
        <w:r w:rsidRPr="007C5AEF">
          <w:rPr>
            <w:rStyle w:val="Hyperlink"/>
            <w:rFonts w:asciiTheme="minorHAnsi" w:hAnsiTheme="minorHAnsi" w:cstheme="minorHAnsi"/>
            <w:noProof/>
          </w:rPr>
          <w:t>1</w:t>
        </w:r>
        <w:r w:rsidR="00B12EB1">
          <w:rPr>
            <w:rStyle w:val="Hyperlink"/>
            <w:rFonts w:asciiTheme="minorHAnsi" w:hAnsiTheme="minorHAnsi" w:cstheme="minorHAnsi"/>
            <w:noProof/>
            <w:lang w:val="sr-Cyrl-RS"/>
          </w:rPr>
          <w:t>0</w:t>
        </w:r>
        <w:r w:rsidRPr="007C5AEF">
          <w:rPr>
            <w:rStyle w:val="Hyperlink"/>
            <w:rFonts w:asciiTheme="minorHAnsi" w:hAnsiTheme="minorHAnsi" w:cstheme="minorHAnsi"/>
            <w:noProof/>
          </w:rPr>
          <w:t>. РЕАЛИЗАЦИЈА ПРАКТИЧНЕ НАСТАВЕ у школској 202</w:t>
        </w:r>
        <w:r w:rsidR="002E6188">
          <w:rPr>
            <w:rStyle w:val="Hyperlink"/>
            <w:rFonts w:asciiTheme="minorHAnsi" w:hAnsiTheme="minorHAnsi" w:cstheme="minorHAnsi"/>
            <w:noProof/>
            <w:lang w:val="sr-Cyrl-RS"/>
          </w:rPr>
          <w:t>4</w:t>
        </w:r>
        <w:r w:rsidRPr="007C5AEF">
          <w:rPr>
            <w:rStyle w:val="Hyperlink"/>
            <w:rFonts w:asciiTheme="minorHAnsi" w:hAnsiTheme="minorHAnsi" w:cstheme="minorHAnsi"/>
            <w:noProof/>
          </w:rPr>
          <w:t>/2</w:t>
        </w:r>
        <w:r w:rsidR="002E6188">
          <w:rPr>
            <w:rStyle w:val="Hyperlink"/>
            <w:rFonts w:asciiTheme="minorHAnsi" w:hAnsiTheme="minorHAnsi" w:cstheme="minorHAnsi"/>
            <w:noProof/>
            <w:lang w:val="sr-Cyrl-RS"/>
          </w:rPr>
          <w:t>5.</w:t>
        </w:r>
        <w:r w:rsidRPr="007C5AEF">
          <w:rPr>
            <w:rStyle w:val="Hyperlink"/>
            <w:rFonts w:asciiTheme="minorHAnsi" w:hAnsiTheme="minorHAnsi" w:cstheme="minorHAnsi"/>
            <w:noProof/>
          </w:rPr>
          <w:t>.</w:t>
        </w:r>
        <w:r w:rsidRPr="007C5AEF">
          <w:rPr>
            <w:rFonts w:asciiTheme="minorHAnsi" w:hAnsiTheme="minorHAnsi" w:cstheme="minorHAnsi"/>
            <w:noProof/>
            <w:webHidden/>
          </w:rPr>
          <w:tab/>
        </w:r>
      </w:hyperlink>
      <w:r w:rsidR="00B12EB1">
        <w:rPr>
          <w:rFonts w:asciiTheme="minorHAnsi" w:hAnsiTheme="minorHAnsi" w:cstheme="minorHAnsi"/>
          <w:noProof/>
          <w:lang w:val="sr-Cyrl-RS"/>
        </w:rPr>
        <w:t>27</w:t>
      </w:r>
    </w:p>
    <w:p w14:paraId="0178EC69" w14:textId="77777777" w:rsidR="00B4706C" w:rsidRPr="00B12EB1" w:rsidRDefault="00B4706C">
      <w:pPr>
        <w:pStyle w:val="TOC2"/>
        <w:tabs>
          <w:tab w:val="right" w:leader="dot" w:pos="9350"/>
        </w:tabs>
        <w:rPr>
          <w:rFonts w:asciiTheme="minorHAnsi" w:hAnsiTheme="minorHAnsi" w:cstheme="minorHAnsi"/>
          <w:b w:val="0"/>
          <w:bCs w:val="0"/>
          <w:noProof/>
          <w:sz w:val="24"/>
          <w:szCs w:val="24"/>
          <w:lang w:val="sr-Cyrl-RS"/>
        </w:rPr>
      </w:pPr>
      <w:hyperlink w:anchor="_Toc51320713" w:history="1">
        <w:r w:rsidRPr="007C5AE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1</w:t>
        </w:r>
        <w:r w:rsidR="00B12EB1">
          <w:rPr>
            <w:rStyle w:val="Hyperlink"/>
            <w:rFonts w:asciiTheme="minorHAnsi" w:hAnsiTheme="minorHAnsi" w:cstheme="minorHAnsi"/>
            <w:noProof/>
            <w:sz w:val="24"/>
            <w:szCs w:val="24"/>
            <w:lang w:val="sr-Cyrl-RS"/>
          </w:rPr>
          <w:t>0</w:t>
        </w:r>
        <w:r w:rsidRPr="007C5AE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.1. Извештај о реализацији обуке вожње</w:t>
        </w:r>
        <w:r w:rsidRPr="007C5AEF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</w:hyperlink>
      <w:r w:rsidR="00B12EB1">
        <w:rPr>
          <w:rFonts w:asciiTheme="minorHAnsi" w:hAnsiTheme="minorHAnsi" w:cstheme="minorHAnsi"/>
          <w:noProof/>
          <w:sz w:val="24"/>
          <w:szCs w:val="24"/>
          <w:lang w:val="sr-Cyrl-RS"/>
        </w:rPr>
        <w:t>29</w:t>
      </w:r>
    </w:p>
    <w:p w14:paraId="17123729" w14:textId="77777777" w:rsidR="00B4706C" w:rsidRPr="00B12EB1" w:rsidRDefault="00B4706C">
      <w:pPr>
        <w:pStyle w:val="TOC1"/>
        <w:rPr>
          <w:rFonts w:asciiTheme="minorHAnsi" w:hAnsiTheme="minorHAnsi" w:cstheme="minorHAnsi"/>
          <w:b w:val="0"/>
          <w:bCs w:val="0"/>
          <w:caps w:val="0"/>
          <w:noProof/>
          <w:lang w:val="sr-Cyrl-RS"/>
        </w:rPr>
      </w:pPr>
      <w:hyperlink w:anchor="_Toc51320714" w:history="1">
        <w:r w:rsidRPr="007C5AEF">
          <w:rPr>
            <w:rStyle w:val="Hyperlink"/>
            <w:rFonts w:asciiTheme="minorHAnsi" w:eastAsia="Calibri" w:hAnsiTheme="minorHAnsi" w:cstheme="minorHAnsi"/>
            <w:noProof/>
          </w:rPr>
          <w:t>1</w:t>
        </w:r>
        <w:r w:rsidR="00B12EB1">
          <w:rPr>
            <w:rStyle w:val="Hyperlink"/>
            <w:rFonts w:asciiTheme="minorHAnsi" w:eastAsia="Calibri" w:hAnsiTheme="minorHAnsi" w:cstheme="minorHAnsi"/>
            <w:noProof/>
            <w:lang w:val="sr-Cyrl-RS"/>
          </w:rPr>
          <w:t>1</w:t>
        </w:r>
        <w:r w:rsidRPr="007C5AEF">
          <w:rPr>
            <w:rStyle w:val="Hyperlink"/>
            <w:rFonts w:asciiTheme="minorHAnsi" w:eastAsia="Calibri" w:hAnsiTheme="minorHAnsi" w:cstheme="minorHAnsi"/>
            <w:noProof/>
          </w:rPr>
          <w:t>. ИЗВЕШТАЈ О РЕАЛИЗАЦИЈИ ВАННАСТАВНИХ АКТИВНОСТИ</w:t>
        </w:r>
        <w:r w:rsidRPr="007C5AEF">
          <w:rPr>
            <w:rFonts w:asciiTheme="minorHAnsi" w:hAnsiTheme="minorHAnsi" w:cstheme="minorHAnsi"/>
            <w:noProof/>
            <w:webHidden/>
          </w:rPr>
          <w:tab/>
        </w:r>
      </w:hyperlink>
      <w:r w:rsidR="00B12EB1">
        <w:rPr>
          <w:rFonts w:asciiTheme="minorHAnsi" w:hAnsiTheme="minorHAnsi" w:cstheme="minorHAnsi"/>
          <w:noProof/>
          <w:lang w:val="sr-Cyrl-RS"/>
        </w:rPr>
        <w:t>29</w:t>
      </w:r>
    </w:p>
    <w:p w14:paraId="30DAF085" w14:textId="77777777" w:rsidR="00B4706C" w:rsidRPr="00B12EB1" w:rsidRDefault="00B4706C">
      <w:pPr>
        <w:pStyle w:val="TOC3"/>
        <w:tabs>
          <w:tab w:val="right" w:leader="dot" w:pos="9350"/>
        </w:tabs>
        <w:rPr>
          <w:rFonts w:asciiTheme="minorHAnsi" w:hAnsiTheme="minorHAnsi" w:cstheme="minorHAnsi"/>
          <w:b/>
          <w:noProof/>
          <w:sz w:val="24"/>
          <w:szCs w:val="24"/>
          <w:lang w:val="sr-Cyrl-RS"/>
        </w:rPr>
      </w:pPr>
      <w:hyperlink w:anchor="_Toc51320716" w:history="1">
        <w:r w:rsidRPr="006820C2">
          <w:rPr>
            <w:rStyle w:val="Hyperlink"/>
            <w:rFonts w:asciiTheme="minorHAnsi" w:hAnsiTheme="minorHAnsi" w:cstheme="minorHAnsi"/>
            <w:b/>
            <w:noProof/>
            <w:sz w:val="24"/>
            <w:szCs w:val="24"/>
          </w:rPr>
          <w:t>1</w:t>
        </w:r>
        <w:r w:rsidR="00B12EB1">
          <w:rPr>
            <w:rStyle w:val="Hyperlink"/>
            <w:rFonts w:asciiTheme="minorHAnsi" w:hAnsiTheme="minorHAnsi" w:cstheme="minorHAnsi"/>
            <w:b/>
            <w:noProof/>
            <w:sz w:val="24"/>
            <w:szCs w:val="24"/>
            <w:lang w:val="sr-Cyrl-RS"/>
          </w:rPr>
          <w:t>1</w:t>
        </w:r>
        <w:r w:rsidRPr="006820C2">
          <w:rPr>
            <w:rStyle w:val="Hyperlink"/>
            <w:rFonts w:asciiTheme="minorHAnsi" w:hAnsiTheme="minorHAnsi" w:cstheme="minorHAnsi"/>
            <w:b/>
            <w:noProof/>
            <w:sz w:val="24"/>
            <w:szCs w:val="24"/>
          </w:rPr>
          <w:t>.1.Матурска екскурзија</w:t>
        </w:r>
        <w:r w:rsidRPr="007C5AEF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</w:hyperlink>
      <w:r w:rsidR="00B12EB1" w:rsidRPr="00B12EB1">
        <w:rPr>
          <w:rFonts w:asciiTheme="minorHAnsi" w:hAnsiTheme="minorHAnsi" w:cstheme="minorHAnsi"/>
          <w:b/>
          <w:noProof/>
          <w:sz w:val="24"/>
          <w:szCs w:val="24"/>
          <w:lang w:val="sr-Cyrl-RS"/>
        </w:rPr>
        <w:t>29</w:t>
      </w:r>
    </w:p>
    <w:p w14:paraId="5A49EE60" w14:textId="77777777" w:rsidR="00B4706C" w:rsidRPr="00B12EB1" w:rsidRDefault="00B4706C">
      <w:pPr>
        <w:pStyle w:val="TOC2"/>
        <w:tabs>
          <w:tab w:val="right" w:leader="dot" w:pos="9350"/>
        </w:tabs>
        <w:rPr>
          <w:rFonts w:asciiTheme="minorHAnsi" w:hAnsiTheme="minorHAnsi" w:cstheme="minorHAnsi"/>
          <w:b w:val="0"/>
          <w:bCs w:val="0"/>
          <w:noProof/>
          <w:sz w:val="24"/>
          <w:szCs w:val="24"/>
          <w:lang w:val="sr-Cyrl-RS"/>
        </w:rPr>
      </w:pPr>
      <w:hyperlink w:anchor="_Toc51320717" w:history="1">
        <w:r w:rsidRPr="007C5AE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1</w:t>
        </w:r>
        <w:r w:rsidR="00B12EB1">
          <w:rPr>
            <w:rStyle w:val="Hyperlink"/>
            <w:rFonts w:asciiTheme="minorHAnsi" w:hAnsiTheme="minorHAnsi" w:cstheme="minorHAnsi"/>
            <w:noProof/>
            <w:sz w:val="24"/>
            <w:szCs w:val="24"/>
            <w:lang w:val="sr-Cyrl-RS"/>
          </w:rPr>
          <w:t>1</w:t>
        </w:r>
        <w:r w:rsidRPr="007C5AE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.2. Извештај о реализацији секција</w:t>
        </w:r>
        <w:r w:rsidRPr="007C5AEF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</w:hyperlink>
      <w:r w:rsidR="00B12EB1">
        <w:rPr>
          <w:rFonts w:asciiTheme="minorHAnsi" w:hAnsiTheme="minorHAnsi" w:cstheme="minorHAnsi"/>
          <w:noProof/>
          <w:sz w:val="24"/>
          <w:szCs w:val="24"/>
          <w:lang w:val="sr-Cyrl-RS"/>
        </w:rPr>
        <w:t>30</w:t>
      </w:r>
    </w:p>
    <w:p w14:paraId="614AC914" w14:textId="77777777" w:rsidR="00B4706C" w:rsidRPr="00B12EB1" w:rsidRDefault="00B4706C">
      <w:pPr>
        <w:pStyle w:val="TOC1"/>
        <w:rPr>
          <w:rFonts w:asciiTheme="minorHAnsi" w:hAnsiTheme="minorHAnsi" w:cstheme="minorHAnsi"/>
          <w:b w:val="0"/>
          <w:bCs w:val="0"/>
          <w:caps w:val="0"/>
          <w:noProof/>
          <w:lang w:val="sr-Cyrl-RS"/>
        </w:rPr>
      </w:pPr>
      <w:hyperlink w:anchor="_Toc51320718" w:history="1">
        <w:r w:rsidRPr="007C5AEF">
          <w:rPr>
            <w:rStyle w:val="Hyperlink"/>
            <w:rFonts w:asciiTheme="minorHAnsi" w:hAnsiTheme="minorHAnsi" w:cstheme="minorHAnsi"/>
            <w:noProof/>
          </w:rPr>
          <w:t>1</w:t>
        </w:r>
        <w:r w:rsidR="00B12EB1">
          <w:rPr>
            <w:rStyle w:val="Hyperlink"/>
            <w:rFonts w:asciiTheme="minorHAnsi" w:hAnsiTheme="minorHAnsi" w:cstheme="minorHAnsi"/>
            <w:noProof/>
            <w:lang w:val="sr-Cyrl-RS"/>
          </w:rPr>
          <w:t>2</w:t>
        </w:r>
        <w:r w:rsidRPr="007C5AEF">
          <w:rPr>
            <w:rStyle w:val="Hyperlink"/>
            <w:rFonts w:asciiTheme="minorHAnsi" w:hAnsiTheme="minorHAnsi" w:cstheme="minorHAnsi"/>
            <w:noProof/>
          </w:rPr>
          <w:t>. ИЗВЕШТАЈ О СПРОВЕДЕНИМ ВАСПИТНО ДИСЦИПЛИНСКИМ ПОСТУПЦИМА</w:t>
        </w:r>
        <w:r w:rsidRPr="007C5AEF">
          <w:rPr>
            <w:rFonts w:asciiTheme="minorHAnsi" w:hAnsiTheme="minorHAnsi" w:cstheme="minorHAnsi"/>
            <w:noProof/>
            <w:webHidden/>
          </w:rPr>
          <w:tab/>
        </w:r>
      </w:hyperlink>
      <w:r w:rsidR="00B12EB1">
        <w:rPr>
          <w:rFonts w:asciiTheme="minorHAnsi" w:hAnsiTheme="minorHAnsi" w:cstheme="minorHAnsi"/>
          <w:noProof/>
          <w:lang w:val="sr-Cyrl-RS"/>
        </w:rPr>
        <w:t>31</w:t>
      </w:r>
    </w:p>
    <w:p w14:paraId="0D10F184" w14:textId="77777777" w:rsidR="00B4706C" w:rsidRPr="00B12EB1" w:rsidRDefault="00B4706C">
      <w:pPr>
        <w:pStyle w:val="TOC1"/>
        <w:rPr>
          <w:rFonts w:asciiTheme="minorHAnsi" w:hAnsiTheme="minorHAnsi" w:cstheme="minorHAnsi"/>
          <w:b w:val="0"/>
          <w:bCs w:val="0"/>
          <w:caps w:val="0"/>
          <w:noProof/>
          <w:lang w:val="sr-Cyrl-RS"/>
        </w:rPr>
      </w:pPr>
      <w:hyperlink w:anchor="_Toc51320719" w:history="1">
        <w:r w:rsidRPr="007C5AEF">
          <w:rPr>
            <w:rStyle w:val="Hyperlink"/>
            <w:rFonts w:asciiTheme="minorHAnsi" w:hAnsiTheme="minorHAnsi" w:cstheme="minorHAnsi"/>
            <w:noProof/>
          </w:rPr>
          <w:t>1</w:t>
        </w:r>
        <w:r w:rsidR="00B12EB1">
          <w:rPr>
            <w:rStyle w:val="Hyperlink"/>
            <w:rFonts w:asciiTheme="minorHAnsi" w:hAnsiTheme="minorHAnsi" w:cstheme="minorHAnsi"/>
            <w:noProof/>
            <w:lang w:val="sr-Cyrl-RS"/>
          </w:rPr>
          <w:t>3</w:t>
        </w:r>
        <w:r w:rsidRPr="007C5AEF">
          <w:rPr>
            <w:rStyle w:val="Hyperlink"/>
            <w:rFonts w:asciiTheme="minorHAnsi" w:hAnsiTheme="minorHAnsi" w:cstheme="minorHAnsi"/>
            <w:noProof/>
          </w:rPr>
          <w:t>. ИЗВЕШТАЈ О РАДУ  ШО, ПОМОЋНИКА ДИРЕКТОРА ЗА ТЕОРИЈСКУ И ПРАКТИЧНУ НАСТАВУ, СЕКРЕТАРА</w:t>
        </w:r>
        <w:r w:rsidRPr="007C5AEF">
          <w:rPr>
            <w:rFonts w:asciiTheme="minorHAnsi" w:hAnsiTheme="minorHAnsi" w:cstheme="minorHAnsi"/>
            <w:noProof/>
            <w:webHidden/>
          </w:rPr>
          <w:tab/>
        </w:r>
      </w:hyperlink>
      <w:r w:rsidR="00B12EB1">
        <w:rPr>
          <w:rFonts w:asciiTheme="minorHAnsi" w:hAnsiTheme="minorHAnsi" w:cstheme="minorHAnsi"/>
          <w:noProof/>
          <w:lang w:val="sr-Cyrl-RS"/>
        </w:rPr>
        <w:t>31</w:t>
      </w:r>
    </w:p>
    <w:p w14:paraId="5E0E01FC" w14:textId="77777777" w:rsidR="00B4706C" w:rsidRPr="00B12EB1" w:rsidRDefault="00B4706C">
      <w:pPr>
        <w:pStyle w:val="TOC2"/>
        <w:tabs>
          <w:tab w:val="right" w:leader="dot" w:pos="9350"/>
        </w:tabs>
        <w:rPr>
          <w:rFonts w:asciiTheme="minorHAnsi" w:hAnsiTheme="minorHAnsi" w:cstheme="minorHAnsi"/>
          <w:b w:val="0"/>
          <w:bCs w:val="0"/>
          <w:noProof/>
          <w:sz w:val="24"/>
          <w:szCs w:val="24"/>
          <w:lang w:val="sr-Cyrl-RS"/>
        </w:rPr>
      </w:pPr>
      <w:hyperlink w:anchor="_Toc51320720" w:history="1">
        <w:r w:rsidRPr="007C5AE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1</w:t>
        </w:r>
        <w:r w:rsidR="00B12EB1">
          <w:rPr>
            <w:rStyle w:val="Hyperlink"/>
            <w:rFonts w:asciiTheme="minorHAnsi" w:hAnsiTheme="minorHAnsi" w:cstheme="minorHAnsi"/>
            <w:noProof/>
            <w:sz w:val="24"/>
            <w:szCs w:val="24"/>
            <w:lang w:val="sr-Cyrl-RS"/>
          </w:rPr>
          <w:t>3</w:t>
        </w:r>
        <w:r w:rsidRPr="007C5AE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.1. Извештај о раду школског одбора</w:t>
        </w:r>
        <w:r w:rsidRPr="007C5AEF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</w:hyperlink>
      <w:r w:rsidR="00B12EB1">
        <w:rPr>
          <w:rFonts w:asciiTheme="minorHAnsi" w:hAnsiTheme="minorHAnsi" w:cstheme="minorHAnsi"/>
          <w:noProof/>
          <w:sz w:val="24"/>
          <w:szCs w:val="24"/>
          <w:lang w:val="sr-Cyrl-RS"/>
        </w:rPr>
        <w:t>31</w:t>
      </w:r>
    </w:p>
    <w:p w14:paraId="5A6F00C1" w14:textId="77777777" w:rsidR="00B4706C" w:rsidRPr="00B12EB1" w:rsidRDefault="00B4706C" w:rsidP="00BE588E">
      <w:pPr>
        <w:pStyle w:val="TOC1"/>
        <w:spacing w:before="0"/>
        <w:rPr>
          <w:rFonts w:asciiTheme="minorHAnsi" w:hAnsiTheme="minorHAnsi" w:cstheme="minorHAnsi"/>
          <w:b w:val="0"/>
          <w:bCs w:val="0"/>
          <w:caps w:val="0"/>
          <w:noProof/>
          <w:lang w:val="sr-Cyrl-RS"/>
        </w:rPr>
      </w:pPr>
      <w:hyperlink w:anchor="_Toc51320721" w:history="1">
        <w:r w:rsidRPr="007C5AEF">
          <w:rPr>
            <w:rStyle w:val="Hyperlink"/>
            <w:rFonts w:asciiTheme="minorHAnsi" w:hAnsiTheme="minorHAnsi" w:cstheme="minorHAnsi"/>
            <w:noProof/>
          </w:rPr>
          <w:t>1</w:t>
        </w:r>
        <w:r w:rsidR="00B12EB1">
          <w:rPr>
            <w:rStyle w:val="Hyperlink"/>
            <w:rFonts w:asciiTheme="minorHAnsi" w:hAnsiTheme="minorHAnsi" w:cstheme="minorHAnsi"/>
            <w:noProof/>
            <w:lang w:val="sr-Cyrl-RS"/>
          </w:rPr>
          <w:t>3</w:t>
        </w:r>
        <w:r w:rsidRPr="007C5AEF">
          <w:rPr>
            <w:rStyle w:val="Hyperlink"/>
            <w:rFonts w:asciiTheme="minorHAnsi" w:hAnsiTheme="minorHAnsi" w:cstheme="minorHAnsi"/>
            <w:noProof/>
          </w:rPr>
          <w:t>.2.  Извештај о раду помоћника директора за теоријску наставу</w:t>
        </w:r>
        <w:r w:rsidRPr="007C5AEF">
          <w:rPr>
            <w:rFonts w:asciiTheme="minorHAnsi" w:hAnsiTheme="minorHAnsi" w:cstheme="minorHAnsi"/>
            <w:noProof/>
            <w:webHidden/>
          </w:rPr>
          <w:tab/>
        </w:r>
      </w:hyperlink>
      <w:r w:rsidR="00B12EB1">
        <w:rPr>
          <w:rFonts w:asciiTheme="minorHAnsi" w:hAnsiTheme="minorHAnsi" w:cstheme="minorHAnsi"/>
          <w:noProof/>
          <w:lang w:val="sr-Cyrl-RS"/>
        </w:rPr>
        <w:t>32</w:t>
      </w:r>
    </w:p>
    <w:p w14:paraId="6F7CCEA4" w14:textId="77777777" w:rsidR="00B4706C" w:rsidRPr="00B12EB1" w:rsidRDefault="00B4706C">
      <w:pPr>
        <w:pStyle w:val="TOC2"/>
        <w:tabs>
          <w:tab w:val="right" w:leader="dot" w:pos="9350"/>
        </w:tabs>
        <w:rPr>
          <w:rFonts w:asciiTheme="minorHAnsi" w:hAnsiTheme="minorHAnsi" w:cstheme="minorHAnsi"/>
          <w:b w:val="0"/>
          <w:bCs w:val="0"/>
          <w:noProof/>
          <w:sz w:val="24"/>
          <w:szCs w:val="24"/>
          <w:lang w:val="sr-Cyrl-RS"/>
        </w:rPr>
      </w:pPr>
      <w:hyperlink w:anchor="_Toc51320722" w:history="1">
        <w:r w:rsidRPr="007C5AE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1</w:t>
        </w:r>
        <w:r w:rsidR="00B12EB1">
          <w:rPr>
            <w:rStyle w:val="Hyperlink"/>
            <w:rFonts w:asciiTheme="minorHAnsi" w:hAnsiTheme="minorHAnsi" w:cstheme="minorHAnsi"/>
            <w:noProof/>
            <w:sz w:val="24"/>
            <w:szCs w:val="24"/>
            <w:lang w:val="sr-Cyrl-RS"/>
          </w:rPr>
          <w:t>3</w:t>
        </w:r>
        <w:r w:rsidRPr="007C5AE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.3. ИЗВЕШТАЈ О РАДУ КООРДИНАТОРА ПРАКТИЧНЕ НАСТАВЕ ЗА ШКОЛСКУ 20</w:t>
        </w:r>
        <w:r w:rsidR="009C03AE" w:rsidRPr="007C5AE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2</w:t>
        </w:r>
        <w:r w:rsidR="002E6188">
          <w:rPr>
            <w:rStyle w:val="Hyperlink"/>
            <w:rFonts w:asciiTheme="minorHAnsi" w:hAnsiTheme="minorHAnsi" w:cstheme="minorHAnsi"/>
            <w:noProof/>
            <w:sz w:val="24"/>
            <w:szCs w:val="24"/>
            <w:lang w:val="sr-Cyrl-RS"/>
          </w:rPr>
          <w:t>4</w:t>
        </w:r>
        <w:r w:rsidRPr="007C5AE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/202</w:t>
        </w:r>
        <w:r w:rsidR="002E6188">
          <w:rPr>
            <w:rStyle w:val="Hyperlink"/>
            <w:rFonts w:asciiTheme="minorHAnsi" w:hAnsiTheme="minorHAnsi" w:cstheme="minorHAnsi"/>
            <w:noProof/>
            <w:sz w:val="24"/>
            <w:szCs w:val="24"/>
            <w:lang w:val="sr-Cyrl-RS"/>
          </w:rPr>
          <w:t>5</w:t>
        </w:r>
        <w:r w:rsidRPr="007C5AE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. ГОДИНУ</w:t>
        </w:r>
        <w:r w:rsidRPr="007C5AEF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</w:hyperlink>
      <w:r w:rsidR="00B12EB1">
        <w:rPr>
          <w:rFonts w:asciiTheme="minorHAnsi" w:hAnsiTheme="minorHAnsi" w:cstheme="minorHAnsi"/>
          <w:noProof/>
          <w:sz w:val="24"/>
          <w:szCs w:val="24"/>
          <w:lang w:val="sr-Cyrl-RS"/>
        </w:rPr>
        <w:t>34</w:t>
      </w:r>
    </w:p>
    <w:p w14:paraId="22106450" w14:textId="77777777" w:rsidR="00B4706C" w:rsidRPr="00B12EB1" w:rsidRDefault="00B4706C">
      <w:pPr>
        <w:pStyle w:val="TOC2"/>
        <w:tabs>
          <w:tab w:val="right" w:leader="dot" w:pos="9350"/>
        </w:tabs>
        <w:rPr>
          <w:rFonts w:asciiTheme="minorHAnsi" w:hAnsiTheme="minorHAnsi" w:cstheme="minorHAnsi"/>
          <w:b w:val="0"/>
          <w:bCs w:val="0"/>
          <w:noProof/>
          <w:sz w:val="24"/>
          <w:szCs w:val="24"/>
          <w:lang w:val="sr-Cyrl-RS"/>
        </w:rPr>
      </w:pPr>
      <w:hyperlink w:anchor="_Toc51320723" w:history="1">
        <w:r w:rsidRPr="007C5AE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1</w:t>
        </w:r>
        <w:r w:rsidR="00B12EB1">
          <w:rPr>
            <w:rStyle w:val="Hyperlink"/>
            <w:rFonts w:asciiTheme="minorHAnsi" w:hAnsiTheme="minorHAnsi" w:cstheme="minorHAnsi"/>
            <w:noProof/>
            <w:sz w:val="24"/>
            <w:szCs w:val="24"/>
            <w:lang w:val="sr-Cyrl-RS"/>
          </w:rPr>
          <w:t>3</w:t>
        </w:r>
        <w:r w:rsidRPr="007C5AE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.4.Извештај о раду секретара</w:t>
        </w:r>
        <w:r w:rsidRPr="007C5AEF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</w:hyperlink>
      <w:r w:rsidR="00B12EB1">
        <w:rPr>
          <w:rFonts w:asciiTheme="minorHAnsi" w:hAnsiTheme="minorHAnsi" w:cstheme="minorHAnsi"/>
          <w:noProof/>
          <w:sz w:val="24"/>
          <w:szCs w:val="24"/>
          <w:lang w:val="sr-Cyrl-RS"/>
        </w:rPr>
        <w:t>36</w:t>
      </w:r>
    </w:p>
    <w:p w14:paraId="69E518EB" w14:textId="77777777" w:rsidR="00B4706C" w:rsidRPr="00B12EB1" w:rsidRDefault="00B4706C">
      <w:pPr>
        <w:pStyle w:val="TOC1"/>
        <w:rPr>
          <w:rFonts w:asciiTheme="minorHAnsi" w:hAnsiTheme="minorHAnsi" w:cstheme="minorHAnsi"/>
          <w:b w:val="0"/>
          <w:bCs w:val="0"/>
          <w:caps w:val="0"/>
          <w:noProof/>
          <w:lang w:val="sr-Cyrl-RS"/>
        </w:rPr>
      </w:pPr>
      <w:hyperlink w:anchor="_Toc51320724" w:history="1">
        <w:r w:rsidRPr="007C5AEF">
          <w:rPr>
            <w:rStyle w:val="Hyperlink"/>
            <w:rFonts w:asciiTheme="minorHAnsi" w:hAnsiTheme="minorHAnsi" w:cstheme="minorHAnsi"/>
            <w:noProof/>
          </w:rPr>
          <w:t>1</w:t>
        </w:r>
        <w:r w:rsidR="00B12EB1">
          <w:rPr>
            <w:rStyle w:val="Hyperlink"/>
            <w:rFonts w:asciiTheme="minorHAnsi" w:hAnsiTheme="minorHAnsi" w:cstheme="minorHAnsi"/>
            <w:noProof/>
            <w:lang w:val="sr-Cyrl-RS"/>
          </w:rPr>
          <w:t>4</w:t>
        </w:r>
        <w:r w:rsidRPr="007C5AEF">
          <w:rPr>
            <w:rStyle w:val="Hyperlink"/>
            <w:rFonts w:asciiTheme="minorHAnsi" w:hAnsiTheme="minorHAnsi" w:cstheme="minorHAnsi"/>
            <w:noProof/>
          </w:rPr>
          <w:t>. ИЗВЕШТАЈ О РЕАЛИЗАЦИЈИ ПЛАНА РАДА САВЕТА РОДИТЕЉА</w:t>
        </w:r>
        <w:r w:rsidRPr="007C5AEF">
          <w:rPr>
            <w:rFonts w:asciiTheme="minorHAnsi" w:hAnsiTheme="minorHAnsi" w:cstheme="minorHAnsi"/>
            <w:noProof/>
            <w:webHidden/>
          </w:rPr>
          <w:tab/>
        </w:r>
      </w:hyperlink>
      <w:r w:rsidR="00B12EB1">
        <w:rPr>
          <w:rFonts w:asciiTheme="minorHAnsi" w:hAnsiTheme="minorHAnsi" w:cstheme="minorHAnsi"/>
          <w:noProof/>
          <w:lang w:val="sr-Cyrl-RS"/>
        </w:rPr>
        <w:t>37</w:t>
      </w:r>
    </w:p>
    <w:p w14:paraId="14F9D0A2" w14:textId="77777777" w:rsidR="00B4706C" w:rsidRPr="00B12EB1" w:rsidRDefault="00B4706C">
      <w:pPr>
        <w:pStyle w:val="TOC1"/>
        <w:rPr>
          <w:rFonts w:asciiTheme="minorHAnsi" w:hAnsiTheme="minorHAnsi" w:cstheme="minorHAnsi"/>
          <w:b w:val="0"/>
          <w:bCs w:val="0"/>
          <w:caps w:val="0"/>
          <w:noProof/>
          <w:lang w:val="sr-Cyrl-RS"/>
        </w:rPr>
      </w:pPr>
      <w:hyperlink w:anchor="_Toc51320725" w:history="1">
        <w:r w:rsidRPr="007C5AEF">
          <w:rPr>
            <w:rStyle w:val="Hyperlink"/>
            <w:rFonts w:asciiTheme="minorHAnsi" w:hAnsiTheme="minorHAnsi" w:cstheme="minorHAnsi"/>
            <w:noProof/>
          </w:rPr>
          <w:t>1</w:t>
        </w:r>
        <w:r w:rsidR="00B12EB1">
          <w:rPr>
            <w:rStyle w:val="Hyperlink"/>
            <w:rFonts w:asciiTheme="minorHAnsi" w:hAnsiTheme="minorHAnsi" w:cstheme="minorHAnsi"/>
            <w:noProof/>
            <w:lang w:val="sr-Cyrl-RS"/>
          </w:rPr>
          <w:t>5</w:t>
        </w:r>
        <w:r w:rsidRPr="007C5AEF">
          <w:rPr>
            <w:rStyle w:val="Hyperlink"/>
            <w:rFonts w:asciiTheme="minorHAnsi" w:hAnsiTheme="minorHAnsi" w:cstheme="minorHAnsi"/>
            <w:noProof/>
          </w:rPr>
          <w:t>. ИЗВЕШТАЈ О РАДУ ШКОЛСКОГ ПЕДАГОГА И ПСИХОЛОГА</w:t>
        </w:r>
        <w:r w:rsidRPr="007C5AEF">
          <w:rPr>
            <w:rFonts w:asciiTheme="minorHAnsi" w:hAnsiTheme="minorHAnsi" w:cstheme="minorHAnsi"/>
            <w:noProof/>
            <w:webHidden/>
          </w:rPr>
          <w:tab/>
        </w:r>
      </w:hyperlink>
      <w:r w:rsidR="00B12EB1">
        <w:rPr>
          <w:rFonts w:asciiTheme="minorHAnsi" w:hAnsiTheme="minorHAnsi" w:cstheme="minorHAnsi"/>
          <w:noProof/>
          <w:lang w:val="sr-Cyrl-RS"/>
        </w:rPr>
        <w:t>39</w:t>
      </w:r>
    </w:p>
    <w:p w14:paraId="4EC5817C" w14:textId="77777777" w:rsidR="00B4706C" w:rsidRDefault="00B12EB1">
      <w:pPr>
        <w:pStyle w:val="TOC2"/>
        <w:tabs>
          <w:tab w:val="right" w:leader="dot" w:pos="9350"/>
        </w:tabs>
        <w:rPr>
          <w:rFonts w:asciiTheme="minorHAnsi" w:hAnsiTheme="minorHAnsi" w:cstheme="minorHAnsi"/>
          <w:noProof/>
          <w:sz w:val="24"/>
          <w:szCs w:val="24"/>
          <w:lang w:val="sr-Cyrl-RS"/>
        </w:rPr>
      </w:pPr>
      <w:hyperlink w:anchor="_Toc51320726" w:history="1">
        <w:r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1</w:t>
        </w:r>
        <w:r>
          <w:rPr>
            <w:rStyle w:val="Hyperlink"/>
            <w:rFonts w:asciiTheme="minorHAnsi" w:hAnsiTheme="minorHAnsi" w:cstheme="minorHAnsi"/>
            <w:noProof/>
            <w:sz w:val="24"/>
            <w:szCs w:val="24"/>
            <w:lang w:val="sr-Cyrl-RS"/>
          </w:rPr>
          <w:t>5</w:t>
        </w:r>
        <w:r w:rsidR="00B4706C" w:rsidRPr="007C5AE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.1. ИЗВЕШТАЈ О РАДУ СТРУЧНОГ САРАДНИКА ПСИХОЛОГА ЗА ШКОЛСКУ 20</w:t>
        </w:r>
        <w:r w:rsidR="009C03AE" w:rsidRPr="007C5AE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2</w:t>
        </w:r>
        <w:r w:rsidR="002E6188">
          <w:rPr>
            <w:rStyle w:val="Hyperlink"/>
            <w:rFonts w:asciiTheme="minorHAnsi" w:hAnsiTheme="minorHAnsi" w:cstheme="minorHAnsi"/>
            <w:noProof/>
            <w:sz w:val="24"/>
            <w:szCs w:val="24"/>
            <w:lang w:val="sr-Cyrl-RS"/>
          </w:rPr>
          <w:t>4</w:t>
        </w:r>
        <w:r w:rsidR="00B4706C" w:rsidRPr="007C5AE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/202</w:t>
        </w:r>
        <w:r w:rsidR="002E6188">
          <w:rPr>
            <w:rStyle w:val="Hyperlink"/>
            <w:rFonts w:asciiTheme="minorHAnsi" w:hAnsiTheme="minorHAnsi" w:cstheme="minorHAnsi"/>
            <w:noProof/>
            <w:sz w:val="24"/>
            <w:szCs w:val="24"/>
            <w:lang w:val="sr-Cyrl-RS"/>
          </w:rPr>
          <w:t>5</w:t>
        </w:r>
        <w:r w:rsidR="00B4706C" w:rsidRPr="007C5AEF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. ГОДИНУ</w:t>
        </w:r>
        <w:r w:rsidR="00B4706C" w:rsidRPr="007C5AEF">
          <w:rPr>
            <w:rFonts w:asciiTheme="minorHAnsi" w:hAnsiTheme="minorHAnsi" w:cstheme="minorHAnsi"/>
            <w:noProof/>
            <w:webHidden/>
            <w:sz w:val="24"/>
            <w:szCs w:val="24"/>
          </w:rPr>
          <w:tab/>
        </w:r>
      </w:hyperlink>
      <w:r>
        <w:rPr>
          <w:rFonts w:asciiTheme="minorHAnsi" w:hAnsiTheme="minorHAnsi" w:cstheme="minorHAnsi"/>
          <w:noProof/>
          <w:sz w:val="24"/>
          <w:szCs w:val="24"/>
          <w:lang w:val="sr-Cyrl-RS"/>
        </w:rPr>
        <w:t>39</w:t>
      </w:r>
    </w:p>
    <w:p w14:paraId="0A055974" w14:textId="77777777" w:rsidR="00B12EB1" w:rsidRPr="00B12EB1" w:rsidRDefault="00B12EB1" w:rsidP="00B12EB1">
      <w:pPr>
        <w:ind w:firstLine="0"/>
        <w:rPr>
          <w:b/>
          <w:lang w:val="sr-Cyrl-RS"/>
        </w:rPr>
      </w:pPr>
      <w:r w:rsidRPr="00B12EB1">
        <w:rPr>
          <w:b/>
          <w:lang w:val="sr-Cyrl-RS"/>
        </w:rPr>
        <w:t>15.2. ИЗВЕШТАЈ О РАДУ СТРУЧНОГ САРАДНИКА ПЕДАГОГА ЗА ШКОЛСКУ 2024/2025. ГОДИНУ................................................................</w:t>
      </w:r>
      <w:r>
        <w:rPr>
          <w:b/>
          <w:lang w:val="sr-Cyrl-RS"/>
        </w:rPr>
        <w:t>........................</w:t>
      </w:r>
      <w:r w:rsidRPr="00B12EB1">
        <w:rPr>
          <w:b/>
          <w:lang w:val="sr-Cyrl-RS"/>
        </w:rPr>
        <w:t>........................................42</w:t>
      </w:r>
    </w:p>
    <w:p w14:paraId="0A455DBB" w14:textId="77777777" w:rsidR="00B4706C" w:rsidRPr="00B12EB1" w:rsidRDefault="00B4706C">
      <w:pPr>
        <w:pStyle w:val="TOC1"/>
        <w:rPr>
          <w:rFonts w:asciiTheme="minorHAnsi" w:hAnsiTheme="minorHAnsi" w:cstheme="minorHAnsi"/>
          <w:b w:val="0"/>
          <w:bCs w:val="0"/>
          <w:caps w:val="0"/>
          <w:noProof/>
          <w:lang w:val="sr-Cyrl-RS"/>
        </w:rPr>
      </w:pPr>
      <w:hyperlink w:anchor="_Toc51320728" w:history="1">
        <w:r w:rsidRPr="007C5AEF">
          <w:rPr>
            <w:rStyle w:val="Hyperlink"/>
            <w:rFonts w:asciiTheme="minorHAnsi" w:hAnsiTheme="minorHAnsi" w:cstheme="minorHAnsi"/>
            <w:noProof/>
          </w:rPr>
          <w:t>1</w:t>
        </w:r>
        <w:r w:rsidR="00B12EB1">
          <w:rPr>
            <w:rStyle w:val="Hyperlink"/>
            <w:rFonts w:asciiTheme="minorHAnsi" w:hAnsiTheme="minorHAnsi" w:cstheme="minorHAnsi"/>
            <w:noProof/>
            <w:lang w:val="sr-Cyrl-RS"/>
          </w:rPr>
          <w:t>6</w:t>
        </w:r>
        <w:r w:rsidRPr="007C5AEF">
          <w:rPr>
            <w:rStyle w:val="Hyperlink"/>
            <w:rFonts w:asciiTheme="minorHAnsi" w:hAnsiTheme="minorHAnsi" w:cstheme="minorHAnsi"/>
            <w:noProof/>
          </w:rPr>
          <w:t>. ИЗВЕШТАЈ О РАДУ НАСТАВНИЧКОГ ВЕЋА</w:t>
        </w:r>
        <w:r w:rsidRPr="007C5AEF">
          <w:rPr>
            <w:rFonts w:asciiTheme="minorHAnsi" w:hAnsiTheme="minorHAnsi" w:cstheme="minorHAnsi"/>
            <w:noProof/>
            <w:webHidden/>
          </w:rPr>
          <w:tab/>
        </w:r>
      </w:hyperlink>
      <w:r w:rsidR="00B12EB1">
        <w:rPr>
          <w:rFonts w:asciiTheme="minorHAnsi" w:hAnsiTheme="minorHAnsi" w:cstheme="minorHAnsi"/>
          <w:noProof/>
          <w:lang w:val="sr-Cyrl-RS"/>
        </w:rPr>
        <w:t>44</w:t>
      </w:r>
    </w:p>
    <w:p w14:paraId="22299751" w14:textId="77777777" w:rsidR="00B4706C" w:rsidRPr="00B12EB1" w:rsidRDefault="00B4706C">
      <w:pPr>
        <w:pStyle w:val="TOC1"/>
        <w:rPr>
          <w:rFonts w:asciiTheme="minorHAnsi" w:hAnsiTheme="minorHAnsi" w:cstheme="minorHAnsi"/>
          <w:b w:val="0"/>
          <w:bCs w:val="0"/>
          <w:caps w:val="0"/>
          <w:noProof/>
          <w:lang w:val="sr-Cyrl-RS"/>
        </w:rPr>
      </w:pPr>
      <w:hyperlink w:anchor="_Toc51320729" w:history="1">
        <w:r w:rsidRPr="007C5AEF">
          <w:rPr>
            <w:rStyle w:val="Hyperlink"/>
            <w:rFonts w:asciiTheme="minorHAnsi" w:hAnsiTheme="minorHAnsi" w:cstheme="minorHAnsi"/>
            <w:noProof/>
          </w:rPr>
          <w:t>1</w:t>
        </w:r>
        <w:r w:rsidR="00B12EB1">
          <w:rPr>
            <w:rStyle w:val="Hyperlink"/>
            <w:rFonts w:asciiTheme="minorHAnsi" w:hAnsiTheme="minorHAnsi" w:cstheme="minorHAnsi"/>
            <w:noProof/>
            <w:lang w:val="sr-Cyrl-RS"/>
          </w:rPr>
          <w:t>7</w:t>
        </w:r>
        <w:r w:rsidRPr="007C5AEF">
          <w:rPr>
            <w:rStyle w:val="Hyperlink"/>
            <w:rFonts w:asciiTheme="minorHAnsi" w:hAnsiTheme="minorHAnsi" w:cstheme="minorHAnsi"/>
            <w:noProof/>
          </w:rPr>
          <w:t>. ИЗВЕШТАЈ О РАДУ ПЕДАГОШКОГ КОЛЕГИЈУМА</w:t>
        </w:r>
        <w:r w:rsidRPr="007C5AEF">
          <w:rPr>
            <w:rFonts w:asciiTheme="minorHAnsi" w:hAnsiTheme="minorHAnsi" w:cstheme="minorHAnsi"/>
            <w:noProof/>
            <w:webHidden/>
          </w:rPr>
          <w:tab/>
        </w:r>
      </w:hyperlink>
      <w:r w:rsidR="00B12EB1">
        <w:rPr>
          <w:rFonts w:asciiTheme="minorHAnsi" w:hAnsiTheme="minorHAnsi" w:cstheme="minorHAnsi"/>
          <w:noProof/>
          <w:lang w:val="sr-Cyrl-RS"/>
        </w:rPr>
        <w:t>47</w:t>
      </w:r>
    </w:p>
    <w:p w14:paraId="309EC3BC" w14:textId="77777777" w:rsidR="00B4706C" w:rsidRPr="00B12EB1" w:rsidRDefault="00B4706C">
      <w:pPr>
        <w:pStyle w:val="TOC1"/>
        <w:rPr>
          <w:rFonts w:asciiTheme="minorHAnsi" w:hAnsiTheme="minorHAnsi" w:cstheme="minorHAnsi"/>
          <w:b w:val="0"/>
          <w:bCs w:val="0"/>
          <w:caps w:val="0"/>
          <w:noProof/>
          <w:lang w:val="sr-Cyrl-RS"/>
        </w:rPr>
      </w:pPr>
      <w:hyperlink w:anchor="_Toc51320730" w:history="1">
        <w:r w:rsidRPr="007C5AEF">
          <w:rPr>
            <w:rStyle w:val="Hyperlink"/>
            <w:rFonts w:asciiTheme="minorHAnsi" w:hAnsiTheme="minorHAnsi" w:cstheme="minorHAnsi"/>
            <w:noProof/>
          </w:rPr>
          <w:t>1</w:t>
        </w:r>
        <w:r w:rsidR="00B12EB1">
          <w:rPr>
            <w:rStyle w:val="Hyperlink"/>
            <w:rFonts w:asciiTheme="minorHAnsi" w:hAnsiTheme="minorHAnsi" w:cstheme="minorHAnsi"/>
            <w:noProof/>
            <w:lang w:val="sr-Cyrl-RS"/>
          </w:rPr>
          <w:t>8</w:t>
        </w:r>
        <w:r w:rsidRPr="007C5AEF">
          <w:rPr>
            <w:rStyle w:val="Hyperlink"/>
            <w:rFonts w:asciiTheme="minorHAnsi" w:hAnsiTheme="minorHAnsi" w:cstheme="minorHAnsi"/>
            <w:noProof/>
          </w:rPr>
          <w:t>. ИЗВЕШТАЈИ О РАДУ СТРУЧНИХ ВЕЋА ЗА ОБЛАСТИ ПРЕДМЕТА</w:t>
        </w:r>
        <w:r w:rsidRPr="007C5AEF">
          <w:rPr>
            <w:rFonts w:asciiTheme="minorHAnsi" w:hAnsiTheme="minorHAnsi" w:cstheme="minorHAnsi"/>
            <w:noProof/>
            <w:webHidden/>
          </w:rPr>
          <w:tab/>
        </w:r>
      </w:hyperlink>
      <w:r w:rsidR="00B12EB1">
        <w:rPr>
          <w:rFonts w:asciiTheme="minorHAnsi" w:hAnsiTheme="minorHAnsi" w:cstheme="minorHAnsi"/>
          <w:noProof/>
          <w:lang w:val="sr-Cyrl-RS"/>
        </w:rPr>
        <w:t>48</w:t>
      </w:r>
    </w:p>
    <w:p w14:paraId="55C7DDCF" w14:textId="77777777" w:rsidR="00B4706C" w:rsidRPr="00685B22" w:rsidRDefault="00685B22">
      <w:pPr>
        <w:pStyle w:val="TOC1"/>
        <w:rPr>
          <w:rFonts w:asciiTheme="minorHAnsi" w:hAnsiTheme="minorHAnsi" w:cstheme="minorHAnsi"/>
          <w:b w:val="0"/>
          <w:bCs w:val="0"/>
          <w:caps w:val="0"/>
          <w:noProof/>
          <w:lang w:val="sr-Cyrl-RS"/>
        </w:rPr>
      </w:pPr>
      <w:hyperlink w:anchor="_Toc51320741" w:history="1">
        <w:r>
          <w:rPr>
            <w:rStyle w:val="Hyperlink"/>
            <w:rFonts w:asciiTheme="minorHAnsi" w:hAnsiTheme="minorHAnsi" w:cstheme="minorHAnsi"/>
            <w:noProof/>
            <w:lang w:val="sr-Cyrl-RS"/>
          </w:rPr>
          <w:t>19</w:t>
        </w:r>
        <w:r w:rsidR="00B4706C" w:rsidRPr="007C5AEF">
          <w:rPr>
            <w:rStyle w:val="Hyperlink"/>
            <w:rFonts w:asciiTheme="minorHAnsi" w:hAnsiTheme="minorHAnsi" w:cstheme="minorHAnsi"/>
            <w:noProof/>
          </w:rPr>
          <w:t>. ИЗВЕШТАЈ О РАДУ УЧЕНИЧКОГ ПАРЛАМЕНТА</w:t>
        </w:r>
        <w:r w:rsidR="00B4706C" w:rsidRPr="007C5AEF">
          <w:rPr>
            <w:rFonts w:asciiTheme="minorHAnsi" w:hAnsiTheme="minorHAnsi" w:cstheme="minorHAnsi"/>
            <w:noProof/>
            <w:webHidden/>
          </w:rPr>
          <w:tab/>
        </w:r>
      </w:hyperlink>
      <w:r>
        <w:rPr>
          <w:rFonts w:asciiTheme="minorHAnsi" w:hAnsiTheme="minorHAnsi" w:cstheme="minorHAnsi"/>
          <w:noProof/>
          <w:lang w:val="sr-Cyrl-RS"/>
        </w:rPr>
        <w:t>58</w:t>
      </w:r>
    </w:p>
    <w:p w14:paraId="6F953838" w14:textId="77777777" w:rsidR="00B4706C" w:rsidRPr="00685B22" w:rsidRDefault="00B4706C">
      <w:pPr>
        <w:pStyle w:val="TOC1"/>
        <w:rPr>
          <w:rFonts w:asciiTheme="minorHAnsi" w:hAnsiTheme="minorHAnsi" w:cstheme="minorHAnsi"/>
          <w:b w:val="0"/>
          <w:bCs w:val="0"/>
          <w:caps w:val="0"/>
          <w:noProof/>
          <w:lang w:val="sr-Cyrl-RS"/>
        </w:rPr>
      </w:pPr>
      <w:hyperlink w:anchor="_Toc51320742" w:history="1">
        <w:r w:rsidRPr="007C5AEF">
          <w:rPr>
            <w:rStyle w:val="Hyperlink"/>
            <w:rFonts w:asciiTheme="minorHAnsi" w:hAnsiTheme="minorHAnsi" w:cstheme="minorHAnsi"/>
            <w:noProof/>
          </w:rPr>
          <w:t>2</w:t>
        </w:r>
        <w:r w:rsidR="00685B22">
          <w:rPr>
            <w:rStyle w:val="Hyperlink"/>
            <w:rFonts w:asciiTheme="minorHAnsi" w:hAnsiTheme="minorHAnsi" w:cstheme="minorHAnsi"/>
            <w:noProof/>
            <w:lang w:val="sr-Cyrl-RS"/>
          </w:rPr>
          <w:t>0</w:t>
        </w:r>
        <w:r w:rsidRPr="007C5AEF">
          <w:rPr>
            <w:rStyle w:val="Hyperlink"/>
            <w:rFonts w:asciiTheme="minorHAnsi" w:hAnsiTheme="minorHAnsi" w:cstheme="minorHAnsi"/>
            <w:noProof/>
          </w:rPr>
          <w:t>. ИЗВЕШТАЈ ТИМА ЗА ПИСАЊЕ ПРОЈЕКАТА</w:t>
        </w:r>
        <w:r w:rsidRPr="007C5AEF">
          <w:rPr>
            <w:rFonts w:asciiTheme="minorHAnsi" w:hAnsiTheme="minorHAnsi" w:cstheme="minorHAnsi"/>
            <w:noProof/>
            <w:webHidden/>
          </w:rPr>
          <w:tab/>
        </w:r>
      </w:hyperlink>
      <w:r w:rsidR="00685B22">
        <w:rPr>
          <w:rFonts w:asciiTheme="minorHAnsi" w:hAnsiTheme="minorHAnsi" w:cstheme="minorHAnsi"/>
          <w:noProof/>
          <w:lang w:val="sr-Cyrl-RS"/>
        </w:rPr>
        <w:t>58</w:t>
      </w:r>
    </w:p>
    <w:p w14:paraId="4A9ABD5F" w14:textId="77777777" w:rsidR="00B4706C" w:rsidRPr="00685B22" w:rsidRDefault="00B4706C">
      <w:pPr>
        <w:pStyle w:val="TOC1"/>
        <w:rPr>
          <w:rFonts w:asciiTheme="minorHAnsi" w:hAnsiTheme="minorHAnsi" w:cstheme="minorHAnsi"/>
          <w:b w:val="0"/>
          <w:bCs w:val="0"/>
          <w:caps w:val="0"/>
          <w:noProof/>
          <w:lang w:val="sr-Cyrl-RS"/>
        </w:rPr>
      </w:pPr>
      <w:hyperlink w:anchor="_Toc51320744" w:history="1">
        <w:r w:rsidRPr="007C5AEF">
          <w:rPr>
            <w:rStyle w:val="Hyperlink"/>
            <w:rFonts w:asciiTheme="minorHAnsi" w:hAnsiTheme="minorHAnsi" w:cstheme="minorHAnsi"/>
            <w:noProof/>
          </w:rPr>
          <w:t>2</w:t>
        </w:r>
        <w:r w:rsidR="00685B22">
          <w:rPr>
            <w:rStyle w:val="Hyperlink"/>
            <w:rFonts w:asciiTheme="minorHAnsi" w:hAnsiTheme="minorHAnsi" w:cstheme="minorHAnsi"/>
            <w:noProof/>
            <w:lang w:val="sr-Cyrl-RS"/>
          </w:rPr>
          <w:t>1</w:t>
        </w:r>
        <w:r w:rsidRPr="007C5AEF">
          <w:rPr>
            <w:rStyle w:val="Hyperlink"/>
            <w:rFonts w:asciiTheme="minorHAnsi" w:hAnsiTheme="minorHAnsi" w:cstheme="minorHAnsi"/>
            <w:noProof/>
          </w:rPr>
          <w:t>. ИЗВЕШТАЈ О АКТИВНОСТИ У ВЕЗИ СА ЗДРАВСТВЕНОМ ЗАШТИТОМ УЧЕНИКА</w:t>
        </w:r>
        <w:r w:rsidRPr="007C5AEF">
          <w:rPr>
            <w:rFonts w:asciiTheme="minorHAnsi" w:hAnsiTheme="minorHAnsi" w:cstheme="minorHAnsi"/>
            <w:noProof/>
            <w:webHidden/>
          </w:rPr>
          <w:tab/>
        </w:r>
      </w:hyperlink>
      <w:r w:rsidR="00685B22">
        <w:rPr>
          <w:rFonts w:asciiTheme="minorHAnsi" w:hAnsiTheme="minorHAnsi" w:cstheme="minorHAnsi"/>
          <w:noProof/>
          <w:lang w:val="sr-Cyrl-RS"/>
        </w:rPr>
        <w:t>58</w:t>
      </w:r>
    </w:p>
    <w:p w14:paraId="2D5FB743" w14:textId="77777777" w:rsidR="00B4706C" w:rsidRPr="00685B22" w:rsidRDefault="00B4706C">
      <w:pPr>
        <w:pStyle w:val="TOC1"/>
        <w:rPr>
          <w:rFonts w:asciiTheme="minorHAnsi" w:hAnsiTheme="minorHAnsi" w:cstheme="minorHAnsi"/>
          <w:b w:val="0"/>
          <w:bCs w:val="0"/>
          <w:caps w:val="0"/>
          <w:noProof/>
          <w:lang w:val="sr-Cyrl-RS"/>
        </w:rPr>
      </w:pPr>
      <w:hyperlink w:anchor="_Toc51320745" w:history="1">
        <w:r w:rsidRPr="007C5AEF">
          <w:rPr>
            <w:rStyle w:val="Hyperlink"/>
            <w:rFonts w:asciiTheme="minorHAnsi" w:hAnsiTheme="minorHAnsi" w:cstheme="minorHAnsi"/>
            <w:noProof/>
          </w:rPr>
          <w:t>2</w:t>
        </w:r>
        <w:r w:rsidR="00685B22">
          <w:rPr>
            <w:rStyle w:val="Hyperlink"/>
            <w:rFonts w:asciiTheme="minorHAnsi" w:hAnsiTheme="minorHAnsi" w:cstheme="minorHAnsi"/>
            <w:noProof/>
            <w:lang w:val="sr-Cyrl-RS"/>
          </w:rPr>
          <w:t>2</w:t>
        </w:r>
        <w:r w:rsidRPr="007C5AEF">
          <w:rPr>
            <w:rStyle w:val="Hyperlink"/>
            <w:rFonts w:asciiTheme="minorHAnsi" w:hAnsiTheme="minorHAnsi" w:cstheme="minorHAnsi"/>
            <w:noProof/>
          </w:rPr>
          <w:t>. ИЗВЕШТАЈ О РАДУ ШКОЛСКОГ МАРКЕТИНГА</w:t>
        </w:r>
        <w:r w:rsidRPr="007C5AEF">
          <w:rPr>
            <w:rFonts w:asciiTheme="minorHAnsi" w:hAnsiTheme="minorHAnsi" w:cstheme="minorHAnsi"/>
            <w:noProof/>
            <w:webHidden/>
          </w:rPr>
          <w:tab/>
        </w:r>
      </w:hyperlink>
      <w:r w:rsidR="00685B22">
        <w:rPr>
          <w:rFonts w:asciiTheme="minorHAnsi" w:hAnsiTheme="minorHAnsi" w:cstheme="minorHAnsi"/>
          <w:noProof/>
          <w:lang w:val="sr-Cyrl-RS"/>
        </w:rPr>
        <w:t>59</w:t>
      </w:r>
    </w:p>
    <w:p w14:paraId="4C063F55" w14:textId="77777777" w:rsidR="00170371" w:rsidRPr="00D11EF1" w:rsidRDefault="0013402E" w:rsidP="006820C2">
      <w:pPr>
        <w:pStyle w:val="Heading1"/>
      </w:pPr>
      <w:r w:rsidRPr="007C5AEF">
        <w:rPr>
          <w:noProof/>
          <w:szCs w:val="24"/>
        </w:rPr>
        <w:fldChar w:fldCharType="end"/>
      </w:r>
      <w:bookmarkStart w:id="0" w:name="_Toc303607795"/>
      <w:bookmarkStart w:id="1" w:name="_Toc303608573"/>
      <w:bookmarkStart w:id="2" w:name="_Toc303608675"/>
      <w:bookmarkStart w:id="3" w:name="_Toc335302689"/>
      <w:bookmarkStart w:id="4" w:name="_Toc384236011"/>
      <w:bookmarkStart w:id="5" w:name="_Toc384276270"/>
      <w:r w:rsidR="00BE5EA1" w:rsidRPr="007C5AEF">
        <w:rPr>
          <w:szCs w:val="24"/>
          <w:lang w:val="sr-Cyrl-CS"/>
        </w:rPr>
        <w:br w:type="page"/>
      </w:r>
      <w:bookmarkStart w:id="6" w:name="_Toc19266009"/>
      <w:bookmarkStart w:id="7" w:name="_Toc51109272"/>
      <w:bookmarkStart w:id="8" w:name="_Toc51320696"/>
      <w:bookmarkEnd w:id="0"/>
      <w:bookmarkEnd w:id="1"/>
      <w:bookmarkEnd w:id="2"/>
      <w:bookmarkEnd w:id="3"/>
      <w:bookmarkEnd w:id="4"/>
      <w:bookmarkEnd w:id="5"/>
      <w:r w:rsidR="00CB4AEB" w:rsidRPr="00D11EF1">
        <w:rPr>
          <w:lang w:val="sr-Cyrl-CS"/>
        </w:rPr>
        <w:lastRenderedPageBreak/>
        <w:t xml:space="preserve">1. </w:t>
      </w:r>
      <w:r w:rsidR="00BF3C47" w:rsidRPr="00D11EF1">
        <w:t>УВОДНЕ НАПОМЕНЕ</w:t>
      </w:r>
      <w:bookmarkEnd w:id="6"/>
      <w:bookmarkEnd w:id="7"/>
      <w:bookmarkEnd w:id="8"/>
    </w:p>
    <w:p w14:paraId="26B89059" w14:textId="77777777" w:rsidR="00170371" w:rsidRPr="00D11EF1" w:rsidRDefault="00170371" w:rsidP="00170371">
      <w:pPr>
        <w:ind w:firstLine="0"/>
        <w:rPr>
          <w:rFonts w:asciiTheme="minorHAnsi" w:hAnsiTheme="minorHAnsi" w:cstheme="minorHAnsi"/>
          <w:b/>
          <w:bCs/>
          <w:color w:val="365F91"/>
          <w:sz w:val="28"/>
          <w:szCs w:val="28"/>
          <w:lang w:val="ru-RU"/>
        </w:rPr>
      </w:pPr>
    </w:p>
    <w:p w14:paraId="11867276" w14:textId="77777777" w:rsidR="00901BD6" w:rsidRPr="004036A4" w:rsidRDefault="00901BD6" w:rsidP="001E5EFD">
      <w:pPr>
        <w:rPr>
          <w:rFonts w:asciiTheme="minorHAnsi" w:hAnsiTheme="minorHAnsi" w:cstheme="minorHAnsi"/>
          <w:lang w:val="ru-RU"/>
        </w:rPr>
      </w:pPr>
      <w:r w:rsidRPr="004036A4">
        <w:rPr>
          <w:rFonts w:asciiTheme="minorHAnsi" w:hAnsiTheme="minorHAnsi" w:cstheme="minorHAnsi"/>
          <w:lang w:val="ru-RU"/>
        </w:rPr>
        <w:t xml:space="preserve">Планом уписа за претходну школску годину у први разред уписали смо </w:t>
      </w:r>
      <w:r w:rsidR="00BE7E76">
        <w:rPr>
          <w:rFonts w:asciiTheme="minorHAnsi" w:hAnsiTheme="minorHAnsi" w:cstheme="minorHAnsi"/>
          <w:lang w:val="ru-RU"/>
        </w:rPr>
        <w:t>9</w:t>
      </w:r>
      <w:r w:rsidRPr="004036A4">
        <w:rPr>
          <w:rFonts w:asciiTheme="minorHAnsi" w:hAnsiTheme="minorHAnsi" w:cstheme="minorHAnsi"/>
          <w:lang w:val="ru-RU"/>
        </w:rPr>
        <w:t xml:space="preserve"> одељења следећих образовних профила:</w:t>
      </w:r>
      <w:r w:rsidR="004036A4" w:rsidRPr="004036A4">
        <w:rPr>
          <w:rFonts w:asciiTheme="minorHAnsi" w:hAnsiTheme="minorHAnsi" w:cstheme="minorHAnsi"/>
          <w:lang w:val="ru-RU"/>
        </w:rPr>
        <w:t xml:space="preserve"> машински техничар моторних возила, </w:t>
      </w:r>
      <w:r w:rsidRPr="004036A4">
        <w:rPr>
          <w:rFonts w:asciiTheme="minorHAnsi" w:hAnsiTheme="minorHAnsi" w:cstheme="minorHAnsi"/>
          <w:lang w:val="ru-RU"/>
        </w:rPr>
        <w:t>техничар за</w:t>
      </w:r>
      <w:r w:rsidR="00157C92">
        <w:rPr>
          <w:rFonts w:asciiTheme="minorHAnsi" w:hAnsiTheme="minorHAnsi" w:cstheme="minorHAnsi"/>
          <w:lang w:val="ru-RU"/>
        </w:rPr>
        <w:t xml:space="preserve"> </w:t>
      </w:r>
      <w:r w:rsidRPr="004036A4">
        <w:rPr>
          <w:rFonts w:asciiTheme="minorHAnsi" w:hAnsiTheme="minorHAnsi" w:cstheme="minorHAnsi"/>
          <w:lang w:val="ru-RU"/>
        </w:rPr>
        <w:t>компјутерско управљање (ЦНЦ)</w:t>
      </w:r>
      <w:r w:rsidR="004036A4" w:rsidRPr="004036A4">
        <w:rPr>
          <w:rFonts w:asciiTheme="minorHAnsi" w:hAnsiTheme="minorHAnsi" w:cstheme="minorHAnsi"/>
          <w:lang w:val="ru-RU"/>
        </w:rPr>
        <w:t xml:space="preserve"> </w:t>
      </w:r>
      <w:r w:rsidRPr="004036A4">
        <w:rPr>
          <w:rFonts w:asciiTheme="minorHAnsi" w:hAnsiTheme="minorHAnsi" w:cstheme="minorHAnsi"/>
          <w:lang w:val="ru-RU"/>
        </w:rPr>
        <w:t>машин</w:t>
      </w:r>
      <w:bookmarkStart w:id="9" w:name="OLE_LINK3"/>
      <w:bookmarkStart w:id="10" w:name="OLE_LINK4"/>
      <w:r w:rsidR="004036A4" w:rsidRPr="004036A4">
        <w:rPr>
          <w:rFonts w:asciiTheme="minorHAnsi" w:hAnsiTheme="minorHAnsi" w:cstheme="minorHAnsi"/>
          <w:lang w:val="ru-RU"/>
        </w:rPr>
        <w:t>а</w:t>
      </w:r>
      <w:r w:rsidRPr="004036A4">
        <w:rPr>
          <w:rFonts w:asciiTheme="minorHAnsi" w:hAnsiTheme="minorHAnsi" w:cstheme="minorHAnsi"/>
          <w:lang w:val="ru-RU"/>
        </w:rPr>
        <w:t>, техничар друмског</w:t>
      </w:r>
      <w:r w:rsidR="00157C92">
        <w:rPr>
          <w:rFonts w:asciiTheme="minorHAnsi" w:hAnsiTheme="minorHAnsi" w:cstheme="minorHAnsi"/>
          <w:lang w:val="ru-RU"/>
        </w:rPr>
        <w:t xml:space="preserve"> </w:t>
      </w:r>
      <w:r w:rsidRPr="004036A4">
        <w:rPr>
          <w:rFonts w:asciiTheme="minorHAnsi" w:hAnsiTheme="minorHAnsi" w:cstheme="minorHAnsi"/>
          <w:lang w:val="ru-RU"/>
        </w:rPr>
        <w:t>саобраћаја,електротехничар информационих технологија,</w:t>
      </w:r>
      <w:r w:rsidR="00157C92">
        <w:rPr>
          <w:rFonts w:asciiTheme="minorHAnsi" w:hAnsiTheme="minorHAnsi" w:cstheme="minorHAnsi"/>
          <w:lang w:val="ru-RU"/>
        </w:rPr>
        <w:t xml:space="preserve"> </w:t>
      </w:r>
      <w:r w:rsidRPr="004036A4">
        <w:rPr>
          <w:rFonts w:asciiTheme="minorHAnsi" w:hAnsiTheme="minorHAnsi" w:cstheme="minorHAnsi"/>
          <w:lang w:val="ru-RU"/>
        </w:rPr>
        <w:t>електротехничар рачунара,</w:t>
      </w:r>
      <w:bookmarkEnd w:id="9"/>
      <w:bookmarkEnd w:id="10"/>
      <w:r w:rsidR="00157C92">
        <w:rPr>
          <w:rFonts w:asciiTheme="minorHAnsi" w:hAnsiTheme="minorHAnsi" w:cstheme="minorHAnsi"/>
          <w:lang w:val="ru-RU"/>
        </w:rPr>
        <w:t xml:space="preserve"> </w:t>
      </w:r>
      <w:r w:rsidR="00A06B20" w:rsidRPr="004036A4">
        <w:rPr>
          <w:rFonts w:asciiTheme="minorHAnsi" w:hAnsiTheme="minorHAnsi" w:cstheme="minorHAnsi"/>
          <w:lang w:val="ru-RU"/>
        </w:rPr>
        <w:t xml:space="preserve">електротехничар енергетике, </w:t>
      </w:r>
      <w:r w:rsidRPr="004036A4">
        <w:rPr>
          <w:rFonts w:asciiTheme="minorHAnsi" w:hAnsiTheme="minorHAnsi" w:cstheme="minorHAnsi"/>
          <w:lang w:val="ru-RU"/>
        </w:rPr>
        <w:t>техничар мехатронике</w:t>
      </w:r>
      <w:r w:rsidR="00A06B20" w:rsidRPr="004036A4">
        <w:rPr>
          <w:rFonts w:asciiTheme="minorHAnsi" w:hAnsiTheme="minorHAnsi" w:cstheme="minorHAnsi"/>
          <w:lang w:val="ru-RU"/>
        </w:rPr>
        <w:t xml:space="preserve">, </w:t>
      </w:r>
      <w:r w:rsidRPr="004036A4">
        <w:rPr>
          <w:rFonts w:asciiTheme="minorHAnsi" w:hAnsiTheme="minorHAnsi" w:cstheme="minorHAnsi"/>
          <w:lang w:val="ru-RU"/>
        </w:rPr>
        <w:t xml:space="preserve"> возач моторних возила,</w:t>
      </w:r>
      <w:r w:rsidR="00157C92">
        <w:rPr>
          <w:rFonts w:asciiTheme="minorHAnsi" w:hAnsiTheme="minorHAnsi" w:cstheme="minorHAnsi"/>
          <w:lang w:val="ru-RU"/>
        </w:rPr>
        <w:t xml:space="preserve"> бравар+заваривач</w:t>
      </w:r>
      <w:r w:rsidR="00EF35B2">
        <w:rPr>
          <w:rFonts w:asciiTheme="minorHAnsi" w:hAnsiTheme="minorHAnsi" w:cstheme="minorHAnsi"/>
          <w:lang w:val="sr-Cyrl-RS"/>
        </w:rPr>
        <w:t>+електричар</w:t>
      </w:r>
      <w:r w:rsidRPr="004036A4">
        <w:rPr>
          <w:rFonts w:asciiTheme="minorHAnsi" w:hAnsiTheme="minorHAnsi" w:cstheme="minorHAnsi"/>
          <w:lang w:val="ru-RU"/>
        </w:rPr>
        <w:t xml:space="preserve">. У други разред уписано је </w:t>
      </w:r>
      <w:r w:rsidR="004036A4" w:rsidRPr="004036A4">
        <w:rPr>
          <w:rFonts w:asciiTheme="minorHAnsi" w:hAnsiTheme="minorHAnsi" w:cstheme="minorHAnsi"/>
          <w:lang w:val="ru-RU"/>
        </w:rPr>
        <w:t>9</w:t>
      </w:r>
      <w:r w:rsidRPr="004036A4">
        <w:rPr>
          <w:rFonts w:asciiTheme="minorHAnsi" w:hAnsiTheme="minorHAnsi" w:cstheme="minorHAnsi"/>
          <w:lang w:val="ru-RU"/>
        </w:rPr>
        <w:t xml:space="preserve"> одељења, у трећи </w:t>
      </w:r>
      <w:r w:rsidR="00157C92">
        <w:rPr>
          <w:rFonts w:asciiTheme="minorHAnsi" w:hAnsiTheme="minorHAnsi" w:cstheme="minorHAnsi"/>
          <w:lang w:val="ru-RU"/>
        </w:rPr>
        <w:t>9</w:t>
      </w:r>
      <w:r w:rsidRPr="004036A4">
        <w:rPr>
          <w:rFonts w:asciiTheme="minorHAnsi" w:hAnsiTheme="minorHAnsi" w:cstheme="minorHAnsi"/>
          <w:lang w:val="ru-RU"/>
        </w:rPr>
        <w:t xml:space="preserve"> одељења, а у четвртом разреду је </w:t>
      </w:r>
      <w:r w:rsidR="00157C92">
        <w:rPr>
          <w:rFonts w:asciiTheme="minorHAnsi" w:hAnsiTheme="minorHAnsi" w:cstheme="minorHAnsi"/>
          <w:lang w:val="ru-RU"/>
        </w:rPr>
        <w:t>7</w:t>
      </w:r>
      <w:r w:rsidRPr="004036A4">
        <w:rPr>
          <w:rFonts w:asciiTheme="minorHAnsi" w:hAnsiTheme="minorHAnsi" w:cstheme="minorHAnsi"/>
          <w:lang w:val="ru-RU"/>
        </w:rPr>
        <w:t xml:space="preserve"> одељења, што значи да је у школи прошле школске године било 3</w:t>
      </w:r>
      <w:r w:rsidR="00157C92">
        <w:rPr>
          <w:rFonts w:asciiTheme="minorHAnsi" w:hAnsiTheme="minorHAnsi" w:cstheme="minorHAnsi"/>
          <w:lang w:val="ru-RU"/>
        </w:rPr>
        <w:t>4</w:t>
      </w:r>
      <w:r w:rsidR="00A05277">
        <w:rPr>
          <w:rFonts w:asciiTheme="minorHAnsi" w:hAnsiTheme="minorHAnsi" w:cstheme="minorHAnsi"/>
          <w:lang w:val="ru-RU"/>
        </w:rPr>
        <w:t xml:space="preserve"> одељења, 7</w:t>
      </w:r>
      <w:r w:rsidR="00547ADA">
        <w:rPr>
          <w:rFonts w:asciiTheme="minorHAnsi" w:hAnsiTheme="minorHAnsi" w:cstheme="minorHAnsi"/>
          <w:lang w:val="ru-RU"/>
        </w:rPr>
        <w:t>88</w:t>
      </w:r>
      <w:r w:rsidR="00A05277">
        <w:rPr>
          <w:rFonts w:asciiTheme="minorHAnsi" w:hAnsiTheme="minorHAnsi" w:cstheme="minorHAnsi"/>
          <w:lang w:val="ru-RU"/>
        </w:rPr>
        <w:t xml:space="preserve"> ученика.</w:t>
      </w:r>
    </w:p>
    <w:p w14:paraId="6DE1E152" w14:textId="77777777" w:rsidR="00170371" w:rsidRPr="00D11EF1" w:rsidRDefault="00170371" w:rsidP="001E5EFD">
      <w:pPr>
        <w:rPr>
          <w:rFonts w:asciiTheme="minorHAnsi" w:hAnsiTheme="minorHAnsi" w:cstheme="minorHAnsi"/>
          <w:szCs w:val="24"/>
          <w:lang w:val="sr-Cyrl-CS"/>
        </w:rPr>
      </w:pPr>
      <w:r w:rsidRPr="00D11EF1">
        <w:rPr>
          <w:rFonts w:asciiTheme="minorHAnsi" w:hAnsiTheme="minorHAnsi" w:cstheme="minorHAnsi"/>
          <w:szCs w:val="24"/>
          <w:lang w:val="sr-Cyrl-CS"/>
        </w:rPr>
        <w:t xml:space="preserve">Предходне школске године руководство школе, педагог, психолог, професори и ученици су са више или мање успеха превазилазили тешкоће које су се повремено јављале у наставном раду. </w:t>
      </w:r>
    </w:p>
    <w:p w14:paraId="0D8DF96F" w14:textId="77777777" w:rsidR="00170371" w:rsidRPr="00D11EF1" w:rsidRDefault="00170371" w:rsidP="001E5EFD">
      <w:pPr>
        <w:rPr>
          <w:rFonts w:asciiTheme="minorHAnsi" w:hAnsiTheme="minorHAnsi" w:cstheme="minorHAnsi"/>
          <w:szCs w:val="24"/>
          <w:lang w:val="sr-Cyrl-CS"/>
        </w:rPr>
      </w:pPr>
      <w:r w:rsidRPr="00D11EF1">
        <w:rPr>
          <w:rFonts w:asciiTheme="minorHAnsi" w:hAnsiTheme="minorHAnsi" w:cstheme="minorHAnsi"/>
          <w:szCs w:val="24"/>
          <w:lang w:val="sr-Cyrl-CS"/>
        </w:rPr>
        <w:t>Чињеница је да у нашој  школи већ одређени низ година школујемо велики број ученика у три подручја рада и да школа своје програме реализује у три физички одвојене зграде, и то је најчешћа организациона потешкоћа која се јавља. Једна од непогодности за наше ученике јесте и чињеница да већина њих потиче из сеоских средина, што подразумева одговарајући превоз, међутим, често се дешава да ученици закасне на наставу због кашњења превоза, што се посебно догађа у зимским месецима. Сигурно да је један од узрока великог броја изостанака ученика са наставе и проблем превоза.</w:t>
      </w:r>
    </w:p>
    <w:p w14:paraId="1AA6C781" w14:textId="77777777" w:rsidR="00170371" w:rsidRPr="00D11EF1" w:rsidRDefault="00170371" w:rsidP="001E5EFD">
      <w:pPr>
        <w:rPr>
          <w:rFonts w:asciiTheme="minorHAnsi" w:hAnsiTheme="minorHAnsi" w:cstheme="minorHAnsi"/>
          <w:szCs w:val="24"/>
          <w:lang w:val="sr-Cyrl-CS"/>
        </w:rPr>
      </w:pPr>
      <w:r w:rsidRPr="00D11EF1">
        <w:rPr>
          <w:rFonts w:asciiTheme="minorHAnsi" w:hAnsiTheme="minorHAnsi" w:cstheme="minorHAnsi"/>
          <w:szCs w:val="24"/>
          <w:lang w:val="sr-Cyrl-CS"/>
        </w:rPr>
        <w:t>И поред многобројних потешкоћа, сваке нове школске године се примећује известан напредак у односу на претходну школску годину, што потврђује и то да је СТШ из године у годину све атрактивнија и за ученике и за младе наставнике.</w:t>
      </w:r>
    </w:p>
    <w:p w14:paraId="0B4071D7" w14:textId="77777777" w:rsidR="00BF3C47" w:rsidRPr="003E5ABA" w:rsidRDefault="00CB4AEB" w:rsidP="00CB4AEB">
      <w:pPr>
        <w:pStyle w:val="Heading2"/>
        <w:rPr>
          <w:rFonts w:asciiTheme="minorHAnsi" w:hAnsiTheme="minorHAnsi" w:cstheme="minorHAnsi"/>
          <w:szCs w:val="28"/>
          <w:lang w:val="sr-Cyrl-CS"/>
        </w:rPr>
      </w:pPr>
      <w:bookmarkStart w:id="11" w:name="_Toc303608577"/>
      <w:bookmarkStart w:id="12" w:name="_Toc303608679"/>
      <w:bookmarkStart w:id="13" w:name="_Toc335302693"/>
      <w:bookmarkStart w:id="14" w:name="_Toc384236016"/>
      <w:bookmarkStart w:id="15" w:name="_Toc384276275"/>
      <w:bookmarkStart w:id="16" w:name="_Toc19266010"/>
      <w:bookmarkStart w:id="17" w:name="_Toc51109273"/>
      <w:bookmarkStart w:id="18" w:name="_Toc51320697"/>
      <w:r w:rsidRPr="003E5ABA">
        <w:rPr>
          <w:rFonts w:asciiTheme="minorHAnsi" w:hAnsiTheme="minorHAnsi" w:cstheme="minorHAnsi"/>
          <w:szCs w:val="28"/>
          <w:lang w:val="sr-Cyrl-CS"/>
        </w:rPr>
        <w:t xml:space="preserve">1.1. </w:t>
      </w:r>
      <w:r w:rsidR="00170371" w:rsidRPr="003E5ABA">
        <w:rPr>
          <w:rFonts w:asciiTheme="minorHAnsi" w:hAnsiTheme="minorHAnsi" w:cstheme="minorHAnsi"/>
          <w:szCs w:val="28"/>
          <w:lang w:val="sr-Cyrl-CS"/>
        </w:rPr>
        <w:t>Просторни услови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25BEDA4" w14:textId="77777777" w:rsidR="00F4418E" w:rsidRPr="003E5ABA" w:rsidRDefault="00170371" w:rsidP="001E5EFD">
      <w:pPr>
        <w:rPr>
          <w:rFonts w:asciiTheme="minorHAnsi" w:hAnsiTheme="minorHAnsi" w:cstheme="minorHAnsi"/>
          <w:lang w:val="sr-Cyrl-CS"/>
        </w:rPr>
      </w:pPr>
      <w:r w:rsidRPr="003E5ABA">
        <w:rPr>
          <w:rFonts w:asciiTheme="minorHAnsi" w:hAnsiTheme="minorHAnsi" w:cstheme="minorHAnsi"/>
          <w:lang w:val="sr-Cyrl-CS"/>
        </w:rPr>
        <w:t xml:space="preserve"> Оптималан број одељења за нашу школу је </w:t>
      </w:r>
      <w:r w:rsidR="00D06886" w:rsidRPr="003E5ABA">
        <w:rPr>
          <w:rFonts w:asciiTheme="minorHAnsi" w:hAnsiTheme="minorHAnsi" w:cstheme="minorHAnsi"/>
          <w:lang w:val="sr-Cyrl-CS"/>
        </w:rPr>
        <w:t>3</w:t>
      </w:r>
      <w:r w:rsidR="005052C4" w:rsidRPr="003E5ABA">
        <w:rPr>
          <w:rFonts w:asciiTheme="minorHAnsi" w:hAnsiTheme="minorHAnsi" w:cstheme="minorHAnsi"/>
          <w:lang w:val="sr-Cyrl-CS"/>
        </w:rPr>
        <w:t>4</w:t>
      </w:r>
      <w:r w:rsidRPr="003E5ABA">
        <w:rPr>
          <w:rFonts w:asciiTheme="minorHAnsi" w:hAnsiTheme="minorHAnsi" w:cstheme="minorHAnsi"/>
          <w:lang w:val="sr-Cyrl-CS"/>
        </w:rPr>
        <w:t xml:space="preserve"> одељења. Иако у сва три подручја рада, машинство и обрада метала, електротехника и саобраћај имамо уписано скоро минималан број одељења по разредима за опстанак и нормалан рад образовних профила, ипак школа је превелика за постојећи простор у све три зграде у којима се изводи теоретска и практична настава. Скученост простора је евидентна од момента формирања школе са поменута три подручја рада. </w:t>
      </w:r>
    </w:p>
    <w:p w14:paraId="5BB890AE" w14:textId="77777777" w:rsidR="00170371" w:rsidRPr="00D11EF1" w:rsidRDefault="00170371" w:rsidP="00F4418E">
      <w:pPr>
        <w:pStyle w:val="BodyTextIndent3"/>
        <w:spacing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D11EF1">
        <w:rPr>
          <w:rFonts w:asciiTheme="minorHAnsi" w:hAnsiTheme="minorHAnsi" w:cstheme="minorHAnsi"/>
          <w:szCs w:val="24"/>
        </w:rPr>
        <w:t>У доњој табели приказан је број и површина затвореног и отвореног простора по зградама.</w:t>
      </w:r>
    </w:p>
    <w:p w14:paraId="529356D3" w14:textId="77777777" w:rsidR="003C63A8" w:rsidRDefault="003C63A8" w:rsidP="00170371">
      <w:pPr>
        <w:spacing w:after="100" w:afterAutospacing="1"/>
        <w:rPr>
          <w:rFonts w:asciiTheme="minorHAnsi" w:hAnsiTheme="minorHAnsi" w:cstheme="minorHAnsi"/>
          <w:szCs w:val="24"/>
          <w:lang w:val="sr-Cyrl-CS"/>
        </w:rPr>
      </w:pPr>
    </w:p>
    <w:p w14:paraId="7976C0E7" w14:textId="77777777" w:rsidR="006820C2" w:rsidRDefault="006820C2" w:rsidP="00170371">
      <w:pPr>
        <w:spacing w:after="100" w:afterAutospacing="1"/>
        <w:rPr>
          <w:rFonts w:asciiTheme="minorHAnsi" w:hAnsiTheme="minorHAnsi" w:cstheme="minorHAnsi"/>
          <w:szCs w:val="24"/>
          <w:lang w:val="sr-Cyrl-CS"/>
        </w:rPr>
      </w:pPr>
    </w:p>
    <w:p w14:paraId="5BD35F78" w14:textId="77777777" w:rsidR="006820C2" w:rsidRPr="00D11EF1" w:rsidRDefault="006820C2" w:rsidP="00170371">
      <w:pPr>
        <w:spacing w:after="100" w:afterAutospacing="1"/>
        <w:rPr>
          <w:rFonts w:asciiTheme="minorHAnsi" w:hAnsiTheme="minorHAnsi" w:cstheme="minorHAnsi"/>
          <w:szCs w:val="24"/>
          <w:lang w:val="sr-Cyrl-CS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3"/>
        <w:gridCol w:w="933"/>
        <w:gridCol w:w="897"/>
        <w:gridCol w:w="892"/>
        <w:gridCol w:w="906"/>
        <w:gridCol w:w="892"/>
        <w:gridCol w:w="909"/>
        <w:gridCol w:w="892"/>
        <w:gridCol w:w="906"/>
      </w:tblGrid>
      <w:tr w:rsidR="00170371" w:rsidRPr="00D11EF1" w14:paraId="69ECEEB3" w14:textId="77777777" w:rsidTr="00FC6CB9">
        <w:trPr>
          <w:jc w:val="center"/>
        </w:trPr>
        <w:tc>
          <w:tcPr>
            <w:tcW w:w="1941" w:type="dxa"/>
          </w:tcPr>
          <w:p w14:paraId="57025AAE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lastRenderedPageBreak/>
              <w:t>Врста – просторија</w:t>
            </w:r>
          </w:p>
        </w:tc>
        <w:tc>
          <w:tcPr>
            <w:tcW w:w="1883" w:type="dxa"/>
            <w:gridSpan w:val="2"/>
          </w:tcPr>
          <w:p w14:paraId="105DA81F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 xml:space="preserve">Зграда </w:t>
            </w:r>
            <w:r w:rsidRPr="00D11EF1">
              <w:rPr>
                <w:rFonts w:asciiTheme="minorHAnsi" w:hAnsiTheme="minorHAnsi" w:cstheme="minorHAnsi"/>
                <w:b/>
                <w:bCs/>
                <w:lang w:val="hr-HR"/>
              </w:rPr>
              <w:t xml:space="preserve">  I</w:t>
            </w:r>
          </w:p>
        </w:tc>
        <w:tc>
          <w:tcPr>
            <w:tcW w:w="1842" w:type="dxa"/>
            <w:gridSpan w:val="2"/>
          </w:tcPr>
          <w:p w14:paraId="740757BE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>Зграда</w:t>
            </w:r>
            <w:r w:rsidRPr="00D11EF1">
              <w:rPr>
                <w:rFonts w:asciiTheme="minorHAnsi" w:hAnsiTheme="minorHAnsi" w:cstheme="minorHAnsi"/>
                <w:b/>
                <w:bCs/>
                <w:lang w:val="hr-HR"/>
              </w:rPr>
              <w:t xml:space="preserve">  II</w:t>
            </w:r>
          </w:p>
        </w:tc>
        <w:tc>
          <w:tcPr>
            <w:tcW w:w="1842" w:type="dxa"/>
            <w:gridSpan w:val="2"/>
          </w:tcPr>
          <w:p w14:paraId="58BE13DA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b/>
                <w:bCs/>
                <w:lang w:val="sr-Latn-CS"/>
              </w:rPr>
            </w:pPr>
            <w:r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 xml:space="preserve">Зграда </w:t>
            </w:r>
            <w:r w:rsidRPr="00D11EF1">
              <w:rPr>
                <w:rFonts w:asciiTheme="minorHAnsi" w:hAnsiTheme="minorHAnsi" w:cstheme="minorHAnsi"/>
                <w:b/>
                <w:bCs/>
                <w:lang w:val="sr-Latn-CS"/>
              </w:rPr>
              <w:t>III</w:t>
            </w:r>
          </w:p>
        </w:tc>
        <w:tc>
          <w:tcPr>
            <w:tcW w:w="1842" w:type="dxa"/>
            <w:gridSpan w:val="2"/>
          </w:tcPr>
          <w:p w14:paraId="0F0C678B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>Укупно</w:t>
            </w:r>
          </w:p>
        </w:tc>
      </w:tr>
      <w:tr w:rsidR="00170371" w:rsidRPr="00D11EF1" w14:paraId="41DE7C9E" w14:textId="77777777" w:rsidTr="00FC6CB9">
        <w:trPr>
          <w:jc w:val="center"/>
        </w:trPr>
        <w:tc>
          <w:tcPr>
            <w:tcW w:w="1941" w:type="dxa"/>
          </w:tcPr>
          <w:p w14:paraId="418E3380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966" w:type="dxa"/>
          </w:tcPr>
          <w:p w14:paraId="075A939D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>број</w:t>
            </w:r>
          </w:p>
        </w:tc>
        <w:tc>
          <w:tcPr>
            <w:tcW w:w="917" w:type="dxa"/>
          </w:tcPr>
          <w:p w14:paraId="38DDA6E8" w14:textId="77777777" w:rsidR="00170371" w:rsidRPr="00D11EF1" w:rsidRDefault="00170371" w:rsidP="00093FEE">
            <w:pPr>
              <w:spacing w:after="100" w:afterAutospacing="1"/>
              <w:ind w:left="-53" w:firstLine="0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>повр.</w:t>
            </w:r>
          </w:p>
        </w:tc>
        <w:tc>
          <w:tcPr>
            <w:tcW w:w="921" w:type="dxa"/>
          </w:tcPr>
          <w:p w14:paraId="2A58E6F4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>број</w:t>
            </w:r>
          </w:p>
        </w:tc>
        <w:tc>
          <w:tcPr>
            <w:tcW w:w="921" w:type="dxa"/>
          </w:tcPr>
          <w:p w14:paraId="2FA0DBDC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>повр.</w:t>
            </w:r>
          </w:p>
        </w:tc>
        <w:tc>
          <w:tcPr>
            <w:tcW w:w="921" w:type="dxa"/>
          </w:tcPr>
          <w:p w14:paraId="491F49C2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>број</w:t>
            </w:r>
          </w:p>
        </w:tc>
        <w:tc>
          <w:tcPr>
            <w:tcW w:w="921" w:type="dxa"/>
          </w:tcPr>
          <w:p w14:paraId="505D7237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>Повр.</w:t>
            </w:r>
          </w:p>
        </w:tc>
        <w:tc>
          <w:tcPr>
            <w:tcW w:w="921" w:type="dxa"/>
          </w:tcPr>
          <w:p w14:paraId="2BF3808C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>број</w:t>
            </w:r>
          </w:p>
        </w:tc>
        <w:tc>
          <w:tcPr>
            <w:tcW w:w="921" w:type="dxa"/>
          </w:tcPr>
          <w:p w14:paraId="37974929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>повр.</w:t>
            </w:r>
          </w:p>
        </w:tc>
      </w:tr>
      <w:tr w:rsidR="00170371" w:rsidRPr="00D11EF1" w14:paraId="0AB26A84" w14:textId="77777777" w:rsidTr="00FC6CB9">
        <w:trPr>
          <w:jc w:val="center"/>
        </w:trPr>
        <w:tc>
          <w:tcPr>
            <w:tcW w:w="1941" w:type="dxa"/>
          </w:tcPr>
          <w:p w14:paraId="0F5F8142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Учионице</w:t>
            </w:r>
          </w:p>
        </w:tc>
        <w:tc>
          <w:tcPr>
            <w:tcW w:w="966" w:type="dxa"/>
          </w:tcPr>
          <w:p w14:paraId="5DEE7BDE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917" w:type="dxa"/>
          </w:tcPr>
          <w:p w14:paraId="2112EB03" w14:textId="77777777" w:rsidR="00170371" w:rsidRPr="00D11EF1" w:rsidRDefault="00170371" w:rsidP="00093FEE">
            <w:pPr>
              <w:spacing w:after="100" w:afterAutospacing="1"/>
              <w:ind w:left="-53"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619</w:t>
            </w:r>
          </w:p>
        </w:tc>
        <w:tc>
          <w:tcPr>
            <w:tcW w:w="921" w:type="dxa"/>
          </w:tcPr>
          <w:p w14:paraId="6DCE9320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6</w:t>
            </w:r>
          </w:p>
        </w:tc>
        <w:tc>
          <w:tcPr>
            <w:tcW w:w="921" w:type="dxa"/>
          </w:tcPr>
          <w:p w14:paraId="28EF25F1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286</w:t>
            </w:r>
          </w:p>
        </w:tc>
        <w:tc>
          <w:tcPr>
            <w:tcW w:w="921" w:type="dxa"/>
          </w:tcPr>
          <w:p w14:paraId="798F5701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0B09B402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0E4B60E9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  <w:r w:rsidRPr="00D11EF1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21" w:type="dxa"/>
          </w:tcPr>
          <w:p w14:paraId="7CD17640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905</w:t>
            </w:r>
          </w:p>
        </w:tc>
      </w:tr>
      <w:tr w:rsidR="00170371" w:rsidRPr="00D11EF1" w14:paraId="11DA5D27" w14:textId="77777777" w:rsidTr="00FC6CB9">
        <w:trPr>
          <w:jc w:val="center"/>
        </w:trPr>
        <w:tc>
          <w:tcPr>
            <w:tcW w:w="1941" w:type="dxa"/>
          </w:tcPr>
          <w:p w14:paraId="79AD07C4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Специјализоване   учи.</w:t>
            </w:r>
          </w:p>
        </w:tc>
        <w:tc>
          <w:tcPr>
            <w:tcW w:w="966" w:type="dxa"/>
          </w:tcPr>
          <w:p w14:paraId="7E0FE4C8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17" w:type="dxa"/>
          </w:tcPr>
          <w:p w14:paraId="42C8D327" w14:textId="77777777" w:rsidR="00170371" w:rsidRPr="00D11EF1" w:rsidRDefault="00170371" w:rsidP="00093FEE">
            <w:pPr>
              <w:spacing w:after="100" w:afterAutospacing="1"/>
              <w:ind w:left="-53"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2D595ACF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</w:t>
            </w:r>
          </w:p>
        </w:tc>
        <w:tc>
          <w:tcPr>
            <w:tcW w:w="921" w:type="dxa"/>
          </w:tcPr>
          <w:p w14:paraId="57FD704B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80</w:t>
            </w:r>
          </w:p>
        </w:tc>
        <w:tc>
          <w:tcPr>
            <w:tcW w:w="921" w:type="dxa"/>
          </w:tcPr>
          <w:p w14:paraId="30C9D6D2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4A430D81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0969F831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</w:t>
            </w:r>
          </w:p>
        </w:tc>
        <w:tc>
          <w:tcPr>
            <w:tcW w:w="921" w:type="dxa"/>
          </w:tcPr>
          <w:p w14:paraId="4163199C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80</w:t>
            </w:r>
          </w:p>
        </w:tc>
      </w:tr>
      <w:tr w:rsidR="00170371" w:rsidRPr="00D11EF1" w14:paraId="31575F51" w14:textId="77777777" w:rsidTr="00FC6CB9">
        <w:trPr>
          <w:jc w:val="center"/>
        </w:trPr>
        <w:tc>
          <w:tcPr>
            <w:tcW w:w="1941" w:type="dxa"/>
          </w:tcPr>
          <w:p w14:paraId="01344EBB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Кабинети и лаборат.</w:t>
            </w:r>
          </w:p>
        </w:tc>
        <w:tc>
          <w:tcPr>
            <w:tcW w:w="966" w:type="dxa"/>
          </w:tcPr>
          <w:p w14:paraId="4EBCF9D4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7</w:t>
            </w:r>
          </w:p>
        </w:tc>
        <w:tc>
          <w:tcPr>
            <w:tcW w:w="917" w:type="dxa"/>
          </w:tcPr>
          <w:p w14:paraId="42C92610" w14:textId="77777777" w:rsidR="00170371" w:rsidRPr="00D11EF1" w:rsidRDefault="00170371" w:rsidP="00093FEE">
            <w:pPr>
              <w:spacing w:after="100" w:afterAutospacing="1"/>
              <w:ind w:left="-53"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384</w:t>
            </w:r>
          </w:p>
        </w:tc>
        <w:tc>
          <w:tcPr>
            <w:tcW w:w="921" w:type="dxa"/>
          </w:tcPr>
          <w:p w14:paraId="39C61645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6</w:t>
            </w:r>
          </w:p>
        </w:tc>
        <w:tc>
          <w:tcPr>
            <w:tcW w:w="921" w:type="dxa"/>
          </w:tcPr>
          <w:p w14:paraId="7F512277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261</w:t>
            </w:r>
          </w:p>
        </w:tc>
        <w:tc>
          <w:tcPr>
            <w:tcW w:w="921" w:type="dxa"/>
          </w:tcPr>
          <w:p w14:paraId="66A4216B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3</w:t>
            </w:r>
          </w:p>
        </w:tc>
        <w:tc>
          <w:tcPr>
            <w:tcW w:w="921" w:type="dxa"/>
          </w:tcPr>
          <w:p w14:paraId="41A2FF2E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275</w:t>
            </w:r>
          </w:p>
        </w:tc>
        <w:tc>
          <w:tcPr>
            <w:tcW w:w="921" w:type="dxa"/>
          </w:tcPr>
          <w:p w14:paraId="25246479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16</w:t>
            </w:r>
          </w:p>
        </w:tc>
        <w:tc>
          <w:tcPr>
            <w:tcW w:w="921" w:type="dxa"/>
          </w:tcPr>
          <w:p w14:paraId="002F4ADB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920</w:t>
            </w:r>
          </w:p>
        </w:tc>
      </w:tr>
      <w:tr w:rsidR="00170371" w:rsidRPr="00D11EF1" w14:paraId="42CABBAB" w14:textId="77777777" w:rsidTr="00FC6CB9">
        <w:trPr>
          <w:jc w:val="center"/>
        </w:trPr>
        <w:tc>
          <w:tcPr>
            <w:tcW w:w="1941" w:type="dxa"/>
          </w:tcPr>
          <w:p w14:paraId="7FF08343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Припрема наставника</w:t>
            </w:r>
          </w:p>
        </w:tc>
        <w:tc>
          <w:tcPr>
            <w:tcW w:w="966" w:type="dxa"/>
          </w:tcPr>
          <w:p w14:paraId="48E88B97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</w:t>
            </w:r>
          </w:p>
        </w:tc>
        <w:tc>
          <w:tcPr>
            <w:tcW w:w="917" w:type="dxa"/>
          </w:tcPr>
          <w:p w14:paraId="1C3FE936" w14:textId="77777777" w:rsidR="00170371" w:rsidRPr="00D11EF1" w:rsidRDefault="00170371" w:rsidP="00093FEE">
            <w:pPr>
              <w:spacing w:after="100" w:afterAutospacing="1"/>
              <w:ind w:left="-53"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21" w:type="dxa"/>
          </w:tcPr>
          <w:p w14:paraId="5AE28FC9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21" w:type="dxa"/>
          </w:tcPr>
          <w:p w14:paraId="40B303B0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921" w:type="dxa"/>
          </w:tcPr>
          <w:p w14:paraId="2EA13F78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7</w:t>
            </w:r>
          </w:p>
        </w:tc>
        <w:tc>
          <w:tcPr>
            <w:tcW w:w="921" w:type="dxa"/>
          </w:tcPr>
          <w:p w14:paraId="7B0CB1D6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21" w:type="dxa"/>
          </w:tcPr>
          <w:p w14:paraId="310F5761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11</w:t>
            </w:r>
          </w:p>
        </w:tc>
        <w:tc>
          <w:tcPr>
            <w:tcW w:w="921" w:type="dxa"/>
          </w:tcPr>
          <w:p w14:paraId="3497E8CC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</w:tr>
      <w:tr w:rsidR="00170371" w:rsidRPr="00D11EF1" w14:paraId="7D8D51E0" w14:textId="77777777" w:rsidTr="00FC6CB9">
        <w:trPr>
          <w:jc w:val="center"/>
        </w:trPr>
        <w:tc>
          <w:tcPr>
            <w:tcW w:w="1941" w:type="dxa"/>
          </w:tcPr>
          <w:p w14:paraId="768E55A0" w14:textId="77777777" w:rsidR="00170371" w:rsidRPr="00FC6CB9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FC6CB9">
              <w:rPr>
                <w:rFonts w:asciiTheme="minorHAnsi" w:hAnsiTheme="minorHAnsi" w:cstheme="minorHAnsi"/>
                <w:lang w:val="sr-Cyrl-CS"/>
              </w:rPr>
              <w:t>Фискултурна сала</w:t>
            </w:r>
          </w:p>
        </w:tc>
        <w:tc>
          <w:tcPr>
            <w:tcW w:w="966" w:type="dxa"/>
          </w:tcPr>
          <w:p w14:paraId="4D77D868" w14:textId="77777777" w:rsidR="00170371" w:rsidRPr="00FC6CB9" w:rsidRDefault="00E56DC9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FC6CB9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  <w:tc>
          <w:tcPr>
            <w:tcW w:w="917" w:type="dxa"/>
          </w:tcPr>
          <w:p w14:paraId="09B5DC3C" w14:textId="77777777" w:rsidR="00170371" w:rsidRPr="00FC6CB9" w:rsidRDefault="00E56DC9" w:rsidP="00093FEE">
            <w:pPr>
              <w:spacing w:after="100" w:afterAutospacing="1"/>
              <w:ind w:left="-53" w:firstLine="0"/>
              <w:rPr>
                <w:rFonts w:asciiTheme="minorHAnsi" w:hAnsiTheme="minorHAnsi" w:cstheme="minorHAnsi"/>
                <w:lang w:val="sr-Cyrl-CS"/>
              </w:rPr>
            </w:pPr>
            <w:r w:rsidRPr="00FC6CB9">
              <w:rPr>
                <w:rFonts w:asciiTheme="minorHAnsi" w:hAnsiTheme="minorHAnsi" w:cstheme="minorHAnsi"/>
                <w:lang w:val="sr-Cyrl-CS"/>
              </w:rPr>
              <w:t>1115</w:t>
            </w:r>
          </w:p>
        </w:tc>
        <w:tc>
          <w:tcPr>
            <w:tcW w:w="921" w:type="dxa"/>
          </w:tcPr>
          <w:p w14:paraId="20CEA418" w14:textId="77777777" w:rsidR="00170371" w:rsidRPr="00FC6CB9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FC6CB9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3279EC56" w14:textId="77777777" w:rsidR="00170371" w:rsidRPr="00FC6CB9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FC6CB9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0A6C5AE4" w14:textId="77777777" w:rsidR="00170371" w:rsidRPr="00FC6CB9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FC6CB9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79E7806A" w14:textId="77777777" w:rsidR="00170371" w:rsidRPr="00FC6CB9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FC6CB9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41366D6D" w14:textId="77777777" w:rsidR="00170371" w:rsidRPr="00FC6CB9" w:rsidRDefault="00E56DC9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FC6CB9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  <w:tc>
          <w:tcPr>
            <w:tcW w:w="921" w:type="dxa"/>
          </w:tcPr>
          <w:p w14:paraId="6010BF72" w14:textId="77777777" w:rsidR="00170371" w:rsidRPr="00FC6CB9" w:rsidRDefault="00E56DC9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FC6CB9">
              <w:rPr>
                <w:rFonts w:asciiTheme="minorHAnsi" w:hAnsiTheme="minorHAnsi" w:cstheme="minorHAnsi"/>
                <w:lang w:val="sr-Cyrl-CS"/>
              </w:rPr>
              <w:t>1115</w:t>
            </w:r>
          </w:p>
        </w:tc>
      </w:tr>
      <w:tr w:rsidR="00170371" w:rsidRPr="00D11EF1" w14:paraId="6B08262B" w14:textId="77777777" w:rsidTr="00FC6CB9">
        <w:trPr>
          <w:jc w:val="center"/>
        </w:trPr>
        <w:tc>
          <w:tcPr>
            <w:tcW w:w="1941" w:type="dxa"/>
          </w:tcPr>
          <w:p w14:paraId="318AF9EF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Радионица ручне обра.</w:t>
            </w:r>
          </w:p>
        </w:tc>
        <w:tc>
          <w:tcPr>
            <w:tcW w:w="966" w:type="dxa"/>
          </w:tcPr>
          <w:p w14:paraId="3BA30D88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17" w:type="dxa"/>
          </w:tcPr>
          <w:p w14:paraId="794AEDB9" w14:textId="77777777" w:rsidR="00170371" w:rsidRPr="00D11EF1" w:rsidRDefault="00170371" w:rsidP="00093FEE">
            <w:pPr>
              <w:spacing w:after="100" w:afterAutospacing="1"/>
              <w:ind w:left="-53"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4A8ED1CF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6413D8ED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6875D70F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</w:t>
            </w:r>
          </w:p>
        </w:tc>
        <w:tc>
          <w:tcPr>
            <w:tcW w:w="921" w:type="dxa"/>
          </w:tcPr>
          <w:p w14:paraId="0BC847EC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250</w:t>
            </w:r>
          </w:p>
        </w:tc>
        <w:tc>
          <w:tcPr>
            <w:tcW w:w="921" w:type="dxa"/>
          </w:tcPr>
          <w:p w14:paraId="1D7BEAAC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</w:t>
            </w:r>
          </w:p>
        </w:tc>
        <w:tc>
          <w:tcPr>
            <w:tcW w:w="921" w:type="dxa"/>
          </w:tcPr>
          <w:p w14:paraId="35E69C54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250</w:t>
            </w:r>
          </w:p>
        </w:tc>
      </w:tr>
      <w:tr w:rsidR="00170371" w:rsidRPr="00D11EF1" w14:paraId="008CBEC4" w14:textId="77777777" w:rsidTr="00FC6CB9">
        <w:trPr>
          <w:jc w:val="center"/>
        </w:trPr>
        <w:tc>
          <w:tcPr>
            <w:tcW w:w="1941" w:type="dxa"/>
          </w:tcPr>
          <w:p w14:paraId="32AD2FCA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Радионица машин. обра.</w:t>
            </w:r>
          </w:p>
        </w:tc>
        <w:tc>
          <w:tcPr>
            <w:tcW w:w="966" w:type="dxa"/>
          </w:tcPr>
          <w:p w14:paraId="390F2F13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17" w:type="dxa"/>
          </w:tcPr>
          <w:p w14:paraId="168DCBD0" w14:textId="77777777" w:rsidR="00170371" w:rsidRPr="00D11EF1" w:rsidRDefault="00170371" w:rsidP="00093FEE">
            <w:pPr>
              <w:spacing w:after="100" w:afterAutospacing="1"/>
              <w:ind w:left="-53"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58D0B138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592B9632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782DE8BB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  <w:tc>
          <w:tcPr>
            <w:tcW w:w="921" w:type="dxa"/>
          </w:tcPr>
          <w:p w14:paraId="144655B5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100</w:t>
            </w:r>
          </w:p>
        </w:tc>
        <w:tc>
          <w:tcPr>
            <w:tcW w:w="921" w:type="dxa"/>
          </w:tcPr>
          <w:p w14:paraId="6952B953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  <w:tc>
          <w:tcPr>
            <w:tcW w:w="921" w:type="dxa"/>
          </w:tcPr>
          <w:p w14:paraId="259C8450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100</w:t>
            </w:r>
          </w:p>
        </w:tc>
      </w:tr>
      <w:tr w:rsidR="00170371" w:rsidRPr="00D11EF1" w14:paraId="7C66A847" w14:textId="77777777" w:rsidTr="00FC6CB9">
        <w:trPr>
          <w:jc w:val="center"/>
        </w:trPr>
        <w:tc>
          <w:tcPr>
            <w:tcW w:w="1941" w:type="dxa"/>
          </w:tcPr>
          <w:p w14:paraId="327F268B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Аутомеханичарска радио.</w:t>
            </w:r>
          </w:p>
        </w:tc>
        <w:tc>
          <w:tcPr>
            <w:tcW w:w="966" w:type="dxa"/>
          </w:tcPr>
          <w:p w14:paraId="52F664F5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17" w:type="dxa"/>
          </w:tcPr>
          <w:p w14:paraId="518BF4C4" w14:textId="77777777" w:rsidR="00170371" w:rsidRPr="00D11EF1" w:rsidRDefault="00170371" w:rsidP="00093FEE">
            <w:pPr>
              <w:spacing w:after="100" w:afterAutospacing="1"/>
              <w:ind w:left="-53"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0139D8A0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2338284D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3C6ED1F7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  <w:tc>
          <w:tcPr>
            <w:tcW w:w="921" w:type="dxa"/>
          </w:tcPr>
          <w:p w14:paraId="0279B45B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200</w:t>
            </w:r>
          </w:p>
        </w:tc>
        <w:tc>
          <w:tcPr>
            <w:tcW w:w="921" w:type="dxa"/>
          </w:tcPr>
          <w:p w14:paraId="1208CB19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  <w:tc>
          <w:tcPr>
            <w:tcW w:w="921" w:type="dxa"/>
          </w:tcPr>
          <w:p w14:paraId="76642EDC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200</w:t>
            </w:r>
          </w:p>
        </w:tc>
      </w:tr>
      <w:tr w:rsidR="00170371" w:rsidRPr="00D11EF1" w14:paraId="3002ECAA" w14:textId="77777777" w:rsidTr="00FC6CB9">
        <w:trPr>
          <w:jc w:val="center"/>
        </w:trPr>
        <w:tc>
          <w:tcPr>
            <w:tcW w:w="1941" w:type="dxa"/>
          </w:tcPr>
          <w:p w14:paraId="09529D76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Радионица за заваривање</w:t>
            </w:r>
          </w:p>
        </w:tc>
        <w:tc>
          <w:tcPr>
            <w:tcW w:w="966" w:type="dxa"/>
          </w:tcPr>
          <w:p w14:paraId="416F8079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17" w:type="dxa"/>
          </w:tcPr>
          <w:p w14:paraId="6DA07C2B" w14:textId="77777777" w:rsidR="00170371" w:rsidRPr="00D11EF1" w:rsidRDefault="00170371" w:rsidP="00093FEE">
            <w:pPr>
              <w:spacing w:after="100" w:afterAutospacing="1"/>
              <w:ind w:left="-53"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40C87223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64CF6D92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04AB7779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  <w:tc>
          <w:tcPr>
            <w:tcW w:w="921" w:type="dxa"/>
          </w:tcPr>
          <w:p w14:paraId="411312FB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93</w:t>
            </w:r>
          </w:p>
        </w:tc>
        <w:tc>
          <w:tcPr>
            <w:tcW w:w="921" w:type="dxa"/>
          </w:tcPr>
          <w:p w14:paraId="13CBFF9A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  <w:tc>
          <w:tcPr>
            <w:tcW w:w="921" w:type="dxa"/>
          </w:tcPr>
          <w:p w14:paraId="14197750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93</w:t>
            </w:r>
          </w:p>
        </w:tc>
      </w:tr>
      <w:tr w:rsidR="00170371" w:rsidRPr="00D11EF1" w14:paraId="1F61DB46" w14:textId="77777777" w:rsidTr="00FC6CB9">
        <w:trPr>
          <w:jc w:val="center"/>
        </w:trPr>
        <w:tc>
          <w:tcPr>
            <w:tcW w:w="1941" w:type="dxa"/>
          </w:tcPr>
          <w:p w14:paraId="7B3DFCDD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Електро радионица</w:t>
            </w:r>
          </w:p>
        </w:tc>
        <w:tc>
          <w:tcPr>
            <w:tcW w:w="966" w:type="dxa"/>
          </w:tcPr>
          <w:p w14:paraId="141A9297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17" w:type="dxa"/>
          </w:tcPr>
          <w:p w14:paraId="5A765856" w14:textId="77777777" w:rsidR="00170371" w:rsidRPr="00D11EF1" w:rsidRDefault="00170371" w:rsidP="00093FEE">
            <w:pPr>
              <w:spacing w:after="100" w:afterAutospacing="1"/>
              <w:ind w:left="-53"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0927BEE7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54D3475C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48656B0A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  <w:tc>
          <w:tcPr>
            <w:tcW w:w="921" w:type="dxa"/>
          </w:tcPr>
          <w:p w14:paraId="75C83792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80</w:t>
            </w:r>
          </w:p>
        </w:tc>
        <w:tc>
          <w:tcPr>
            <w:tcW w:w="921" w:type="dxa"/>
          </w:tcPr>
          <w:p w14:paraId="1D08CD2F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  <w:tc>
          <w:tcPr>
            <w:tcW w:w="921" w:type="dxa"/>
          </w:tcPr>
          <w:p w14:paraId="75B44256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80</w:t>
            </w:r>
          </w:p>
        </w:tc>
      </w:tr>
      <w:tr w:rsidR="00170371" w:rsidRPr="00D11EF1" w14:paraId="7831AFBC" w14:textId="77777777" w:rsidTr="00FC6CB9">
        <w:trPr>
          <w:jc w:val="center"/>
        </w:trPr>
        <w:tc>
          <w:tcPr>
            <w:tcW w:w="1941" w:type="dxa"/>
          </w:tcPr>
          <w:p w14:paraId="0825D3FD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Праоница</w:t>
            </w:r>
          </w:p>
        </w:tc>
        <w:tc>
          <w:tcPr>
            <w:tcW w:w="966" w:type="dxa"/>
          </w:tcPr>
          <w:p w14:paraId="2E42564C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17" w:type="dxa"/>
          </w:tcPr>
          <w:p w14:paraId="41F55CBA" w14:textId="77777777" w:rsidR="00170371" w:rsidRPr="00D11EF1" w:rsidRDefault="00170371" w:rsidP="00093FEE">
            <w:pPr>
              <w:spacing w:after="100" w:afterAutospacing="1"/>
              <w:ind w:left="-53"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7CF33178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18BDC9FF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43FB09C9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  <w:tc>
          <w:tcPr>
            <w:tcW w:w="921" w:type="dxa"/>
          </w:tcPr>
          <w:p w14:paraId="10B34F2C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50</w:t>
            </w:r>
          </w:p>
        </w:tc>
        <w:tc>
          <w:tcPr>
            <w:tcW w:w="921" w:type="dxa"/>
          </w:tcPr>
          <w:p w14:paraId="49F0F4B8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  <w:tc>
          <w:tcPr>
            <w:tcW w:w="921" w:type="dxa"/>
          </w:tcPr>
          <w:p w14:paraId="3BE9175A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50</w:t>
            </w:r>
          </w:p>
        </w:tc>
      </w:tr>
      <w:tr w:rsidR="00170371" w:rsidRPr="00D11EF1" w14:paraId="7931DD74" w14:textId="77777777" w:rsidTr="00FC6CB9">
        <w:trPr>
          <w:jc w:val="center"/>
        </w:trPr>
        <w:tc>
          <w:tcPr>
            <w:tcW w:w="1941" w:type="dxa"/>
          </w:tcPr>
          <w:p w14:paraId="252FA98C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Остале радионице</w:t>
            </w:r>
          </w:p>
        </w:tc>
        <w:tc>
          <w:tcPr>
            <w:tcW w:w="966" w:type="dxa"/>
          </w:tcPr>
          <w:p w14:paraId="30882937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17" w:type="dxa"/>
          </w:tcPr>
          <w:p w14:paraId="72A1F626" w14:textId="77777777" w:rsidR="00170371" w:rsidRPr="00D11EF1" w:rsidRDefault="00170371" w:rsidP="00093FEE">
            <w:pPr>
              <w:spacing w:after="100" w:afterAutospacing="1"/>
              <w:ind w:left="-53"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21" w:type="dxa"/>
          </w:tcPr>
          <w:p w14:paraId="4A6D0178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52DE4790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346C3987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1" w:type="dxa"/>
          </w:tcPr>
          <w:p w14:paraId="36E7BE32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21" w:type="dxa"/>
          </w:tcPr>
          <w:p w14:paraId="737848F2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  <w:tc>
          <w:tcPr>
            <w:tcW w:w="921" w:type="dxa"/>
          </w:tcPr>
          <w:p w14:paraId="68936260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98</w:t>
            </w:r>
          </w:p>
        </w:tc>
      </w:tr>
      <w:tr w:rsidR="00170371" w:rsidRPr="00D11EF1" w14:paraId="76995B72" w14:textId="77777777" w:rsidTr="00FC6CB9">
        <w:trPr>
          <w:jc w:val="center"/>
        </w:trPr>
        <w:tc>
          <w:tcPr>
            <w:tcW w:w="1941" w:type="dxa"/>
          </w:tcPr>
          <w:p w14:paraId="0909B084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Библиотека и медиотека</w:t>
            </w:r>
          </w:p>
        </w:tc>
        <w:tc>
          <w:tcPr>
            <w:tcW w:w="966" w:type="dxa"/>
          </w:tcPr>
          <w:p w14:paraId="53C577B7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</w:t>
            </w:r>
          </w:p>
        </w:tc>
        <w:tc>
          <w:tcPr>
            <w:tcW w:w="917" w:type="dxa"/>
          </w:tcPr>
          <w:p w14:paraId="598E976C" w14:textId="77777777" w:rsidR="00170371" w:rsidRPr="00D11EF1" w:rsidRDefault="00170371" w:rsidP="00093FEE">
            <w:pPr>
              <w:spacing w:after="100" w:afterAutospacing="1"/>
              <w:ind w:left="-53"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90</w:t>
            </w:r>
          </w:p>
        </w:tc>
        <w:tc>
          <w:tcPr>
            <w:tcW w:w="921" w:type="dxa"/>
          </w:tcPr>
          <w:p w14:paraId="4E53F24F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0583A602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26843E05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3A4C0E7F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12D4FF52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</w:t>
            </w:r>
          </w:p>
        </w:tc>
        <w:tc>
          <w:tcPr>
            <w:tcW w:w="921" w:type="dxa"/>
          </w:tcPr>
          <w:p w14:paraId="1053B6D2" w14:textId="77777777" w:rsidR="00170371" w:rsidRPr="00D11EF1" w:rsidRDefault="00170371" w:rsidP="00170371">
            <w:pPr>
              <w:pStyle w:val="Footer"/>
              <w:tabs>
                <w:tab w:val="clear" w:pos="4680"/>
              </w:tabs>
              <w:spacing w:after="100" w:afterAutospacing="1" w:line="276" w:lineRule="auto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90</w:t>
            </w:r>
          </w:p>
        </w:tc>
      </w:tr>
      <w:tr w:rsidR="00170371" w:rsidRPr="00D11EF1" w14:paraId="1AD3A416" w14:textId="77777777" w:rsidTr="00FC6CB9">
        <w:trPr>
          <w:jc w:val="center"/>
        </w:trPr>
        <w:tc>
          <w:tcPr>
            <w:tcW w:w="1941" w:type="dxa"/>
          </w:tcPr>
          <w:p w14:paraId="7456175A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Канцеларије и остале про.</w:t>
            </w:r>
          </w:p>
        </w:tc>
        <w:tc>
          <w:tcPr>
            <w:tcW w:w="966" w:type="dxa"/>
          </w:tcPr>
          <w:p w14:paraId="25CACA1D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17" w:type="dxa"/>
          </w:tcPr>
          <w:p w14:paraId="6FB87C18" w14:textId="77777777" w:rsidR="00170371" w:rsidRPr="00D11EF1" w:rsidRDefault="00170371" w:rsidP="00093FEE">
            <w:pPr>
              <w:spacing w:after="100" w:afterAutospacing="1"/>
              <w:ind w:left="-53"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878</w:t>
            </w:r>
          </w:p>
        </w:tc>
        <w:tc>
          <w:tcPr>
            <w:tcW w:w="921" w:type="dxa"/>
          </w:tcPr>
          <w:p w14:paraId="137DA274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5</w:t>
            </w:r>
          </w:p>
        </w:tc>
        <w:tc>
          <w:tcPr>
            <w:tcW w:w="921" w:type="dxa"/>
          </w:tcPr>
          <w:p w14:paraId="55CDE7D3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121</w:t>
            </w:r>
          </w:p>
        </w:tc>
        <w:tc>
          <w:tcPr>
            <w:tcW w:w="921" w:type="dxa"/>
          </w:tcPr>
          <w:p w14:paraId="57435F85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6</w:t>
            </w:r>
          </w:p>
        </w:tc>
        <w:tc>
          <w:tcPr>
            <w:tcW w:w="921" w:type="dxa"/>
          </w:tcPr>
          <w:p w14:paraId="4EB4514D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511</w:t>
            </w:r>
          </w:p>
        </w:tc>
        <w:tc>
          <w:tcPr>
            <w:tcW w:w="921" w:type="dxa"/>
          </w:tcPr>
          <w:p w14:paraId="769FC498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21</w:t>
            </w:r>
          </w:p>
        </w:tc>
        <w:tc>
          <w:tcPr>
            <w:tcW w:w="921" w:type="dxa"/>
          </w:tcPr>
          <w:p w14:paraId="6A460250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1510</w:t>
            </w:r>
          </w:p>
        </w:tc>
      </w:tr>
      <w:tr w:rsidR="00170371" w:rsidRPr="00D11EF1" w14:paraId="1AB7AEE5" w14:textId="77777777" w:rsidTr="00FC6CB9">
        <w:trPr>
          <w:jc w:val="center"/>
        </w:trPr>
        <w:tc>
          <w:tcPr>
            <w:tcW w:w="1941" w:type="dxa"/>
          </w:tcPr>
          <w:p w14:paraId="444A9E7C" w14:textId="77777777" w:rsidR="00170371" w:rsidRPr="00E56DC9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E56DC9">
              <w:rPr>
                <w:rFonts w:asciiTheme="minorHAnsi" w:hAnsiTheme="minorHAnsi" w:cstheme="minorHAnsi"/>
                <w:lang w:val="sr-Cyrl-CS"/>
              </w:rPr>
              <w:t>Отворени спортски терени</w:t>
            </w:r>
          </w:p>
        </w:tc>
        <w:tc>
          <w:tcPr>
            <w:tcW w:w="966" w:type="dxa"/>
          </w:tcPr>
          <w:p w14:paraId="7DAEC140" w14:textId="77777777" w:rsidR="00170371" w:rsidRPr="00E56DC9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E56DC9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  <w:tc>
          <w:tcPr>
            <w:tcW w:w="917" w:type="dxa"/>
          </w:tcPr>
          <w:p w14:paraId="3438BC05" w14:textId="77777777" w:rsidR="00170371" w:rsidRPr="00E56DC9" w:rsidRDefault="00E56DC9" w:rsidP="00093FEE">
            <w:pPr>
              <w:spacing w:after="100" w:afterAutospacing="1"/>
              <w:ind w:left="-53" w:firstLine="0"/>
              <w:rPr>
                <w:rFonts w:asciiTheme="minorHAnsi" w:hAnsiTheme="minorHAnsi" w:cstheme="minorHAnsi"/>
                <w:lang w:val="sr-Cyrl-CS"/>
              </w:rPr>
            </w:pPr>
            <w:r w:rsidRPr="00E56DC9">
              <w:rPr>
                <w:rFonts w:asciiTheme="minorHAnsi" w:hAnsiTheme="minorHAnsi" w:cstheme="minorHAnsi"/>
                <w:lang w:val="sr-Cyrl-CS"/>
              </w:rPr>
              <w:t>800</w:t>
            </w:r>
          </w:p>
        </w:tc>
        <w:tc>
          <w:tcPr>
            <w:tcW w:w="921" w:type="dxa"/>
          </w:tcPr>
          <w:p w14:paraId="7F91EABF" w14:textId="77777777" w:rsidR="00170371" w:rsidRPr="00E56DC9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E56DC9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1BE7A6E9" w14:textId="77777777" w:rsidR="00170371" w:rsidRPr="00E56DC9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E56DC9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20FB067F" w14:textId="77777777" w:rsidR="00170371" w:rsidRPr="00E56DC9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E56DC9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59350569" w14:textId="77777777" w:rsidR="00170371" w:rsidRPr="00E56DC9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E56DC9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621D6DBA" w14:textId="77777777" w:rsidR="00170371" w:rsidRPr="00E56DC9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E56DC9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  <w:tc>
          <w:tcPr>
            <w:tcW w:w="921" w:type="dxa"/>
          </w:tcPr>
          <w:p w14:paraId="1E075795" w14:textId="77777777" w:rsidR="00170371" w:rsidRPr="00E56DC9" w:rsidRDefault="00E56DC9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E56DC9">
              <w:rPr>
                <w:rFonts w:asciiTheme="minorHAnsi" w:hAnsiTheme="minorHAnsi" w:cstheme="minorHAnsi"/>
                <w:lang w:val="sr-Cyrl-CS"/>
              </w:rPr>
              <w:t>800</w:t>
            </w:r>
          </w:p>
        </w:tc>
      </w:tr>
      <w:tr w:rsidR="00170371" w:rsidRPr="00D11EF1" w14:paraId="173E024B" w14:textId="77777777" w:rsidTr="00FC6CB9">
        <w:trPr>
          <w:jc w:val="center"/>
        </w:trPr>
        <w:tc>
          <w:tcPr>
            <w:tcW w:w="1941" w:type="dxa"/>
          </w:tcPr>
          <w:p w14:paraId="13BD50C6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Двориште и зелене повр.</w:t>
            </w:r>
          </w:p>
        </w:tc>
        <w:tc>
          <w:tcPr>
            <w:tcW w:w="966" w:type="dxa"/>
          </w:tcPr>
          <w:p w14:paraId="60D07DA4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  <w:tc>
          <w:tcPr>
            <w:tcW w:w="917" w:type="dxa"/>
          </w:tcPr>
          <w:p w14:paraId="3970E1E2" w14:textId="77777777" w:rsidR="00170371" w:rsidRPr="00D11EF1" w:rsidRDefault="00170371" w:rsidP="00093FEE">
            <w:pPr>
              <w:spacing w:after="100" w:afterAutospacing="1"/>
              <w:ind w:left="-53"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1120</w:t>
            </w:r>
          </w:p>
        </w:tc>
        <w:tc>
          <w:tcPr>
            <w:tcW w:w="921" w:type="dxa"/>
          </w:tcPr>
          <w:p w14:paraId="3A9664C2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  <w:tc>
          <w:tcPr>
            <w:tcW w:w="921" w:type="dxa"/>
          </w:tcPr>
          <w:p w14:paraId="36A42F28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600</w:t>
            </w:r>
          </w:p>
        </w:tc>
        <w:tc>
          <w:tcPr>
            <w:tcW w:w="921" w:type="dxa"/>
          </w:tcPr>
          <w:p w14:paraId="53B1F2B6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21" w:type="dxa"/>
          </w:tcPr>
          <w:p w14:paraId="6CB92082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1669</w:t>
            </w:r>
          </w:p>
        </w:tc>
        <w:tc>
          <w:tcPr>
            <w:tcW w:w="921" w:type="dxa"/>
          </w:tcPr>
          <w:p w14:paraId="152106C0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3</w:t>
            </w:r>
          </w:p>
        </w:tc>
        <w:tc>
          <w:tcPr>
            <w:tcW w:w="921" w:type="dxa"/>
          </w:tcPr>
          <w:p w14:paraId="2F0CC067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2352</w:t>
            </w:r>
          </w:p>
        </w:tc>
      </w:tr>
      <w:tr w:rsidR="00170371" w:rsidRPr="00D11EF1" w14:paraId="37676756" w14:textId="77777777" w:rsidTr="00FC6CB9">
        <w:trPr>
          <w:jc w:val="center"/>
        </w:trPr>
        <w:tc>
          <w:tcPr>
            <w:tcW w:w="1941" w:type="dxa"/>
          </w:tcPr>
          <w:p w14:paraId="40EAA6AD" w14:textId="77777777" w:rsidR="00170371" w:rsidRPr="00D11EF1" w:rsidRDefault="00170371" w:rsidP="00157C92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Справарница</w:t>
            </w:r>
          </w:p>
        </w:tc>
        <w:tc>
          <w:tcPr>
            <w:tcW w:w="966" w:type="dxa"/>
          </w:tcPr>
          <w:p w14:paraId="050913DE" w14:textId="77777777" w:rsidR="00170371" w:rsidRPr="00D11EF1" w:rsidRDefault="00170371" w:rsidP="00170371">
            <w:pPr>
              <w:spacing w:after="100" w:afterAutospacing="1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  <w:tc>
          <w:tcPr>
            <w:tcW w:w="917" w:type="dxa"/>
          </w:tcPr>
          <w:p w14:paraId="484BD708" w14:textId="77777777" w:rsidR="00170371" w:rsidRPr="00D11EF1" w:rsidRDefault="009D5159" w:rsidP="00093FEE">
            <w:pPr>
              <w:spacing w:after="100" w:afterAutospacing="1"/>
              <w:ind w:left="-53"/>
              <w:jc w:val="left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  <w:tc>
          <w:tcPr>
            <w:tcW w:w="921" w:type="dxa"/>
          </w:tcPr>
          <w:p w14:paraId="20852E44" w14:textId="77777777" w:rsidR="00170371" w:rsidRPr="00D11EF1" w:rsidRDefault="00170371" w:rsidP="00170371">
            <w:pPr>
              <w:spacing w:after="100" w:afterAutospacing="1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304CB0CF" w14:textId="77777777" w:rsidR="00170371" w:rsidRPr="00D11EF1" w:rsidRDefault="00170371" w:rsidP="00170371">
            <w:pPr>
              <w:spacing w:after="100" w:afterAutospacing="1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0927C154" w14:textId="77777777" w:rsidR="00170371" w:rsidRPr="00D11EF1" w:rsidRDefault="00170371" w:rsidP="00170371">
            <w:pPr>
              <w:spacing w:after="100" w:afterAutospacing="1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55307BF8" w14:textId="77777777" w:rsidR="00170371" w:rsidRPr="00D11EF1" w:rsidRDefault="00170371" w:rsidP="00170371">
            <w:pPr>
              <w:spacing w:after="100" w:afterAutospacing="1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4010CBBC" w14:textId="77777777" w:rsidR="00170371" w:rsidRPr="00D11EF1" w:rsidRDefault="00170371" w:rsidP="00170371">
            <w:pPr>
              <w:spacing w:after="100" w:afterAutospacing="1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  <w:tc>
          <w:tcPr>
            <w:tcW w:w="921" w:type="dxa"/>
          </w:tcPr>
          <w:p w14:paraId="5F64C1B0" w14:textId="77777777" w:rsidR="00170371" w:rsidRPr="00D11EF1" w:rsidRDefault="00170371" w:rsidP="00170371">
            <w:pPr>
              <w:spacing w:after="100" w:afterAutospacing="1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-</w:t>
            </w:r>
          </w:p>
        </w:tc>
      </w:tr>
    </w:tbl>
    <w:p w14:paraId="14F42563" w14:textId="77777777" w:rsidR="00FC6CB9" w:rsidRDefault="00FC6CB9" w:rsidP="00FC6CB9">
      <w:pPr>
        <w:rPr>
          <w:rFonts w:asciiTheme="minorHAnsi" w:hAnsiTheme="minorHAnsi" w:cstheme="minorHAnsi"/>
          <w:lang w:val="sr-Cyrl-CS"/>
        </w:rPr>
      </w:pPr>
    </w:p>
    <w:p w14:paraId="754B03F4" w14:textId="77777777" w:rsidR="009B509F" w:rsidRDefault="00FC6CB9" w:rsidP="009B509F">
      <w:pPr>
        <w:ind w:firstLine="720"/>
        <w:rPr>
          <w:lang w:val="sr-Cyrl-CS"/>
        </w:rPr>
      </w:pPr>
      <w:r>
        <w:rPr>
          <w:rFonts w:asciiTheme="minorHAnsi" w:hAnsiTheme="minorHAnsi" w:cstheme="minorHAnsi"/>
          <w:lang w:val="sr-Cyrl-CS"/>
        </w:rPr>
        <w:t>Укупна површина све три парцеле на којима се налазе објекти школе је 7686</w:t>
      </w:r>
      <w:r w:rsidRPr="00FC6CB9">
        <w:rPr>
          <w:rFonts w:asciiTheme="minorHAnsi" w:hAnsiTheme="minorHAnsi" w:cstheme="minorHAnsi"/>
          <w:lang w:val="sr-Cyrl-CS"/>
        </w:rPr>
        <w:t xml:space="preserve"> </w:t>
      </w:r>
      <w:r>
        <w:rPr>
          <w:rFonts w:asciiTheme="minorHAnsi" w:hAnsiTheme="minorHAnsi" w:cstheme="minorHAnsi"/>
          <w:lang w:val="sr-Cyrl-CS"/>
        </w:rPr>
        <w:t xml:space="preserve">м²; </w:t>
      </w:r>
      <w:r w:rsidR="009B509F">
        <w:rPr>
          <w:lang w:val="sr-Cyrl-CS"/>
        </w:rPr>
        <w:t xml:space="preserve">објекат </w:t>
      </w:r>
      <w:r w:rsidR="009B509F" w:rsidRPr="00C54AAB">
        <w:rPr>
          <w:b/>
          <w:lang w:val="sr-Cyrl-CS"/>
        </w:rPr>
        <w:t>прве зграде</w:t>
      </w:r>
      <w:r w:rsidR="009B509F">
        <w:rPr>
          <w:lang w:val="sr-Cyrl-CS"/>
        </w:rPr>
        <w:t xml:space="preserve"> има бруто површину зграде од </w:t>
      </w:r>
      <w:r w:rsidR="009B509F">
        <w:rPr>
          <w:lang w:val="sr-Latn-RS"/>
        </w:rPr>
        <w:t>4587</w:t>
      </w:r>
      <w:r w:rsidR="009B509F">
        <w:rPr>
          <w:lang w:val="sr-Cyrl-CS"/>
        </w:rPr>
        <w:t xml:space="preserve"> м2, од чега је нето грејна површина </w:t>
      </w:r>
      <w:r w:rsidR="009B509F">
        <w:rPr>
          <w:lang w:val="sr-Latn-RS"/>
        </w:rPr>
        <w:t>2784</w:t>
      </w:r>
      <w:r w:rsidR="009B509F">
        <w:rPr>
          <w:lang w:val="sr-Cyrl-CS"/>
        </w:rPr>
        <w:t xml:space="preserve"> м2. </w:t>
      </w:r>
    </w:p>
    <w:p w14:paraId="59E3A24C" w14:textId="77777777" w:rsidR="00FC6CB9" w:rsidRPr="00474866" w:rsidRDefault="009B509F" w:rsidP="00FC6CB9">
      <w:pPr>
        <w:rPr>
          <w:rFonts w:asciiTheme="minorHAnsi" w:hAnsiTheme="minorHAnsi" w:cstheme="minorHAnsi"/>
          <w:lang w:val="sr-Cyrl-CS"/>
        </w:rPr>
      </w:pPr>
      <w:r w:rsidRPr="00E56DC9">
        <w:rPr>
          <w:rFonts w:asciiTheme="minorHAnsi" w:hAnsiTheme="minorHAnsi" w:cstheme="minorHAnsi"/>
          <w:lang w:val="sr-Cyrl-CS"/>
        </w:rPr>
        <w:t>.</w:t>
      </w:r>
      <w:r w:rsidRPr="009B509F">
        <w:rPr>
          <w:rFonts w:asciiTheme="minorHAnsi" w:hAnsiTheme="minorHAnsi" w:cstheme="minorHAnsi"/>
          <w:lang w:val="sr-Cyrl-CS"/>
        </w:rPr>
        <w:t xml:space="preserve"> </w:t>
      </w:r>
    </w:p>
    <w:p w14:paraId="0CD624CA" w14:textId="77777777" w:rsidR="003C63A8" w:rsidRPr="00D11EF1" w:rsidRDefault="003C63A8" w:rsidP="003B62C6">
      <w:pPr>
        <w:ind w:firstLine="900"/>
        <w:rPr>
          <w:rFonts w:asciiTheme="minorHAnsi" w:hAnsiTheme="minorHAnsi" w:cstheme="minorHAnsi"/>
          <w:lang w:val="sr-Cyrl-CS"/>
        </w:rPr>
      </w:pPr>
    </w:p>
    <w:p w14:paraId="0E4E116F" w14:textId="77777777" w:rsidR="00170371" w:rsidRPr="00474866" w:rsidRDefault="00170371" w:rsidP="003C63A8">
      <w:pPr>
        <w:ind w:firstLine="900"/>
        <w:rPr>
          <w:rFonts w:asciiTheme="minorHAnsi" w:hAnsiTheme="minorHAnsi" w:cstheme="minorHAnsi"/>
          <w:lang w:val="sr-Cyrl-CS"/>
        </w:rPr>
      </w:pPr>
      <w:r w:rsidRPr="00E56DC9">
        <w:rPr>
          <w:rFonts w:asciiTheme="minorHAnsi" w:hAnsiTheme="minorHAnsi" w:cstheme="minorHAnsi"/>
          <w:lang w:val="sr-Cyrl-CS"/>
        </w:rPr>
        <w:lastRenderedPageBreak/>
        <w:t>Зграда бр.</w:t>
      </w:r>
      <w:r w:rsidRPr="00E56DC9">
        <w:rPr>
          <w:rFonts w:asciiTheme="minorHAnsi" w:hAnsiTheme="minorHAnsi" w:cstheme="minorHAnsi"/>
          <w:lang w:val="sr-Latn-CS"/>
        </w:rPr>
        <w:t>I</w:t>
      </w:r>
      <w:r w:rsidRPr="00E56DC9">
        <w:rPr>
          <w:rFonts w:asciiTheme="minorHAnsi" w:hAnsiTheme="minorHAnsi" w:cstheme="minorHAnsi"/>
          <w:lang w:val="sr-Cyrl-CS"/>
        </w:rPr>
        <w:t xml:space="preserve"> налази се на Тргу цара Лазара број 4 и представља централну зграду у којој је смештено руководство школе. Укупна затворена површина школе </w:t>
      </w:r>
      <w:r w:rsidR="00E56DC9" w:rsidRPr="00E56DC9">
        <w:rPr>
          <w:rFonts w:asciiTheme="minorHAnsi" w:hAnsiTheme="minorHAnsi" w:cstheme="minorHAnsi"/>
          <w:lang w:val="sr-Cyrl-CS"/>
        </w:rPr>
        <w:t xml:space="preserve">са двориштима </w:t>
      </w:r>
      <w:r w:rsidRPr="00E56DC9">
        <w:rPr>
          <w:rFonts w:asciiTheme="minorHAnsi" w:hAnsiTheme="minorHAnsi" w:cstheme="minorHAnsi"/>
          <w:lang w:val="sr-Cyrl-CS"/>
        </w:rPr>
        <w:t xml:space="preserve">износи </w:t>
      </w:r>
      <w:r w:rsidR="00E56DC9" w:rsidRPr="00E56DC9">
        <w:rPr>
          <w:rFonts w:asciiTheme="minorHAnsi" w:hAnsiTheme="minorHAnsi" w:cstheme="minorHAnsi"/>
          <w:lang w:val="sr-Cyrl-CS"/>
        </w:rPr>
        <w:t xml:space="preserve">9150 м². </w:t>
      </w:r>
      <w:r w:rsidRPr="00E56DC9">
        <w:rPr>
          <w:rFonts w:asciiTheme="minorHAnsi" w:hAnsiTheme="minorHAnsi" w:cstheme="minorHAnsi"/>
          <w:lang w:val="sr-Cyrl-CS"/>
        </w:rPr>
        <w:t xml:space="preserve">Зграда има централно грејање као и сала за физичко васпитање која се налази у дворишном простору. Котларница на чврсто гориво троши око 80 </w:t>
      </w:r>
      <w:r w:rsidRPr="00E56DC9">
        <w:rPr>
          <w:rFonts w:asciiTheme="minorHAnsi" w:hAnsiTheme="minorHAnsi" w:cstheme="minorHAnsi"/>
          <w:lang w:val="hr-HR"/>
        </w:rPr>
        <w:t>т</w:t>
      </w:r>
      <w:r w:rsidRPr="00E56DC9">
        <w:rPr>
          <w:rFonts w:asciiTheme="minorHAnsi" w:hAnsiTheme="minorHAnsi" w:cstheme="minorHAnsi"/>
          <w:lang w:val="sr-Cyrl-CS"/>
        </w:rPr>
        <w:t xml:space="preserve"> мрког угља годишње.</w:t>
      </w:r>
      <w:r w:rsidRPr="003E5ABA">
        <w:rPr>
          <w:rFonts w:asciiTheme="minorHAnsi" w:hAnsiTheme="minorHAnsi" w:cstheme="minorHAnsi"/>
          <w:color w:val="FF0000"/>
          <w:lang w:val="sr-Cyrl-CS"/>
        </w:rPr>
        <w:t xml:space="preserve"> </w:t>
      </w:r>
      <w:r w:rsidRPr="00474866">
        <w:rPr>
          <w:rFonts w:asciiTheme="minorHAnsi" w:hAnsiTheme="minorHAnsi" w:cstheme="minorHAnsi"/>
          <w:lang w:val="sr-Cyrl-CS"/>
        </w:rPr>
        <w:t>Зграда је изграђена 1887.године.</w:t>
      </w:r>
    </w:p>
    <w:p w14:paraId="63FF7DB4" w14:textId="77777777" w:rsidR="00170371" w:rsidRPr="00D11EF1" w:rsidRDefault="00170371" w:rsidP="003C63A8">
      <w:pPr>
        <w:ind w:firstLine="900"/>
        <w:rPr>
          <w:rFonts w:asciiTheme="minorHAnsi" w:hAnsiTheme="minorHAnsi" w:cstheme="minorHAnsi"/>
          <w:lang w:val="sr-Cyrl-CS"/>
        </w:rPr>
      </w:pPr>
      <w:r w:rsidRPr="00D11EF1">
        <w:rPr>
          <w:rFonts w:asciiTheme="minorHAnsi" w:hAnsiTheme="minorHAnsi" w:cstheme="minorHAnsi"/>
          <w:lang w:val="sr-Cyrl-CS"/>
        </w:rPr>
        <w:t>Зграда бр.</w:t>
      </w:r>
      <w:r w:rsidR="00547ADA">
        <w:rPr>
          <w:rFonts w:asciiTheme="minorHAnsi" w:hAnsiTheme="minorHAnsi" w:cstheme="minorHAnsi"/>
          <w:lang w:val="sr-Cyrl-CS"/>
        </w:rPr>
        <w:t xml:space="preserve"> </w:t>
      </w:r>
      <w:r w:rsidRPr="00D11EF1">
        <w:rPr>
          <w:rFonts w:asciiTheme="minorHAnsi" w:hAnsiTheme="minorHAnsi" w:cstheme="minorHAnsi"/>
          <w:lang w:val="sr-Latn-CS"/>
        </w:rPr>
        <w:t>II</w:t>
      </w:r>
      <w:r w:rsidR="00547ADA">
        <w:rPr>
          <w:rFonts w:asciiTheme="minorHAnsi" w:hAnsiTheme="minorHAnsi" w:cstheme="minorHAnsi"/>
          <w:lang w:val="sr-Cyrl-RS"/>
        </w:rPr>
        <w:t xml:space="preserve"> </w:t>
      </w:r>
      <w:r w:rsidRPr="00D11EF1">
        <w:rPr>
          <w:rFonts w:asciiTheme="minorHAnsi" w:hAnsiTheme="minorHAnsi" w:cstheme="minorHAnsi"/>
          <w:lang w:val="sr-Cyrl-CS"/>
        </w:rPr>
        <w:t>налази се у улици Његошевој бр.</w:t>
      </w:r>
      <w:r w:rsidR="00547ADA">
        <w:rPr>
          <w:rFonts w:asciiTheme="minorHAnsi" w:hAnsiTheme="minorHAnsi" w:cstheme="minorHAnsi"/>
          <w:lang w:val="sr-Cyrl-CS"/>
        </w:rPr>
        <w:t xml:space="preserve"> </w:t>
      </w:r>
      <w:r w:rsidRPr="00D11EF1">
        <w:rPr>
          <w:rFonts w:asciiTheme="minorHAnsi" w:hAnsiTheme="minorHAnsi" w:cstheme="minorHAnsi"/>
          <w:lang w:val="sr-Cyrl-CS"/>
        </w:rPr>
        <w:t>2 са укупном затвореном површином од 718 м² и отвореном површином од 600 м². Зграда је изграђена 1910.</w:t>
      </w:r>
      <w:r w:rsidR="00547ADA">
        <w:rPr>
          <w:rFonts w:asciiTheme="minorHAnsi" w:hAnsiTheme="minorHAnsi" w:cstheme="minorHAnsi"/>
          <w:lang w:val="sr-Cyrl-CS"/>
        </w:rPr>
        <w:t xml:space="preserve"> </w:t>
      </w:r>
      <w:r w:rsidRPr="00D11EF1">
        <w:rPr>
          <w:rFonts w:asciiTheme="minorHAnsi" w:hAnsiTheme="minorHAnsi" w:cstheme="minorHAnsi"/>
          <w:lang w:val="sr-Cyrl-CS"/>
        </w:rPr>
        <w:t>године. Грејање је централно на лож уље, а котларница се налази у ОШ ''21. Октобар'', те снабдева топлотном енергијом обе школе.</w:t>
      </w:r>
    </w:p>
    <w:p w14:paraId="5B864CF0" w14:textId="77777777" w:rsidR="00170371" w:rsidRPr="00D11EF1" w:rsidRDefault="00170371" w:rsidP="003C63A8">
      <w:pPr>
        <w:ind w:firstLine="900"/>
        <w:rPr>
          <w:rFonts w:asciiTheme="minorHAnsi" w:hAnsiTheme="minorHAnsi" w:cstheme="minorHAnsi"/>
          <w:lang w:val="sr-Cyrl-CS"/>
        </w:rPr>
      </w:pPr>
      <w:r w:rsidRPr="00D11EF1">
        <w:rPr>
          <w:rFonts w:asciiTheme="minorHAnsi" w:hAnsiTheme="minorHAnsi" w:cstheme="minorHAnsi"/>
          <w:lang w:val="sr-Cyrl-CS"/>
        </w:rPr>
        <w:t>Зграда бр.</w:t>
      </w:r>
      <w:r w:rsidR="00F851D4">
        <w:rPr>
          <w:rFonts w:asciiTheme="minorHAnsi" w:hAnsiTheme="minorHAnsi" w:cstheme="minorHAnsi"/>
          <w:lang w:val="sr-Cyrl-CS"/>
        </w:rPr>
        <w:t xml:space="preserve"> </w:t>
      </w:r>
      <w:r w:rsidRPr="00D11EF1">
        <w:rPr>
          <w:rFonts w:asciiTheme="minorHAnsi" w:hAnsiTheme="minorHAnsi" w:cstheme="minorHAnsi"/>
          <w:lang w:val="sr-Latn-CS"/>
        </w:rPr>
        <w:t>III</w:t>
      </w:r>
      <w:r w:rsidR="00FC6CB9">
        <w:rPr>
          <w:rFonts w:asciiTheme="minorHAnsi" w:hAnsiTheme="minorHAnsi" w:cstheme="minorHAnsi"/>
          <w:lang w:val="sr-Latn-CS"/>
        </w:rPr>
        <w:t xml:space="preserve"> </w:t>
      </w:r>
      <w:r w:rsidRPr="00D11EF1">
        <w:rPr>
          <w:rFonts w:asciiTheme="minorHAnsi" w:hAnsiTheme="minorHAnsi" w:cstheme="minorHAnsi"/>
          <w:lang w:val="sr-Cyrl-CS"/>
        </w:rPr>
        <w:t>налази се на Венцу Радомира Путника и представља најмлађи средњошколски објекат у граду грађен 1986.</w:t>
      </w:r>
      <w:r w:rsidR="00F851D4">
        <w:rPr>
          <w:rFonts w:asciiTheme="minorHAnsi" w:hAnsiTheme="minorHAnsi" w:cstheme="minorHAnsi"/>
          <w:lang w:val="sr-Cyrl-CS"/>
        </w:rPr>
        <w:t xml:space="preserve"> </w:t>
      </w:r>
      <w:r w:rsidRPr="00D11EF1">
        <w:rPr>
          <w:rFonts w:asciiTheme="minorHAnsi" w:hAnsiTheme="minorHAnsi" w:cstheme="minorHAnsi"/>
          <w:lang w:val="sr-Cyrl-CS"/>
        </w:rPr>
        <w:t>године. Осим неколико најсавременијих кабинета у школи, у њој се налазе и све радионице за практичну наставу.</w:t>
      </w:r>
    </w:p>
    <w:p w14:paraId="4A427844" w14:textId="77777777" w:rsidR="00170371" w:rsidRDefault="00170371" w:rsidP="003C63A8">
      <w:pPr>
        <w:rPr>
          <w:rFonts w:asciiTheme="minorHAnsi" w:hAnsiTheme="minorHAnsi" w:cstheme="minorHAnsi"/>
          <w:lang w:val="sr-Cyrl-CS"/>
        </w:rPr>
      </w:pPr>
      <w:r w:rsidRPr="00474866">
        <w:rPr>
          <w:rFonts w:asciiTheme="minorHAnsi" w:hAnsiTheme="minorHAnsi" w:cstheme="minorHAnsi"/>
          <w:lang w:val="sr-Cyrl-CS"/>
        </w:rPr>
        <w:t>На почетку сваке године сачињава се план одржавања објеката, како би се у току летњих месеци целокупан простор могао припремити за почетак нове школске године. У исто време се сачињава план одржавања наставних средстава, опреме и намештаја.</w:t>
      </w:r>
      <w:bookmarkStart w:id="19" w:name="_Toc335302694"/>
    </w:p>
    <w:p w14:paraId="730CA3D0" w14:textId="77777777" w:rsidR="00BF3C47" w:rsidRPr="003E5ABA" w:rsidRDefault="00CB4AEB" w:rsidP="003C63A8">
      <w:pPr>
        <w:pStyle w:val="Heading2"/>
        <w:rPr>
          <w:rFonts w:asciiTheme="minorHAnsi" w:hAnsiTheme="minorHAnsi" w:cstheme="minorHAnsi"/>
          <w:lang w:val="sr-Cyrl-CS"/>
        </w:rPr>
      </w:pPr>
      <w:bookmarkStart w:id="20" w:name="_Toc384236017"/>
      <w:bookmarkStart w:id="21" w:name="_Toc384276276"/>
      <w:bookmarkStart w:id="22" w:name="_Toc19266011"/>
      <w:bookmarkStart w:id="23" w:name="_Toc51109274"/>
      <w:bookmarkStart w:id="24" w:name="_Toc51320698"/>
      <w:r w:rsidRPr="003E5ABA">
        <w:rPr>
          <w:rFonts w:asciiTheme="minorHAnsi" w:hAnsiTheme="minorHAnsi" w:cstheme="minorHAnsi"/>
          <w:lang w:val="sr-Cyrl-CS"/>
        </w:rPr>
        <w:t xml:space="preserve">1.3. </w:t>
      </w:r>
      <w:r w:rsidR="00170371" w:rsidRPr="003E5ABA">
        <w:rPr>
          <w:rFonts w:asciiTheme="minorHAnsi" w:hAnsiTheme="minorHAnsi" w:cstheme="minorHAnsi"/>
          <w:lang w:val="sr-Cyrl-CS"/>
        </w:rPr>
        <w:t>Опрема и наставна средства</w:t>
      </w:r>
      <w:bookmarkEnd w:id="19"/>
      <w:bookmarkEnd w:id="20"/>
      <w:bookmarkEnd w:id="21"/>
      <w:bookmarkEnd w:id="22"/>
      <w:bookmarkEnd w:id="23"/>
      <w:bookmarkEnd w:id="24"/>
    </w:p>
    <w:p w14:paraId="46F55DF8" w14:textId="77777777" w:rsidR="001E5EFD" w:rsidRPr="00D11EF1" w:rsidRDefault="00170371" w:rsidP="00D11EF1">
      <w:pPr>
        <w:spacing w:before="240"/>
        <w:rPr>
          <w:rFonts w:asciiTheme="minorHAnsi" w:hAnsiTheme="minorHAnsi" w:cstheme="minorHAnsi"/>
          <w:lang w:val="hr-HR"/>
        </w:rPr>
      </w:pPr>
      <w:r w:rsidRPr="003E5ABA">
        <w:rPr>
          <w:rFonts w:asciiTheme="minorHAnsi" w:hAnsiTheme="minorHAnsi" w:cstheme="minorHAnsi"/>
          <w:lang w:val="sr-Cyrl-CS"/>
        </w:rPr>
        <w:t>Сходно Нормативу школског простора, опреме и наставних средстава све учионице, кабинети, лабораторије, зборнице, радионице, канцеларије и остале просторије опремљене су комплетним потребним намештајем. У просеку наведени намештај није најсавременији, али радионице школе већ више година израђују нове столове и столице класичног типа те ће на тај начин у скорије време бити обновљен учионички намештај у школи. На основу последње верификације, те на основу поменутог Норматива проценат опремљености прописаним наставним средствима и опремом видљива је из доње табеле</w:t>
      </w:r>
      <w:r w:rsidRPr="00D11EF1">
        <w:rPr>
          <w:rFonts w:asciiTheme="minorHAnsi" w:hAnsiTheme="minorHAnsi" w:cstheme="minorHAnsi"/>
          <w:lang w:val="hr-HR"/>
        </w:rPr>
        <w:t>:</w:t>
      </w:r>
    </w:p>
    <w:p w14:paraId="4E22D33A" w14:textId="77777777" w:rsidR="001E5EFD" w:rsidRPr="00D11EF1" w:rsidRDefault="001E5EFD" w:rsidP="001E5EFD">
      <w:pPr>
        <w:rPr>
          <w:rFonts w:asciiTheme="minorHAnsi" w:hAnsiTheme="minorHAnsi" w:cstheme="minorHAnsi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4098"/>
        <w:gridCol w:w="2228"/>
      </w:tblGrid>
      <w:tr w:rsidR="00170371" w:rsidRPr="00631983" w14:paraId="3EFD454D" w14:textId="77777777" w:rsidTr="00136603">
        <w:trPr>
          <w:jc w:val="center"/>
        </w:trPr>
        <w:tc>
          <w:tcPr>
            <w:tcW w:w="2734" w:type="dxa"/>
            <w:vAlign w:val="center"/>
          </w:tcPr>
          <w:p w14:paraId="290E33A2" w14:textId="77777777" w:rsidR="00170371" w:rsidRPr="00D11EF1" w:rsidRDefault="00170371" w:rsidP="001E5EFD">
            <w:pPr>
              <w:spacing w:after="100" w:afterAutospacing="1"/>
              <w:ind w:firstLine="0"/>
              <w:jc w:val="left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>ПРИПРЕМЉЕНОСТИ</w:t>
            </w:r>
          </w:p>
        </w:tc>
        <w:tc>
          <w:tcPr>
            <w:tcW w:w="6326" w:type="dxa"/>
            <w:gridSpan w:val="2"/>
            <w:vAlign w:val="center"/>
          </w:tcPr>
          <w:p w14:paraId="20DFA658" w14:textId="77777777" w:rsidR="00170371" w:rsidRPr="00D11EF1" w:rsidRDefault="00170371" w:rsidP="001E5EFD">
            <w:pPr>
              <w:spacing w:after="100" w:afterAutospacing="1"/>
              <w:ind w:firstLine="0"/>
              <w:jc w:val="left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>ВРСТА  ПРЕДМЕТА, КАБИНЕТА  ИЛИ   РАДИОНИЦА</w:t>
            </w:r>
          </w:p>
        </w:tc>
      </w:tr>
      <w:tr w:rsidR="00170371" w:rsidRPr="00631983" w14:paraId="62B5488F" w14:textId="77777777" w:rsidTr="00136603">
        <w:trPr>
          <w:jc w:val="center"/>
        </w:trPr>
        <w:tc>
          <w:tcPr>
            <w:tcW w:w="2734" w:type="dxa"/>
            <w:vAlign w:val="center"/>
          </w:tcPr>
          <w:p w14:paraId="155871D1" w14:textId="77777777" w:rsidR="00170371" w:rsidRPr="00D11EF1" w:rsidRDefault="00170371" w:rsidP="001E5EFD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>60  до  70</w:t>
            </w:r>
            <w:r w:rsidR="001E5EFD"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>%</w:t>
            </w:r>
          </w:p>
        </w:tc>
        <w:tc>
          <w:tcPr>
            <w:tcW w:w="6326" w:type="dxa"/>
            <w:gridSpan w:val="2"/>
          </w:tcPr>
          <w:p w14:paraId="7D132667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Српски језик и књижевност, страни језици, социологија, филозофија, историја, музичка и ликовна култура, математика, географија, физика, хемија, биологија и екологија.</w:t>
            </w:r>
          </w:p>
        </w:tc>
      </w:tr>
      <w:tr w:rsidR="00170371" w:rsidRPr="00631983" w14:paraId="69B4CF33" w14:textId="77777777" w:rsidTr="00136603">
        <w:trPr>
          <w:jc w:val="center"/>
        </w:trPr>
        <w:tc>
          <w:tcPr>
            <w:tcW w:w="2734" w:type="dxa"/>
            <w:vAlign w:val="center"/>
          </w:tcPr>
          <w:p w14:paraId="5FAD7BA0" w14:textId="77777777" w:rsidR="00170371" w:rsidRPr="00D11EF1" w:rsidRDefault="00170371" w:rsidP="001E5EFD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>70  до  80</w:t>
            </w:r>
            <w:r w:rsidR="001E5EFD"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>%</w:t>
            </w:r>
          </w:p>
        </w:tc>
        <w:tc>
          <w:tcPr>
            <w:tcW w:w="6326" w:type="dxa"/>
            <w:gridSpan w:val="2"/>
          </w:tcPr>
          <w:p w14:paraId="1D6C95A0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Информатика и рачунарство, механика, отпорност материјала, техничка физика, организација рада, хидраулика, конструкција алата, термодинамика, општа машинска пракса.</w:t>
            </w:r>
          </w:p>
        </w:tc>
      </w:tr>
      <w:tr w:rsidR="00170371" w:rsidRPr="00631983" w14:paraId="436E163B" w14:textId="77777777" w:rsidTr="00136603">
        <w:trPr>
          <w:jc w:val="center"/>
        </w:trPr>
        <w:tc>
          <w:tcPr>
            <w:tcW w:w="2734" w:type="dxa"/>
            <w:vAlign w:val="center"/>
          </w:tcPr>
          <w:p w14:paraId="587DBA95" w14:textId="77777777" w:rsidR="00170371" w:rsidRPr="00D11EF1" w:rsidRDefault="00170371" w:rsidP="001E5EFD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>80  до  90</w:t>
            </w:r>
            <w:r w:rsidR="001E5EFD"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>%</w:t>
            </w:r>
          </w:p>
        </w:tc>
        <w:tc>
          <w:tcPr>
            <w:tcW w:w="6326" w:type="dxa"/>
            <w:gridSpan w:val="2"/>
          </w:tcPr>
          <w:p w14:paraId="6A6BC4E9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 xml:space="preserve">Техничко цртање, аутоматизација, основе конструисања, техничка контрола производа, остали стручни предмети из </w:t>
            </w:r>
            <w:r w:rsidRPr="00D11EF1">
              <w:rPr>
                <w:rFonts w:asciiTheme="minorHAnsi" w:hAnsiTheme="minorHAnsi" w:cstheme="minorHAnsi"/>
                <w:lang w:val="sr-Cyrl-CS"/>
              </w:rPr>
              <w:lastRenderedPageBreak/>
              <w:t>електротехничке и саобраћајне струке.</w:t>
            </w:r>
          </w:p>
        </w:tc>
      </w:tr>
      <w:tr w:rsidR="00170371" w:rsidRPr="00631983" w14:paraId="4D0056AB" w14:textId="77777777" w:rsidTr="00136603">
        <w:trPr>
          <w:trHeight w:val="1248"/>
          <w:jc w:val="center"/>
        </w:trPr>
        <w:tc>
          <w:tcPr>
            <w:tcW w:w="2734" w:type="dxa"/>
            <w:vAlign w:val="center"/>
          </w:tcPr>
          <w:p w14:paraId="7157AB60" w14:textId="77777777" w:rsidR="00170371" w:rsidRPr="00D11EF1" w:rsidRDefault="00170371" w:rsidP="001E5EFD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lastRenderedPageBreak/>
              <w:t>90  до 100</w:t>
            </w:r>
            <w:r w:rsidR="001E5EFD"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>%</w:t>
            </w:r>
          </w:p>
        </w:tc>
        <w:tc>
          <w:tcPr>
            <w:tcW w:w="6326" w:type="dxa"/>
            <w:gridSpan w:val="2"/>
          </w:tcPr>
          <w:p w14:paraId="4B5668D3" w14:textId="77777777" w:rsidR="00170371" w:rsidRPr="00D11EF1" w:rsidRDefault="00170371" w:rsidP="00170371">
            <w:pPr>
              <w:spacing w:after="100" w:afterAutospacing="1"/>
              <w:ind w:firstLine="0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Техничке обраде, практична настава за већину образовних профила.</w:t>
            </w:r>
          </w:p>
        </w:tc>
      </w:tr>
      <w:tr w:rsidR="00170371" w:rsidRPr="0041565A" w14:paraId="69A7AA14" w14:textId="77777777" w:rsidTr="00136603">
        <w:trPr>
          <w:jc w:val="center"/>
        </w:trPr>
        <w:tc>
          <w:tcPr>
            <w:tcW w:w="6832" w:type="dxa"/>
            <w:gridSpan w:val="2"/>
          </w:tcPr>
          <w:p w14:paraId="2109CD2B" w14:textId="77777777" w:rsidR="00170371" w:rsidRPr="00D11EF1" w:rsidRDefault="00170371" w:rsidP="0022481D">
            <w:pPr>
              <w:spacing w:after="100" w:afterAutospacing="1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>НАЗИВИ  НАСТАВНИХ  СРЕДСТАВА</w:t>
            </w:r>
          </w:p>
        </w:tc>
        <w:tc>
          <w:tcPr>
            <w:tcW w:w="2228" w:type="dxa"/>
          </w:tcPr>
          <w:p w14:paraId="1010A571" w14:textId="77777777" w:rsidR="00170371" w:rsidRPr="00D11EF1" w:rsidRDefault="00170371" w:rsidP="00934A70">
            <w:pPr>
              <w:spacing w:after="100" w:afterAutospacing="1"/>
              <w:ind w:firstLine="0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>УКУПНО</w:t>
            </w:r>
          </w:p>
        </w:tc>
      </w:tr>
      <w:tr w:rsidR="00170371" w:rsidRPr="00D11EF1" w14:paraId="1EB3E246" w14:textId="77777777" w:rsidTr="00136603">
        <w:trPr>
          <w:jc w:val="center"/>
        </w:trPr>
        <w:tc>
          <w:tcPr>
            <w:tcW w:w="6832" w:type="dxa"/>
            <w:gridSpan w:val="2"/>
          </w:tcPr>
          <w:p w14:paraId="6034ACC9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Кино пројектор од 16 мм</w:t>
            </w:r>
          </w:p>
        </w:tc>
        <w:tc>
          <w:tcPr>
            <w:tcW w:w="2228" w:type="dxa"/>
          </w:tcPr>
          <w:p w14:paraId="5FD58DF5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</w:t>
            </w:r>
          </w:p>
        </w:tc>
      </w:tr>
      <w:tr w:rsidR="00170371" w:rsidRPr="00D11EF1" w14:paraId="15970F00" w14:textId="77777777" w:rsidTr="00136603">
        <w:trPr>
          <w:jc w:val="center"/>
        </w:trPr>
        <w:tc>
          <w:tcPr>
            <w:tcW w:w="6832" w:type="dxa"/>
            <w:gridSpan w:val="2"/>
          </w:tcPr>
          <w:p w14:paraId="75FC4AFA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Касетни пројектор</w:t>
            </w:r>
          </w:p>
        </w:tc>
        <w:tc>
          <w:tcPr>
            <w:tcW w:w="2228" w:type="dxa"/>
          </w:tcPr>
          <w:p w14:paraId="6AD557D2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3</w:t>
            </w:r>
          </w:p>
        </w:tc>
      </w:tr>
      <w:tr w:rsidR="00170371" w:rsidRPr="00D11EF1" w14:paraId="6A98AAC9" w14:textId="77777777" w:rsidTr="00136603">
        <w:trPr>
          <w:jc w:val="center"/>
        </w:trPr>
        <w:tc>
          <w:tcPr>
            <w:tcW w:w="6832" w:type="dxa"/>
            <w:gridSpan w:val="2"/>
          </w:tcPr>
          <w:p w14:paraId="5F272247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Графоскоп</w:t>
            </w:r>
          </w:p>
        </w:tc>
        <w:tc>
          <w:tcPr>
            <w:tcW w:w="2228" w:type="dxa"/>
          </w:tcPr>
          <w:p w14:paraId="7B5AEF3B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16</w:t>
            </w:r>
          </w:p>
        </w:tc>
      </w:tr>
      <w:tr w:rsidR="00170371" w:rsidRPr="00D11EF1" w14:paraId="6DAFF314" w14:textId="77777777" w:rsidTr="00136603">
        <w:trPr>
          <w:jc w:val="center"/>
        </w:trPr>
        <w:tc>
          <w:tcPr>
            <w:tcW w:w="6832" w:type="dxa"/>
            <w:gridSpan w:val="2"/>
          </w:tcPr>
          <w:p w14:paraId="7DDCC0B3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Епископ</w:t>
            </w:r>
          </w:p>
        </w:tc>
        <w:tc>
          <w:tcPr>
            <w:tcW w:w="2228" w:type="dxa"/>
          </w:tcPr>
          <w:p w14:paraId="18D99182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8</w:t>
            </w:r>
          </w:p>
        </w:tc>
      </w:tr>
      <w:tr w:rsidR="00170371" w:rsidRPr="00D11EF1" w14:paraId="68A4A51E" w14:textId="77777777" w:rsidTr="00136603">
        <w:trPr>
          <w:jc w:val="center"/>
        </w:trPr>
        <w:tc>
          <w:tcPr>
            <w:tcW w:w="6832" w:type="dxa"/>
            <w:gridSpan w:val="2"/>
          </w:tcPr>
          <w:p w14:paraId="120D31B7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Дијапројектор</w:t>
            </w:r>
          </w:p>
        </w:tc>
        <w:tc>
          <w:tcPr>
            <w:tcW w:w="2228" w:type="dxa"/>
          </w:tcPr>
          <w:p w14:paraId="1F38FF3E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12</w:t>
            </w:r>
          </w:p>
        </w:tc>
      </w:tr>
      <w:tr w:rsidR="00170371" w:rsidRPr="00D11EF1" w14:paraId="67919BC0" w14:textId="77777777" w:rsidTr="00136603">
        <w:trPr>
          <w:jc w:val="center"/>
        </w:trPr>
        <w:tc>
          <w:tcPr>
            <w:tcW w:w="6832" w:type="dxa"/>
            <w:gridSpan w:val="2"/>
          </w:tcPr>
          <w:p w14:paraId="0F5F6790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Магнетофон, грамофон, касетофон</w:t>
            </w:r>
          </w:p>
        </w:tc>
        <w:tc>
          <w:tcPr>
            <w:tcW w:w="2228" w:type="dxa"/>
          </w:tcPr>
          <w:p w14:paraId="5A14B5DC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10</w:t>
            </w:r>
          </w:p>
        </w:tc>
      </w:tr>
      <w:tr w:rsidR="00170371" w:rsidRPr="00D11EF1" w14:paraId="3D2C09BE" w14:textId="77777777" w:rsidTr="00136603">
        <w:trPr>
          <w:jc w:val="center"/>
        </w:trPr>
        <w:tc>
          <w:tcPr>
            <w:tcW w:w="6832" w:type="dxa"/>
            <w:gridSpan w:val="2"/>
          </w:tcPr>
          <w:p w14:paraId="581104FE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Видео пројектор или плејер са Т</w:t>
            </w:r>
            <w:r w:rsidRPr="00D11EF1">
              <w:rPr>
                <w:rFonts w:asciiTheme="minorHAnsi" w:hAnsiTheme="minorHAnsi" w:cstheme="minorHAnsi"/>
                <w:lang w:val="hr-HR"/>
              </w:rPr>
              <w:t>В</w:t>
            </w:r>
          </w:p>
        </w:tc>
        <w:tc>
          <w:tcPr>
            <w:tcW w:w="2228" w:type="dxa"/>
          </w:tcPr>
          <w:p w14:paraId="1FF961DC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3</w:t>
            </w:r>
          </w:p>
        </w:tc>
      </w:tr>
      <w:tr w:rsidR="00170371" w:rsidRPr="00D11EF1" w14:paraId="6551DFD2" w14:textId="77777777" w:rsidTr="00136603">
        <w:trPr>
          <w:jc w:val="center"/>
        </w:trPr>
        <w:tc>
          <w:tcPr>
            <w:tcW w:w="6832" w:type="dxa"/>
            <w:gridSpan w:val="2"/>
          </w:tcPr>
          <w:p w14:paraId="5D7E892D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hu-HU"/>
              </w:rPr>
            </w:pPr>
            <w:r w:rsidRPr="00D11EF1">
              <w:rPr>
                <w:rFonts w:asciiTheme="minorHAnsi" w:hAnsiTheme="minorHAnsi" w:cstheme="minorHAnsi"/>
                <w:lang w:val="hu-HU"/>
              </w:rPr>
              <w:t xml:space="preserve">ЦНЦ </w:t>
            </w:r>
            <w:r w:rsidRPr="00D11EF1">
              <w:rPr>
                <w:rFonts w:asciiTheme="minorHAnsi" w:hAnsiTheme="minorHAnsi" w:cstheme="minorHAnsi"/>
                <w:lang w:val="sr-Cyrl-CS"/>
              </w:rPr>
              <w:t>струг</w:t>
            </w:r>
            <w:r w:rsidRPr="00D11EF1">
              <w:rPr>
                <w:rFonts w:asciiTheme="minorHAnsi" w:hAnsiTheme="minorHAnsi" w:cstheme="minorHAnsi"/>
                <w:lang w:val="hu-HU"/>
              </w:rPr>
              <w:t xml:space="preserve"> ЕМЦО КОМПАКТ</w:t>
            </w:r>
          </w:p>
        </w:tc>
        <w:tc>
          <w:tcPr>
            <w:tcW w:w="2228" w:type="dxa"/>
          </w:tcPr>
          <w:p w14:paraId="5A61644E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</w:t>
            </w:r>
          </w:p>
        </w:tc>
      </w:tr>
      <w:tr w:rsidR="00170371" w:rsidRPr="00D11EF1" w14:paraId="49FF9EF1" w14:textId="77777777" w:rsidTr="00136603">
        <w:trPr>
          <w:jc w:val="center"/>
        </w:trPr>
        <w:tc>
          <w:tcPr>
            <w:tcW w:w="6832" w:type="dxa"/>
            <w:gridSpan w:val="2"/>
          </w:tcPr>
          <w:p w14:paraId="1104732D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hu-HU"/>
              </w:rPr>
            </w:pPr>
            <w:r w:rsidRPr="00D11EF1">
              <w:rPr>
                <w:rFonts w:asciiTheme="minorHAnsi" w:hAnsiTheme="minorHAnsi" w:cstheme="minorHAnsi"/>
                <w:lang w:val="hu-HU"/>
              </w:rPr>
              <w:t xml:space="preserve">ЦНЦ  </w:t>
            </w:r>
            <w:r w:rsidRPr="00D11EF1">
              <w:rPr>
                <w:rFonts w:asciiTheme="minorHAnsi" w:hAnsiTheme="minorHAnsi" w:cstheme="minorHAnsi"/>
                <w:lang w:val="sr-Cyrl-CS"/>
              </w:rPr>
              <w:t>глодалица</w:t>
            </w:r>
            <w:r w:rsidRPr="00D11EF1">
              <w:rPr>
                <w:rFonts w:asciiTheme="minorHAnsi" w:hAnsiTheme="minorHAnsi" w:cstheme="minorHAnsi"/>
                <w:lang w:val="hu-HU"/>
              </w:rPr>
              <w:t xml:space="preserve"> ЕМЦО</w:t>
            </w:r>
          </w:p>
        </w:tc>
        <w:tc>
          <w:tcPr>
            <w:tcW w:w="2228" w:type="dxa"/>
          </w:tcPr>
          <w:p w14:paraId="72C350CC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</w:tr>
      <w:tr w:rsidR="00170371" w:rsidRPr="00D11EF1" w14:paraId="4F0CA1F8" w14:textId="77777777" w:rsidTr="00136603">
        <w:trPr>
          <w:jc w:val="center"/>
        </w:trPr>
        <w:tc>
          <w:tcPr>
            <w:tcW w:w="6832" w:type="dxa"/>
            <w:gridSpan w:val="2"/>
          </w:tcPr>
          <w:p w14:paraId="6E814EB4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Микроскоп школски</w:t>
            </w:r>
          </w:p>
        </w:tc>
        <w:tc>
          <w:tcPr>
            <w:tcW w:w="2228" w:type="dxa"/>
          </w:tcPr>
          <w:p w14:paraId="71B53058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15</w:t>
            </w:r>
          </w:p>
        </w:tc>
      </w:tr>
      <w:tr w:rsidR="00170371" w:rsidRPr="00D11EF1" w14:paraId="1040AB38" w14:textId="77777777" w:rsidTr="00136603">
        <w:trPr>
          <w:jc w:val="center"/>
        </w:trPr>
        <w:tc>
          <w:tcPr>
            <w:tcW w:w="6832" w:type="dxa"/>
            <w:gridSpan w:val="2"/>
          </w:tcPr>
          <w:p w14:paraId="32AE86A1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Бинокуларни микроскоп</w:t>
            </w:r>
          </w:p>
        </w:tc>
        <w:tc>
          <w:tcPr>
            <w:tcW w:w="2228" w:type="dxa"/>
          </w:tcPr>
          <w:p w14:paraId="6C6F98AA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</w:tr>
      <w:tr w:rsidR="00170371" w:rsidRPr="00D11EF1" w14:paraId="2DAD1D0C" w14:textId="77777777" w:rsidTr="00136603">
        <w:trPr>
          <w:jc w:val="center"/>
        </w:trPr>
        <w:tc>
          <w:tcPr>
            <w:tcW w:w="6832" w:type="dxa"/>
            <w:gridSpan w:val="2"/>
          </w:tcPr>
          <w:p w14:paraId="1BF547C1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Апарат за мерење тврдоће-комбиновани</w:t>
            </w:r>
          </w:p>
        </w:tc>
        <w:tc>
          <w:tcPr>
            <w:tcW w:w="2228" w:type="dxa"/>
          </w:tcPr>
          <w:p w14:paraId="2BCE8ABC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</w:tr>
      <w:tr w:rsidR="00170371" w:rsidRPr="00D11EF1" w14:paraId="52A4FE46" w14:textId="77777777" w:rsidTr="00136603">
        <w:trPr>
          <w:jc w:val="center"/>
        </w:trPr>
        <w:tc>
          <w:tcPr>
            <w:tcW w:w="6832" w:type="dxa"/>
            <w:gridSpan w:val="2"/>
          </w:tcPr>
          <w:p w14:paraId="65402B86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Рачунар АТ</w:t>
            </w:r>
          </w:p>
        </w:tc>
        <w:tc>
          <w:tcPr>
            <w:tcW w:w="2228" w:type="dxa"/>
          </w:tcPr>
          <w:p w14:paraId="69D2AF89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4</w:t>
            </w:r>
          </w:p>
        </w:tc>
      </w:tr>
      <w:tr w:rsidR="00170371" w:rsidRPr="00D11EF1" w14:paraId="68884CCD" w14:textId="77777777" w:rsidTr="00136603">
        <w:trPr>
          <w:jc w:val="center"/>
        </w:trPr>
        <w:tc>
          <w:tcPr>
            <w:tcW w:w="6832" w:type="dxa"/>
            <w:gridSpan w:val="2"/>
          </w:tcPr>
          <w:p w14:paraId="1EBBA5AA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 xml:space="preserve">Рачунар РС 286 </w:t>
            </w:r>
            <w:r w:rsidRPr="00D11EF1">
              <w:rPr>
                <w:rFonts w:asciiTheme="minorHAnsi" w:hAnsiTheme="minorHAnsi" w:cstheme="minorHAnsi"/>
                <w:lang w:val="hr-HR"/>
              </w:rPr>
              <w:t xml:space="preserve"> ХД </w:t>
            </w:r>
            <w:r w:rsidRPr="00D11EF1">
              <w:rPr>
                <w:rFonts w:asciiTheme="minorHAnsi" w:hAnsiTheme="minorHAnsi" w:cstheme="minorHAnsi"/>
                <w:lang w:val="sr-Cyrl-CS"/>
              </w:rPr>
              <w:t>од 40  до 60 МВ</w:t>
            </w:r>
          </w:p>
        </w:tc>
        <w:tc>
          <w:tcPr>
            <w:tcW w:w="2228" w:type="dxa"/>
          </w:tcPr>
          <w:p w14:paraId="1FCF2342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3</w:t>
            </w:r>
          </w:p>
        </w:tc>
      </w:tr>
      <w:tr w:rsidR="00170371" w:rsidRPr="00D11EF1" w14:paraId="2F2E7F68" w14:textId="77777777" w:rsidTr="00136603">
        <w:trPr>
          <w:jc w:val="center"/>
        </w:trPr>
        <w:tc>
          <w:tcPr>
            <w:tcW w:w="6832" w:type="dxa"/>
            <w:gridSpan w:val="2"/>
          </w:tcPr>
          <w:p w14:paraId="4FF74CA8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 xml:space="preserve">Рачунар РС 386 </w:t>
            </w:r>
            <w:r w:rsidRPr="00D11EF1">
              <w:rPr>
                <w:rFonts w:asciiTheme="minorHAnsi" w:hAnsiTheme="minorHAnsi" w:cstheme="minorHAnsi"/>
                <w:lang w:val="hr-HR"/>
              </w:rPr>
              <w:t xml:space="preserve"> ХД </w:t>
            </w:r>
            <w:r w:rsidRPr="00D11EF1">
              <w:rPr>
                <w:rFonts w:asciiTheme="minorHAnsi" w:hAnsiTheme="minorHAnsi" w:cstheme="minorHAnsi"/>
                <w:lang w:val="sr-Cyrl-CS"/>
              </w:rPr>
              <w:t>од  150 до 240 МВ колор монитор</w:t>
            </w:r>
          </w:p>
        </w:tc>
        <w:tc>
          <w:tcPr>
            <w:tcW w:w="2228" w:type="dxa"/>
          </w:tcPr>
          <w:p w14:paraId="5D44B05B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15</w:t>
            </w:r>
          </w:p>
        </w:tc>
      </w:tr>
      <w:tr w:rsidR="00170371" w:rsidRPr="00D11EF1" w14:paraId="3F5C6E2D" w14:textId="77777777" w:rsidTr="00136603">
        <w:trPr>
          <w:jc w:val="center"/>
        </w:trPr>
        <w:tc>
          <w:tcPr>
            <w:tcW w:w="6832" w:type="dxa"/>
            <w:gridSpan w:val="2"/>
          </w:tcPr>
          <w:p w14:paraId="25DA8549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 xml:space="preserve">Рачунар РС 486 </w:t>
            </w:r>
            <w:r w:rsidRPr="00D11EF1">
              <w:rPr>
                <w:rFonts w:asciiTheme="minorHAnsi" w:hAnsiTheme="minorHAnsi" w:cstheme="minorHAnsi"/>
                <w:lang w:val="hr-HR"/>
              </w:rPr>
              <w:t xml:space="preserve"> ХД </w:t>
            </w:r>
            <w:r w:rsidRPr="00D11EF1">
              <w:rPr>
                <w:rFonts w:asciiTheme="minorHAnsi" w:hAnsiTheme="minorHAnsi" w:cstheme="minorHAnsi"/>
                <w:lang w:val="sr-Cyrl-CS"/>
              </w:rPr>
              <w:t>од 240  МВ колор монитор</w:t>
            </w:r>
          </w:p>
        </w:tc>
        <w:tc>
          <w:tcPr>
            <w:tcW w:w="2228" w:type="dxa"/>
          </w:tcPr>
          <w:p w14:paraId="4B380674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</w:t>
            </w:r>
          </w:p>
        </w:tc>
      </w:tr>
      <w:tr w:rsidR="00170371" w:rsidRPr="00D11EF1" w14:paraId="1C59F0DC" w14:textId="77777777" w:rsidTr="00136603">
        <w:trPr>
          <w:jc w:val="center"/>
        </w:trPr>
        <w:tc>
          <w:tcPr>
            <w:tcW w:w="6832" w:type="dxa"/>
            <w:gridSpan w:val="2"/>
          </w:tcPr>
          <w:p w14:paraId="57FB8C9D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hr-HR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 xml:space="preserve">Штампач  </w:t>
            </w:r>
            <w:r w:rsidRPr="00D11EF1">
              <w:rPr>
                <w:rFonts w:asciiTheme="minorHAnsi" w:hAnsiTheme="minorHAnsi" w:cstheme="minorHAnsi"/>
                <w:lang w:val="hr-HR"/>
              </w:rPr>
              <w:t>ЕПСОН  А4</w:t>
            </w:r>
          </w:p>
        </w:tc>
        <w:tc>
          <w:tcPr>
            <w:tcW w:w="2228" w:type="dxa"/>
          </w:tcPr>
          <w:p w14:paraId="684E3BD3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D11EF1">
              <w:rPr>
                <w:rFonts w:asciiTheme="minorHAnsi" w:hAnsiTheme="minorHAnsi" w:cstheme="minorHAnsi"/>
                <w:lang w:val="hr-HR"/>
              </w:rPr>
              <w:t>5</w:t>
            </w:r>
          </w:p>
        </w:tc>
      </w:tr>
      <w:tr w:rsidR="00170371" w:rsidRPr="00D11EF1" w14:paraId="71E65A67" w14:textId="77777777" w:rsidTr="00136603">
        <w:trPr>
          <w:jc w:val="center"/>
        </w:trPr>
        <w:tc>
          <w:tcPr>
            <w:tcW w:w="6832" w:type="dxa"/>
            <w:gridSpan w:val="2"/>
          </w:tcPr>
          <w:p w14:paraId="4179EE48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hr-HR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 xml:space="preserve">Штампач   </w:t>
            </w:r>
            <w:r w:rsidRPr="00D11EF1">
              <w:rPr>
                <w:rFonts w:asciiTheme="minorHAnsi" w:hAnsiTheme="minorHAnsi" w:cstheme="minorHAnsi"/>
                <w:lang w:val="hr-HR"/>
              </w:rPr>
              <w:t>ПАНАСОНИЦ А3</w:t>
            </w:r>
          </w:p>
        </w:tc>
        <w:tc>
          <w:tcPr>
            <w:tcW w:w="2228" w:type="dxa"/>
          </w:tcPr>
          <w:p w14:paraId="7DB70922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hr-HR"/>
              </w:rPr>
            </w:pPr>
            <w:r w:rsidRPr="00D11EF1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170371" w:rsidRPr="00D11EF1" w14:paraId="3092209F" w14:textId="77777777" w:rsidTr="00136603">
        <w:trPr>
          <w:jc w:val="center"/>
        </w:trPr>
        <w:tc>
          <w:tcPr>
            <w:tcW w:w="6832" w:type="dxa"/>
            <w:gridSpan w:val="2"/>
          </w:tcPr>
          <w:p w14:paraId="2D2727C4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hr-HR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 xml:space="preserve">Штампач  </w:t>
            </w:r>
            <w:r w:rsidRPr="00D11EF1">
              <w:rPr>
                <w:rFonts w:asciiTheme="minorHAnsi" w:hAnsiTheme="minorHAnsi" w:cstheme="minorHAnsi"/>
                <w:lang w:val="hr-HR"/>
              </w:rPr>
              <w:t>ХП4</w:t>
            </w:r>
          </w:p>
        </w:tc>
        <w:tc>
          <w:tcPr>
            <w:tcW w:w="2228" w:type="dxa"/>
          </w:tcPr>
          <w:p w14:paraId="522D57E7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3</w:t>
            </w:r>
          </w:p>
        </w:tc>
      </w:tr>
      <w:tr w:rsidR="00170371" w:rsidRPr="00D11EF1" w14:paraId="57BB1F0D" w14:textId="77777777" w:rsidTr="00136603">
        <w:trPr>
          <w:jc w:val="center"/>
        </w:trPr>
        <w:tc>
          <w:tcPr>
            <w:tcW w:w="6832" w:type="dxa"/>
            <w:gridSpan w:val="2"/>
          </w:tcPr>
          <w:p w14:paraId="70FA3638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Штампач ласерски</w:t>
            </w:r>
          </w:p>
        </w:tc>
        <w:tc>
          <w:tcPr>
            <w:tcW w:w="2228" w:type="dxa"/>
          </w:tcPr>
          <w:p w14:paraId="49FF06F7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</w:t>
            </w:r>
          </w:p>
        </w:tc>
      </w:tr>
      <w:tr w:rsidR="00170371" w:rsidRPr="00D11EF1" w14:paraId="68B5FA2B" w14:textId="77777777" w:rsidTr="00136603">
        <w:trPr>
          <w:jc w:val="center"/>
        </w:trPr>
        <w:tc>
          <w:tcPr>
            <w:tcW w:w="6832" w:type="dxa"/>
            <w:gridSpan w:val="2"/>
          </w:tcPr>
          <w:p w14:paraId="40A31016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Осцилоскоп</w:t>
            </w:r>
          </w:p>
        </w:tc>
        <w:tc>
          <w:tcPr>
            <w:tcW w:w="2228" w:type="dxa"/>
          </w:tcPr>
          <w:p w14:paraId="4AACF814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13</w:t>
            </w:r>
          </w:p>
        </w:tc>
      </w:tr>
      <w:tr w:rsidR="00170371" w:rsidRPr="00D11EF1" w14:paraId="126AF1AA" w14:textId="77777777" w:rsidTr="00136603">
        <w:trPr>
          <w:jc w:val="center"/>
        </w:trPr>
        <w:tc>
          <w:tcPr>
            <w:tcW w:w="6832" w:type="dxa"/>
            <w:gridSpan w:val="2"/>
          </w:tcPr>
          <w:p w14:paraId="284B3AD5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Унимер, волтметар и амперметар</w:t>
            </w:r>
          </w:p>
        </w:tc>
        <w:tc>
          <w:tcPr>
            <w:tcW w:w="2228" w:type="dxa"/>
          </w:tcPr>
          <w:p w14:paraId="691CD6D7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5</w:t>
            </w:r>
          </w:p>
        </w:tc>
      </w:tr>
      <w:tr w:rsidR="00170371" w:rsidRPr="00D11EF1" w14:paraId="2D535693" w14:textId="77777777" w:rsidTr="00136603">
        <w:trPr>
          <w:jc w:val="center"/>
        </w:trPr>
        <w:tc>
          <w:tcPr>
            <w:tcW w:w="6832" w:type="dxa"/>
            <w:gridSpan w:val="2"/>
          </w:tcPr>
          <w:p w14:paraId="2BC5CE64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Генератор</w:t>
            </w:r>
          </w:p>
        </w:tc>
        <w:tc>
          <w:tcPr>
            <w:tcW w:w="2228" w:type="dxa"/>
          </w:tcPr>
          <w:p w14:paraId="5E8B9EAE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10</w:t>
            </w:r>
          </w:p>
        </w:tc>
      </w:tr>
      <w:tr w:rsidR="00170371" w:rsidRPr="00D11EF1" w14:paraId="7C69BC61" w14:textId="77777777" w:rsidTr="00136603">
        <w:trPr>
          <w:jc w:val="center"/>
        </w:trPr>
        <w:tc>
          <w:tcPr>
            <w:tcW w:w="6832" w:type="dxa"/>
            <w:gridSpan w:val="2"/>
          </w:tcPr>
          <w:p w14:paraId="712D0550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 xml:space="preserve">Рачунар  </w:t>
            </w:r>
            <w:r w:rsidRPr="00D11EF1">
              <w:rPr>
                <w:rFonts w:asciiTheme="minorHAnsi" w:hAnsiTheme="minorHAnsi" w:cstheme="minorHAnsi"/>
                <w:lang w:val="hr-HR"/>
              </w:rPr>
              <w:t xml:space="preserve">ПС </w:t>
            </w:r>
            <w:r w:rsidRPr="00D11EF1">
              <w:rPr>
                <w:rFonts w:asciiTheme="minorHAnsi" w:hAnsiTheme="minorHAnsi" w:cstheme="minorHAnsi"/>
                <w:lang w:val="sr-Cyrl-CS"/>
              </w:rPr>
              <w:t>586</w:t>
            </w:r>
          </w:p>
        </w:tc>
        <w:tc>
          <w:tcPr>
            <w:tcW w:w="2228" w:type="dxa"/>
          </w:tcPr>
          <w:p w14:paraId="6731CBF1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6</w:t>
            </w:r>
          </w:p>
        </w:tc>
      </w:tr>
      <w:tr w:rsidR="00170371" w:rsidRPr="00D11EF1" w14:paraId="6706BB97" w14:textId="77777777" w:rsidTr="00136603">
        <w:trPr>
          <w:jc w:val="center"/>
        </w:trPr>
        <w:tc>
          <w:tcPr>
            <w:tcW w:w="6832" w:type="dxa"/>
            <w:gridSpan w:val="2"/>
          </w:tcPr>
          <w:p w14:paraId="7F6CE1A6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hr-HR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Штампач</w:t>
            </w:r>
            <w:r w:rsidRPr="00D11EF1">
              <w:rPr>
                <w:rFonts w:asciiTheme="minorHAnsi" w:hAnsiTheme="minorHAnsi" w:cstheme="minorHAnsi"/>
                <w:lang w:val="hr-HR"/>
              </w:rPr>
              <w:t xml:space="preserve"> ХП 6Л</w:t>
            </w:r>
          </w:p>
        </w:tc>
        <w:tc>
          <w:tcPr>
            <w:tcW w:w="2228" w:type="dxa"/>
          </w:tcPr>
          <w:p w14:paraId="0F19ACCC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</w:tr>
      <w:tr w:rsidR="00170371" w:rsidRPr="00D11EF1" w14:paraId="2F55234F" w14:textId="77777777" w:rsidTr="00136603">
        <w:trPr>
          <w:jc w:val="center"/>
        </w:trPr>
        <w:tc>
          <w:tcPr>
            <w:tcW w:w="6832" w:type="dxa"/>
            <w:gridSpan w:val="2"/>
          </w:tcPr>
          <w:p w14:paraId="08577384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Скенер</w:t>
            </w:r>
          </w:p>
        </w:tc>
        <w:tc>
          <w:tcPr>
            <w:tcW w:w="2228" w:type="dxa"/>
          </w:tcPr>
          <w:p w14:paraId="1DF73266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</w:t>
            </w:r>
          </w:p>
        </w:tc>
      </w:tr>
      <w:tr w:rsidR="00170371" w:rsidRPr="00D11EF1" w14:paraId="5D37C3B0" w14:textId="77777777" w:rsidTr="00136603">
        <w:trPr>
          <w:jc w:val="center"/>
        </w:trPr>
        <w:tc>
          <w:tcPr>
            <w:tcW w:w="6832" w:type="dxa"/>
            <w:gridSpan w:val="2"/>
          </w:tcPr>
          <w:p w14:paraId="703866A3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Плотер  А3</w:t>
            </w:r>
          </w:p>
        </w:tc>
        <w:tc>
          <w:tcPr>
            <w:tcW w:w="2228" w:type="dxa"/>
          </w:tcPr>
          <w:p w14:paraId="3EC66C5B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</w:tr>
      <w:tr w:rsidR="00170371" w:rsidRPr="00D11EF1" w14:paraId="3936A54B" w14:textId="77777777" w:rsidTr="00136603">
        <w:trPr>
          <w:jc w:val="center"/>
        </w:trPr>
        <w:tc>
          <w:tcPr>
            <w:tcW w:w="6832" w:type="dxa"/>
            <w:gridSpan w:val="2"/>
          </w:tcPr>
          <w:p w14:paraId="3F5B0E9B" w14:textId="77777777" w:rsidR="00170371" w:rsidRPr="00D11EF1" w:rsidRDefault="009D5159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Latn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Рачунари</w:t>
            </w:r>
          </w:p>
        </w:tc>
        <w:tc>
          <w:tcPr>
            <w:tcW w:w="2228" w:type="dxa"/>
          </w:tcPr>
          <w:p w14:paraId="234C17B8" w14:textId="77777777" w:rsidR="00170371" w:rsidRPr="00D11EF1" w:rsidRDefault="009D5159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  <w:r w:rsidR="007111B2" w:rsidRPr="00D11EF1">
              <w:rPr>
                <w:rFonts w:asciiTheme="minorHAnsi" w:hAnsiTheme="minorHAnsi" w:cstheme="minorHAnsi"/>
                <w:lang w:val="sr-Cyrl-CS"/>
              </w:rPr>
              <w:t>5</w:t>
            </w:r>
            <w:r w:rsidRPr="00D11EF1">
              <w:rPr>
                <w:rFonts w:asciiTheme="minorHAnsi" w:hAnsiTheme="minorHAnsi" w:cstheme="minorHAnsi"/>
                <w:lang w:val="sr-Cyrl-CS"/>
              </w:rPr>
              <w:t>0</w:t>
            </w:r>
          </w:p>
        </w:tc>
      </w:tr>
      <w:tr w:rsidR="00170371" w:rsidRPr="00D11EF1" w14:paraId="1FA90CF4" w14:textId="77777777" w:rsidTr="00136603">
        <w:trPr>
          <w:jc w:val="center"/>
        </w:trPr>
        <w:tc>
          <w:tcPr>
            <w:tcW w:w="6832" w:type="dxa"/>
            <w:gridSpan w:val="2"/>
          </w:tcPr>
          <w:p w14:paraId="006FF19C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Лап топ</w:t>
            </w:r>
          </w:p>
        </w:tc>
        <w:tc>
          <w:tcPr>
            <w:tcW w:w="2228" w:type="dxa"/>
          </w:tcPr>
          <w:p w14:paraId="6194AC76" w14:textId="77777777" w:rsidR="00170371" w:rsidRPr="00D11EF1" w:rsidRDefault="007111B2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10</w:t>
            </w:r>
          </w:p>
        </w:tc>
      </w:tr>
      <w:tr w:rsidR="00170371" w:rsidRPr="00D11EF1" w14:paraId="30367AB6" w14:textId="77777777" w:rsidTr="00136603">
        <w:trPr>
          <w:jc w:val="center"/>
        </w:trPr>
        <w:tc>
          <w:tcPr>
            <w:tcW w:w="6832" w:type="dxa"/>
            <w:gridSpan w:val="2"/>
          </w:tcPr>
          <w:p w14:paraId="3362A2AA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 xml:space="preserve">Дигитални инструменти </w:t>
            </w:r>
          </w:p>
        </w:tc>
        <w:tc>
          <w:tcPr>
            <w:tcW w:w="2228" w:type="dxa"/>
          </w:tcPr>
          <w:p w14:paraId="6A072C2C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10</w:t>
            </w:r>
          </w:p>
        </w:tc>
      </w:tr>
      <w:tr w:rsidR="00170371" w:rsidRPr="00D11EF1" w14:paraId="6D391B98" w14:textId="77777777" w:rsidTr="00136603">
        <w:trPr>
          <w:jc w:val="center"/>
        </w:trPr>
        <w:tc>
          <w:tcPr>
            <w:tcW w:w="6832" w:type="dxa"/>
            <w:gridSpan w:val="2"/>
          </w:tcPr>
          <w:p w14:paraId="350E7315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 xml:space="preserve">Апарат за варење </w:t>
            </w:r>
          </w:p>
        </w:tc>
        <w:tc>
          <w:tcPr>
            <w:tcW w:w="2228" w:type="dxa"/>
          </w:tcPr>
          <w:p w14:paraId="0661B3BD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</w:t>
            </w:r>
          </w:p>
        </w:tc>
      </w:tr>
      <w:tr w:rsidR="00170371" w:rsidRPr="00D11EF1" w14:paraId="7EF22C49" w14:textId="77777777" w:rsidTr="00136603">
        <w:trPr>
          <w:jc w:val="center"/>
        </w:trPr>
        <w:tc>
          <w:tcPr>
            <w:tcW w:w="6832" w:type="dxa"/>
            <w:gridSpan w:val="2"/>
          </w:tcPr>
          <w:p w14:paraId="42E4906D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lastRenderedPageBreak/>
              <w:t>Дигитална камера</w:t>
            </w:r>
          </w:p>
        </w:tc>
        <w:tc>
          <w:tcPr>
            <w:tcW w:w="2228" w:type="dxa"/>
          </w:tcPr>
          <w:p w14:paraId="55858954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</w:tr>
      <w:tr w:rsidR="00170371" w:rsidRPr="00D11EF1" w14:paraId="398955B7" w14:textId="77777777" w:rsidTr="00136603">
        <w:trPr>
          <w:jc w:val="center"/>
        </w:trPr>
        <w:tc>
          <w:tcPr>
            <w:tcW w:w="6832" w:type="dxa"/>
            <w:gridSpan w:val="2"/>
          </w:tcPr>
          <w:p w14:paraId="2B99E561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Фотокопир апарат</w:t>
            </w:r>
          </w:p>
        </w:tc>
        <w:tc>
          <w:tcPr>
            <w:tcW w:w="2228" w:type="dxa"/>
          </w:tcPr>
          <w:p w14:paraId="4A0193A1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</w:t>
            </w:r>
          </w:p>
        </w:tc>
      </w:tr>
      <w:tr w:rsidR="00170371" w:rsidRPr="00D11EF1" w14:paraId="72ED32CF" w14:textId="77777777" w:rsidTr="00136603">
        <w:trPr>
          <w:jc w:val="center"/>
        </w:trPr>
        <w:tc>
          <w:tcPr>
            <w:tcW w:w="6832" w:type="dxa"/>
            <w:gridSpan w:val="2"/>
          </w:tcPr>
          <w:p w14:paraId="64AA193B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Телевизор</w:t>
            </w:r>
          </w:p>
        </w:tc>
        <w:tc>
          <w:tcPr>
            <w:tcW w:w="2228" w:type="dxa"/>
          </w:tcPr>
          <w:p w14:paraId="6C96DEC6" w14:textId="77777777" w:rsidR="00170371" w:rsidRPr="00D11EF1" w:rsidRDefault="007111B2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4</w:t>
            </w:r>
          </w:p>
        </w:tc>
      </w:tr>
      <w:tr w:rsidR="00170371" w:rsidRPr="00D11EF1" w14:paraId="52AEBB45" w14:textId="77777777" w:rsidTr="00136603">
        <w:trPr>
          <w:jc w:val="center"/>
        </w:trPr>
        <w:tc>
          <w:tcPr>
            <w:tcW w:w="6832" w:type="dxa"/>
            <w:gridSpan w:val="2"/>
          </w:tcPr>
          <w:p w14:paraId="10C32A29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Дигитални фото апарат</w:t>
            </w:r>
          </w:p>
        </w:tc>
        <w:tc>
          <w:tcPr>
            <w:tcW w:w="2228" w:type="dxa"/>
          </w:tcPr>
          <w:p w14:paraId="2A351D38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</w:tr>
      <w:tr w:rsidR="00170371" w:rsidRPr="00D11EF1" w14:paraId="528B0747" w14:textId="77777777" w:rsidTr="00136603">
        <w:trPr>
          <w:jc w:val="center"/>
        </w:trPr>
        <w:tc>
          <w:tcPr>
            <w:tcW w:w="6832" w:type="dxa"/>
            <w:gridSpan w:val="2"/>
          </w:tcPr>
          <w:p w14:paraId="14531C50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 xml:space="preserve">Ласерски пројектор </w:t>
            </w:r>
          </w:p>
        </w:tc>
        <w:tc>
          <w:tcPr>
            <w:tcW w:w="2228" w:type="dxa"/>
          </w:tcPr>
          <w:p w14:paraId="5371DF29" w14:textId="77777777" w:rsidR="00170371" w:rsidRPr="00D11EF1" w:rsidRDefault="00170371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</w:t>
            </w:r>
          </w:p>
        </w:tc>
      </w:tr>
      <w:tr w:rsidR="00170371" w:rsidRPr="00D11EF1" w14:paraId="3E425347" w14:textId="77777777" w:rsidTr="00136603">
        <w:trPr>
          <w:jc w:val="center"/>
        </w:trPr>
        <w:tc>
          <w:tcPr>
            <w:tcW w:w="6832" w:type="dxa"/>
            <w:gridSpan w:val="2"/>
          </w:tcPr>
          <w:p w14:paraId="3AA31166" w14:textId="77777777" w:rsidR="00170371" w:rsidRPr="00D11EF1" w:rsidRDefault="00170371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Интерактивна табла</w:t>
            </w:r>
          </w:p>
        </w:tc>
        <w:tc>
          <w:tcPr>
            <w:tcW w:w="2228" w:type="dxa"/>
          </w:tcPr>
          <w:p w14:paraId="1CDF5165" w14:textId="77777777" w:rsidR="00170371" w:rsidRPr="00D11EF1" w:rsidRDefault="007111B2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3</w:t>
            </w:r>
          </w:p>
        </w:tc>
      </w:tr>
      <w:tr w:rsidR="007111B2" w:rsidRPr="00D11EF1" w14:paraId="777A7F08" w14:textId="77777777" w:rsidTr="00136603">
        <w:trPr>
          <w:jc w:val="center"/>
        </w:trPr>
        <w:tc>
          <w:tcPr>
            <w:tcW w:w="6832" w:type="dxa"/>
            <w:gridSpan w:val="2"/>
          </w:tcPr>
          <w:p w14:paraId="11819E7E" w14:textId="77777777" w:rsidR="007111B2" w:rsidRPr="00D11EF1" w:rsidRDefault="007111B2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Бела табла</w:t>
            </w:r>
          </w:p>
        </w:tc>
        <w:tc>
          <w:tcPr>
            <w:tcW w:w="2228" w:type="dxa"/>
          </w:tcPr>
          <w:p w14:paraId="34A9F721" w14:textId="77777777" w:rsidR="007111B2" w:rsidRPr="00D11EF1" w:rsidRDefault="007111B2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16</w:t>
            </w:r>
          </w:p>
        </w:tc>
      </w:tr>
      <w:tr w:rsidR="007111B2" w:rsidRPr="00D11EF1" w14:paraId="1EA8A866" w14:textId="77777777" w:rsidTr="00136603">
        <w:trPr>
          <w:jc w:val="center"/>
        </w:trPr>
        <w:tc>
          <w:tcPr>
            <w:tcW w:w="6832" w:type="dxa"/>
            <w:gridSpan w:val="2"/>
          </w:tcPr>
          <w:p w14:paraId="31685223" w14:textId="77777777" w:rsidR="007111B2" w:rsidRPr="00D11EF1" w:rsidRDefault="007111B2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 xml:space="preserve">Монитор </w:t>
            </w:r>
          </w:p>
        </w:tc>
        <w:tc>
          <w:tcPr>
            <w:tcW w:w="2228" w:type="dxa"/>
          </w:tcPr>
          <w:p w14:paraId="0A23E8DA" w14:textId="77777777" w:rsidR="007111B2" w:rsidRPr="00D11EF1" w:rsidRDefault="007111B2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7</w:t>
            </w:r>
          </w:p>
        </w:tc>
      </w:tr>
      <w:tr w:rsidR="007111B2" w:rsidRPr="00D11EF1" w14:paraId="6D4E119F" w14:textId="77777777" w:rsidTr="00136603">
        <w:trPr>
          <w:jc w:val="center"/>
        </w:trPr>
        <w:tc>
          <w:tcPr>
            <w:tcW w:w="6832" w:type="dxa"/>
            <w:gridSpan w:val="2"/>
          </w:tcPr>
          <w:p w14:paraId="4751032E" w14:textId="77777777" w:rsidR="007111B2" w:rsidRPr="00D11EF1" w:rsidRDefault="007111B2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Пројектор Бенкју</w:t>
            </w:r>
          </w:p>
        </w:tc>
        <w:tc>
          <w:tcPr>
            <w:tcW w:w="2228" w:type="dxa"/>
          </w:tcPr>
          <w:p w14:paraId="09F3E969" w14:textId="77777777" w:rsidR="007111B2" w:rsidRPr="00D11EF1" w:rsidRDefault="007111B2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</w:t>
            </w:r>
          </w:p>
        </w:tc>
      </w:tr>
      <w:tr w:rsidR="007111B2" w:rsidRPr="00D11EF1" w14:paraId="67F61256" w14:textId="77777777" w:rsidTr="00136603">
        <w:trPr>
          <w:jc w:val="center"/>
        </w:trPr>
        <w:tc>
          <w:tcPr>
            <w:tcW w:w="6832" w:type="dxa"/>
            <w:gridSpan w:val="2"/>
          </w:tcPr>
          <w:p w14:paraId="6706EE9B" w14:textId="77777777" w:rsidR="007111B2" w:rsidRPr="00D11EF1" w:rsidRDefault="007111B2" w:rsidP="00D11EF1">
            <w:pPr>
              <w:spacing w:after="100" w:afterAutospacing="1"/>
              <w:ind w:firstLine="396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3 Д штампач</w:t>
            </w:r>
          </w:p>
        </w:tc>
        <w:tc>
          <w:tcPr>
            <w:tcW w:w="2228" w:type="dxa"/>
          </w:tcPr>
          <w:p w14:paraId="0FFC953E" w14:textId="77777777" w:rsidR="007111B2" w:rsidRPr="00D11EF1" w:rsidRDefault="007111B2" w:rsidP="00D11EF1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</w:tr>
    </w:tbl>
    <w:p w14:paraId="662A4A87" w14:textId="77777777" w:rsidR="0078375D" w:rsidRPr="00F851D4" w:rsidRDefault="0078375D" w:rsidP="00D11EF1">
      <w:pPr>
        <w:pStyle w:val="BodyTextIndent3"/>
        <w:spacing w:before="240" w:after="100" w:afterAutospacing="1" w:line="276" w:lineRule="auto"/>
        <w:ind w:firstLine="0"/>
        <w:jc w:val="both"/>
        <w:rPr>
          <w:rFonts w:asciiTheme="minorHAnsi" w:hAnsiTheme="minorHAnsi" w:cstheme="minorHAnsi"/>
          <w:color w:val="FF0000"/>
        </w:rPr>
      </w:pPr>
      <w:r w:rsidRPr="00D11EF1">
        <w:rPr>
          <w:rFonts w:asciiTheme="minorHAnsi" w:hAnsiTheme="minorHAnsi" w:cstheme="minorHAnsi"/>
        </w:rPr>
        <w:t>Из наведене таб</w:t>
      </w:r>
      <w:r w:rsidR="00193330">
        <w:rPr>
          <w:rFonts w:asciiTheme="minorHAnsi" w:hAnsiTheme="minorHAnsi" w:cstheme="minorHAnsi"/>
        </w:rPr>
        <w:t>еле</w:t>
      </w:r>
      <w:r w:rsidRPr="00D11EF1">
        <w:rPr>
          <w:rFonts w:asciiTheme="minorHAnsi" w:hAnsiTheme="minorHAnsi" w:cstheme="minorHAnsi"/>
        </w:rPr>
        <w:t xml:space="preserve"> види се да опремљеност школе савременим наставним средствима задовољава потребе. Неки рачунари су набављени углавном после 2002. године, а највише у задње три године уз помоћ Покрајинског секретаријата за образовање. Мањи број рачунара набављен је </w:t>
      </w:r>
      <w:r w:rsidRPr="006820C2">
        <w:rPr>
          <w:rFonts w:ascii="Calibri" w:hAnsi="Calibri" w:cs="Calibri"/>
        </w:rPr>
        <w:t>путем</w:t>
      </w:r>
      <w:r w:rsidRPr="00D11EF1">
        <w:rPr>
          <w:rFonts w:asciiTheme="minorHAnsi" w:hAnsiTheme="minorHAnsi" w:cstheme="minorHAnsi"/>
        </w:rPr>
        <w:t xml:space="preserve"> спонзора радних организација и приватних лица. </w:t>
      </w:r>
      <w:r w:rsidRPr="00136957">
        <w:rPr>
          <w:rFonts w:asciiTheme="minorHAnsi" w:hAnsiTheme="minorHAnsi" w:cstheme="minorHAnsi"/>
        </w:rPr>
        <w:t>Тренутно стање у СТШ је да постоји преко 1</w:t>
      </w:r>
      <w:r w:rsidR="00433F0A" w:rsidRPr="00136957">
        <w:rPr>
          <w:rFonts w:asciiTheme="minorHAnsi" w:hAnsiTheme="minorHAnsi" w:cstheme="minorHAnsi"/>
        </w:rPr>
        <w:t>5</w:t>
      </w:r>
      <w:r w:rsidRPr="00136957">
        <w:rPr>
          <w:rFonts w:asciiTheme="minorHAnsi" w:hAnsiTheme="minorHAnsi" w:cstheme="minorHAnsi"/>
        </w:rPr>
        <w:t>0 рачунара у настави.</w:t>
      </w:r>
    </w:p>
    <w:p w14:paraId="7F79FC59" w14:textId="77777777" w:rsidR="00170371" w:rsidRPr="00D11EF1" w:rsidRDefault="00170371" w:rsidP="00170371">
      <w:pPr>
        <w:spacing w:after="100" w:afterAutospacing="1"/>
        <w:ind w:firstLine="1080"/>
        <w:rPr>
          <w:rFonts w:asciiTheme="minorHAnsi" w:hAnsiTheme="minorHAnsi" w:cstheme="minorHAnsi"/>
          <w:szCs w:val="24"/>
          <w:lang w:val="sr-Cyrl-CS"/>
        </w:rPr>
      </w:pPr>
      <w:r w:rsidRPr="00D11EF1">
        <w:rPr>
          <w:rFonts w:asciiTheme="minorHAnsi" w:hAnsiTheme="minorHAnsi" w:cstheme="minorHAnsi"/>
          <w:szCs w:val="24"/>
          <w:lang w:val="sr-Cyrl-CS"/>
        </w:rPr>
        <w:t>Школа располаже са следећим важнијим наставним средствима. На следећој табели приказане су машине за практичну наставу: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"/>
        <w:gridCol w:w="4241"/>
        <w:gridCol w:w="1303"/>
      </w:tblGrid>
      <w:tr w:rsidR="00170371" w:rsidRPr="00D11EF1" w14:paraId="217B5CB0" w14:textId="77777777" w:rsidTr="00D11EF1">
        <w:trPr>
          <w:gridBefore w:val="1"/>
          <w:wBefore w:w="18" w:type="dxa"/>
          <w:jc w:val="center"/>
        </w:trPr>
        <w:tc>
          <w:tcPr>
            <w:tcW w:w="4241" w:type="dxa"/>
          </w:tcPr>
          <w:p w14:paraId="05D2E456" w14:textId="77777777" w:rsidR="00170371" w:rsidRPr="00D11EF1" w:rsidRDefault="00170371" w:rsidP="003C63A8">
            <w:pPr>
              <w:spacing w:after="100" w:afterAutospacing="1"/>
              <w:ind w:firstLine="0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>НАЗИВ  МАШИНЕ И УРЕЂАЈА</w:t>
            </w:r>
          </w:p>
        </w:tc>
        <w:tc>
          <w:tcPr>
            <w:tcW w:w="1303" w:type="dxa"/>
          </w:tcPr>
          <w:p w14:paraId="068E706B" w14:textId="77777777" w:rsidR="00170371" w:rsidRPr="00D11EF1" w:rsidRDefault="00170371" w:rsidP="00934A70">
            <w:pPr>
              <w:spacing w:after="100" w:afterAutospacing="1"/>
              <w:ind w:firstLine="0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D11EF1">
              <w:rPr>
                <w:rFonts w:asciiTheme="minorHAnsi" w:hAnsiTheme="minorHAnsi" w:cstheme="minorHAnsi"/>
                <w:b/>
                <w:bCs/>
                <w:lang w:val="sr-Cyrl-CS"/>
              </w:rPr>
              <w:t>УКУПНО</w:t>
            </w:r>
          </w:p>
        </w:tc>
      </w:tr>
      <w:tr w:rsidR="00170371" w:rsidRPr="00D11EF1" w14:paraId="324966F6" w14:textId="77777777" w:rsidTr="00D11EF1">
        <w:trPr>
          <w:gridBefore w:val="1"/>
          <w:wBefore w:w="18" w:type="dxa"/>
          <w:jc w:val="center"/>
        </w:trPr>
        <w:tc>
          <w:tcPr>
            <w:tcW w:w="4241" w:type="dxa"/>
          </w:tcPr>
          <w:p w14:paraId="149F9F09" w14:textId="77777777" w:rsidR="00170371" w:rsidRPr="00D11EF1" w:rsidRDefault="00170371" w:rsidP="00D11EF1">
            <w:pPr>
              <w:spacing w:after="100" w:afterAutospacing="1"/>
              <w:ind w:firstLine="153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Струг</w:t>
            </w:r>
          </w:p>
        </w:tc>
        <w:tc>
          <w:tcPr>
            <w:tcW w:w="1303" w:type="dxa"/>
            <w:vAlign w:val="center"/>
          </w:tcPr>
          <w:p w14:paraId="4AA4E09B" w14:textId="77777777" w:rsidR="00170371" w:rsidRPr="00D11EF1" w:rsidRDefault="00170371" w:rsidP="00D11EF1">
            <w:pPr>
              <w:spacing w:after="100" w:afterAutospacing="1"/>
              <w:ind w:firstLine="34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9</w:t>
            </w:r>
          </w:p>
        </w:tc>
      </w:tr>
      <w:tr w:rsidR="00170371" w:rsidRPr="00D11EF1" w14:paraId="73350CA7" w14:textId="77777777" w:rsidTr="00D11EF1">
        <w:trPr>
          <w:gridBefore w:val="1"/>
          <w:wBefore w:w="18" w:type="dxa"/>
          <w:jc w:val="center"/>
        </w:trPr>
        <w:tc>
          <w:tcPr>
            <w:tcW w:w="4241" w:type="dxa"/>
          </w:tcPr>
          <w:p w14:paraId="44FFBE3D" w14:textId="77777777" w:rsidR="00170371" w:rsidRPr="00D11EF1" w:rsidRDefault="00170371" w:rsidP="00D11EF1">
            <w:pPr>
              <w:spacing w:after="100" w:afterAutospacing="1"/>
              <w:ind w:firstLine="153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Глодалица</w:t>
            </w:r>
          </w:p>
        </w:tc>
        <w:tc>
          <w:tcPr>
            <w:tcW w:w="1303" w:type="dxa"/>
            <w:vAlign w:val="center"/>
          </w:tcPr>
          <w:p w14:paraId="2231FFF5" w14:textId="77777777" w:rsidR="00170371" w:rsidRPr="00D11EF1" w:rsidRDefault="00170371" w:rsidP="00D11EF1">
            <w:pPr>
              <w:spacing w:after="100" w:afterAutospacing="1"/>
              <w:ind w:firstLine="34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</w:t>
            </w:r>
          </w:p>
        </w:tc>
      </w:tr>
      <w:tr w:rsidR="00170371" w:rsidRPr="00D11EF1" w14:paraId="44DB04A5" w14:textId="77777777" w:rsidTr="00D11EF1">
        <w:trPr>
          <w:gridBefore w:val="1"/>
          <w:wBefore w:w="18" w:type="dxa"/>
          <w:jc w:val="center"/>
        </w:trPr>
        <w:tc>
          <w:tcPr>
            <w:tcW w:w="4241" w:type="dxa"/>
          </w:tcPr>
          <w:p w14:paraId="55335AC7" w14:textId="77777777" w:rsidR="00170371" w:rsidRPr="00D11EF1" w:rsidRDefault="00170371" w:rsidP="00D11EF1">
            <w:pPr>
              <w:spacing w:after="100" w:afterAutospacing="1"/>
              <w:ind w:firstLine="153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Краткоходна рендисаљка</w:t>
            </w:r>
          </w:p>
        </w:tc>
        <w:tc>
          <w:tcPr>
            <w:tcW w:w="1303" w:type="dxa"/>
            <w:vAlign w:val="center"/>
          </w:tcPr>
          <w:p w14:paraId="2E2E64BA" w14:textId="77777777" w:rsidR="00170371" w:rsidRPr="00D11EF1" w:rsidRDefault="00170371" w:rsidP="00D11EF1">
            <w:pPr>
              <w:spacing w:after="100" w:afterAutospacing="1"/>
              <w:ind w:firstLine="34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3</w:t>
            </w:r>
          </w:p>
        </w:tc>
      </w:tr>
      <w:tr w:rsidR="00170371" w:rsidRPr="00D11EF1" w14:paraId="4898DEED" w14:textId="77777777" w:rsidTr="00D11EF1">
        <w:trPr>
          <w:gridBefore w:val="1"/>
          <w:wBefore w:w="18" w:type="dxa"/>
          <w:jc w:val="center"/>
        </w:trPr>
        <w:tc>
          <w:tcPr>
            <w:tcW w:w="4241" w:type="dxa"/>
          </w:tcPr>
          <w:p w14:paraId="214DF5F3" w14:textId="77777777" w:rsidR="00170371" w:rsidRPr="00D11EF1" w:rsidRDefault="00170371" w:rsidP="00D11EF1">
            <w:pPr>
              <w:spacing w:after="100" w:afterAutospacing="1"/>
              <w:ind w:firstLine="153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Стубне и стоне бушилице</w:t>
            </w:r>
          </w:p>
        </w:tc>
        <w:tc>
          <w:tcPr>
            <w:tcW w:w="1303" w:type="dxa"/>
            <w:vAlign w:val="center"/>
          </w:tcPr>
          <w:p w14:paraId="46E1341C" w14:textId="77777777" w:rsidR="00170371" w:rsidRPr="00D11EF1" w:rsidRDefault="00170371" w:rsidP="00D11EF1">
            <w:pPr>
              <w:spacing w:after="100" w:afterAutospacing="1"/>
              <w:ind w:firstLine="34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7</w:t>
            </w:r>
          </w:p>
        </w:tc>
      </w:tr>
      <w:tr w:rsidR="00170371" w:rsidRPr="00D11EF1" w14:paraId="432DD56E" w14:textId="77777777" w:rsidTr="00D11EF1">
        <w:trPr>
          <w:gridBefore w:val="1"/>
          <w:wBefore w:w="18" w:type="dxa"/>
          <w:jc w:val="center"/>
        </w:trPr>
        <w:tc>
          <w:tcPr>
            <w:tcW w:w="4241" w:type="dxa"/>
          </w:tcPr>
          <w:p w14:paraId="2BAD1240" w14:textId="77777777" w:rsidR="00170371" w:rsidRPr="00D11EF1" w:rsidRDefault="00170371" w:rsidP="00D11EF1">
            <w:pPr>
              <w:spacing w:after="100" w:afterAutospacing="1"/>
              <w:ind w:firstLine="153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Центрифугална преса</w:t>
            </w:r>
          </w:p>
        </w:tc>
        <w:tc>
          <w:tcPr>
            <w:tcW w:w="1303" w:type="dxa"/>
            <w:vAlign w:val="center"/>
          </w:tcPr>
          <w:p w14:paraId="29A1E729" w14:textId="77777777" w:rsidR="00170371" w:rsidRPr="00D11EF1" w:rsidRDefault="00170371" w:rsidP="00D11EF1">
            <w:pPr>
              <w:spacing w:after="100" w:afterAutospacing="1"/>
              <w:ind w:firstLine="34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</w:tr>
      <w:tr w:rsidR="00170371" w:rsidRPr="00D11EF1" w14:paraId="7CD8C552" w14:textId="77777777" w:rsidTr="00D11EF1">
        <w:trPr>
          <w:gridBefore w:val="1"/>
          <w:wBefore w:w="18" w:type="dxa"/>
          <w:jc w:val="center"/>
        </w:trPr>
        <w:tc>
          <w:tcPr>
            <w:tcW w:w="4241" w:type="dxa"/>
          </w:tcPr>
          <w:p w14:paraId="5061A604" w14:textId="77777777" w:rsidR="00170371" w:rsidRPr="00D11EF1" w:rsidRDefault="00170371" w:rsidP="00D11EF1">
            <w:pPr>
              <w:spacing w:after="100" w:afterAutospacing="1"/>
              <w:ind w:firstLine="153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Маказе за лим ручне велике</w:t>
            </w:r>
          </w:p>
        </w:tc>
        <w:tc>
          <w:tcPr>
            <w:tcW w:w="1303" w:type="dxa"/>
            <w:vAlign w:val="center"/>
          </w:tcPr>
          <w:p w14:paraId="4D2AC51D" w14:textId="77777777" w:rsidR="00170371" w:rsidRPr="00D11EF1" w:rsidRDefault="00170371" w:rsidP="00D11EF1">
            <w:pPr>
              <w:spacing w:after="100" w:afterAutospacing="1"/>
              <w:ind w:firstLine="34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3</w:t>
            </w:r>
          </w:p>
        </w:tc>
      </w:tr>
      <w:tr w:rsidR="00170371" w:rsidRPr="00D11EF1" w14:paraId="7CEC31BE" w14:textId="77777777" w:rsidTr="00D11EF1">
        <w:trPr>
          <w:gridBefore w:val="1"/>
          <w:wBefore w:w="18" w:type="dxa"/>
          <w:jc w:val="center"/>
        </w:trPr>
        <w:tc>
          <w:tcPr>
            <w:tcW w:w="4241" w:type="dxa"/>
          </w:tcPr>
          <w:p w14:paraId="2316C830" w14:textId="77777777" w:rsidR="00170371" w:rsidRPr="00D11EF1" w:rsidRDefault="00170371" w:rsidP="00D11EF1">
            <w:pPr>
              <w:spacing w:after="100" w:afterAutospacing="1"/>
              <w:ind w:firstLine="153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Пећи за термичку обраду</w:t>
            </w:r>
          </w:p>
        </w:tc>
        <w:tc>
          <w:tcPr>
            <w:tcW w:w="1303" w:type="dxa"/>
            <w:vAlign w:val="center"/>
          </w:tcPr>
          <w:p w14:paraId="3C0A9468" w14:textId="77777777" w:rsidR="00170371" w:rsidRPr="00D11EF1" w:rsidRDefault="00170371" w:rsidP="00D11EF1">
            <w:pPr>
              <w:spacing w:after="100" w:afterAutospacing="1"/>
              <w:ind w:firstLine="34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</w:t>
            </w:r>
          </w:p>
        </w:tc>
      </w:tr>
      <w:tr w:rsidR="00170371" w:rsidRPr="00D11EF1" w14:paraId="7CBA8081" w14:textId="77777777" w:rsidTr="00D11EF1">
        <w:trPr>
          <w:gridBefore w:val="1"/>
          <w:wBefore w:w="18" w:type="dxa"/>
          <w:jc w:val="center"/>
        </w:trPr>
        <w:tc>
          <w:tcPr>
            <w:tcW w:w="4241" w:type="dxa"/>
          </w:tcPr>
          <w:p w14:paraId="0C3D4FAC" w14:textId="77777777" w:rsidR="00170371" w:rsidRPr="00D11EF1" w:rsidRDefault="00170371" w:rsidP="00D11EF1">
            <w:pPr>
              <w:spacing w:after="100" w:afterAutospacing="1"/>
              <w:ind w:firstLine="153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Браварске тезге</w:t>
            </w:r>
          </w:p>
        </w:tc>
        <w:tc>
          <w:tcPr>
            <w:tcW w:w="1303" w:type="dxa"/>
            <w:vAlign w:val="center"/>
          </w:tcPr>
          <w:p w14:paraId="27262086" w14:textId="77777777" w:rsidR="00170371" w:rsidRPr="00D11EF1" w:rsidRDefault="00170371" w:rsidP="00D11EF1">
            <w:pPr>
              <w:spacing w:after="100" w:afterAutospacing="1"/>
              <w:ind w:firstLine="34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30</w:t>
            </w:r>
          </w:p>
        </w:tc>
      </w:tr>
      <w:tr w:rsidR="00170371" w:rsidRPr="00D11EF1" w14:paraId="500D3627" w14:textId="77777777" w:rsidTr="00D11EF1">
        <w:trPr>
          <w:jc w:val="center"/>
        </w:trPr>
        <w:tc>
          <w:tcPr>
            <w:tcW w:w="4259" w:type="dxa"/>
            <w:gridSpan w:val="2"/>
          </w:tcPr>
          <w:p w14:paraId="19E0CE2D" w14:textId="77777777" w:rsidR="00170371" w:rsidRPr="00D11EF1" w:rsidRDefault="00170371" w:rsidP="00D11EF1">
            <w:pPr>
              <w:spacing w:after="100" w:afterAutospacing="1"/>
              <w:ind w:firstLine="153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Браварске стеге</w:t>
            </w:r>
          </w:p>
        </w:tc>
        <w:tc>
          <w:tcPr>
            <w:tcW w:w="1303" w:type="dxa"/>
            <w:vAlign w:val="center"/>
          </w:tcPr>
          <w:p w14:paraId="60524AD2" w14:textId="77777777" w:rsidR="00170371" w:rsidRPr="00D11EF1" w:rsidRDefault="00170371" w:rsidP="00D11EF1">
            <w:pPr>
              <w:spacing w:after="100" w:afterAutospacing="1"/>
              <w:ind w:firstLine="34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37</w:t>
            </w:r>
          </w:p>
        </w:tc>
      </w:tr>
      <w:tr w:rsidR="00170371" w:rsidRPr="00D11EF1" w14:paraId="13687DB9" w14:textId="77777777" w:rsidTr="00D11EF1">
        <w:trPr>
          <w:jc w:val="center"/>
        </w:trPr>
        <w:tc>
          <w:tcPr>
            <w:tcW w:w="4259" w:type="dxa"/>
            <w:gridSpan w:val="2"/>
          </w:tcPr>
          <w:p w14:paraId="25E3442C" w14:textId="77777777" w:rsidR="00170371" w:rsidRPr="00D11EF1" w:rsidRDefault="00170371" w:rsidP="00D11EF1">
            <w:pPr>
              <w:spacing w:after="100" w:afterAutospacing="1"/>
              <w:ind w:firstLine="153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Стезна глава</w:t>
            </w:r>
          </w:p>
        </w:tc>
        <w:tc>
          <w:tcPr>
            <w:tcW w:w="1303" w:type="dxa"/>
            <w:vAlign w:val="center"/>
          </w:tcPr>
          <w:p w14:paraId="1ABB02D6" w14:textId="77777777" w:rsidR="00170371" w:rsidRPr="00D11EF1" w:rsidRDefault="00170371" w:rsidP="00D11EF1">
            <w:pPr>
              <w:spacing w:after="100" w:afterAutospacing="1"/>
              <w:ind w:firstLine="34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2</w:t>
            </w:r>
          </w:p>
        </w:tc>
      </w:tr>
      <w:tr w:rsidR="00170371" w:rsidRPr="00D11EF1" w14:paraId="13CD33A4" w14:textId="77777777" w:rsidTr="00D11EF1">
        <w:trPr>
          <w:jc w:val="center"/>
        </w:trPr>
        <w:tc>
          <w:tcPr>
            <w:tcW w:w="4259" w:type="dxa"/>
            <w:gridSpan w:val="2"/>
          </w:tcPr>
          <w:p w14:paraId="2AABDB9B" w14:textId="77777777" w:rsidR="00170371" w:rsidRPr="00D11EF1" w:rsidRDefault="00170371" w:rsidP="00D11EF1">
            <w:pPr>
              <w:spacing w:after="100" w:afterAutospacing="1"/>
              <w:ind w:firstLine="153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Шаблон за оштрење ножева</w:t>
            </w:r>
          </w:p>
        </w:tc>
        <w:tc>
          <w:tcPr>
            <w:tcW w:w="1303" w:type="dxa"/>
            <w:vAlign w:val="center"/>
          </w:tcPr>
          <w:p w14:paraId="1E148208" w14:textId="77777777" w:rsidR="00170371" w:rsidRPr="00D11EF1" w:rsidRDefault="00170371" w:rsidP="00D11EF1">
            <w:pPr>
              <w:spacing w:after="100" w:afterAutospacing="1"/>
              <w:ind w:firstLine="34"/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11EF1">
              <w:rPr>
                <w:rFonts w:asciiTheme="minorHAnsi" w:hAnsiTheme="minorHAnsi" w:cstheme="minorHAnsi"/>
                <w:lang w:val="sr-Cyrl-CS"/>
              </w:rPr>
              <w:t>1</w:t>
            </w:r>
          </w:p>
        </w:tc>
      </w:tr>
    </w:tbl>
    <w:p w14:paraId="4242E009" w14:textId="77777777" w:rsidR="00D11EF1" w:rsidRPr="00D11EF1" w:rsidRDefault="00D11EF1" w:rsidP="003B6CF4">
      <w:pPr>
        <w:ind w:firstLine="0"/>
        <w:rPr>
          <w:rFonts w:asciiTheme="minorHAnsi" w:hAnsiTheme="minorHAnsi" w:cstheme="minorHAnsi"/>
        </w:rPr>
      </w:pPr>
      <w:bookmarkStart w:id="25" w:name="_Toc19266012"/>
      <w:bookmarkStart w:id="26" w:name="_Toc303608581"/>
      <w:bookmarkStart w:id="27" w:name="_Toc303608683"/>
      <w:bookmarkStart w:id="28" w:name="_Toc335302697"/>
      <w:bookmarkStart w:id="29" w:name="_Toc384236020"/>
      <w:bookmarkStart w:id="30" w:name="_Toc384276279"/>
    </w:p>
    <w:p w14:paraId="1A99A1B9" w14:textId="77777777" w:rsidR="00170371" w:rsidRPr="006820C2" w:rsidRDefault="00CB4AEB" w:rsidP="006820C2">
      <w:pPr>
        <w:pStyle w:val="Heading1"/>
      </w:pPr>
      <w:bookmarkStart w:id="31" w:name="_Toc51109275"/>
      <w:bookmarkStart w:id="32" w:name="_Toc51320699"/>
      <w:r w:rsidRPr="006820C2">
        <w:t xml:space="preserve">2.  </w:t>
      </w:r>
      <w:r w:rsidR="00170371" w:rsidRPr="006820C2">
        <w:t>Р</w:t>
      </w:r>
      <w:r w:rsidRPr="006820C2">
        <w:t>ЕАЛИЗАЦИЈА ПЛАНА ИНВЕСТИЦИЈА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12DDF1A1" w14:textId="77777777" w:rsidR="00F851D4" w:rsidRPr="006820C2" w:rsidRDefault="00F851D4" w:rsidP="00F851D4">
      <w:pPr>
        <w:pStyle w:val="ListParagraph"/>
        <w:numPr>
          <w:ilvl w:val="0"/>
          <w:numId w:val="24"/>
        </w:numPr>
        <w:spacing w:after="160" w:line="278" w:lineRule="auto"/>
        <w:rPr>
          <w:rFonts w:cs="Calibri"/>
          <w:lang w:val="sr-Cyrl-RS"/>
        </w:rPr>
      </w:pPr>
      <w:r w:rsidRPr="006820C2">
        <w:rPr>
          <w:rFonts w:cs="Calibri"/>
          <w:lang w:val="sr-Cyrl-RS"/>
        </w:rPr>
        <w:t>Купљена глодалица ЦНЦ преко партиципативног буџетирања,</w:t>
      </w:r>
    </w:p>
    <w:p w14:paraId="678B6289" w14:textId="77777777" w:rsidR="00F851D4" w:rsidRPr="006820C2" w:rsidRDefault="00F851D4" w:rsidP="00F851D4">
      <w:pPr>
        <w:pStyle w:val="ListParagraph"/>
        <w:numPr>
          <w:ilvl w:val="0"/>
          <w:numId w:val="24"/>
        </w:numPr>
        <w:spacing w:after="160" w:line="278" w:lineRule="auto"/>
        <w:rPr>
          <w:rFonts w:cs="Calibri"/>
          <w:lang w:val="sr-Cyrl-RS"/>
        </w:rPr>
      </w:pPr>
      <w:r w:rsidRPr="006820C2">
        <w:rPr>
          <w:rFonts w:cs="Calibri"/>
          <w:lang w:val="sr-Cyrl-RS"/>
        </w:rPr>
        <w:t>Купљен струг од средстава добијених од лицитације старих стругова и донација,</w:t>
      </w:r>
    </w:p>
    <w:p w14:paraId="695012AF" w14:textId="77777777" w:rsidR="00F851D4" w:rsidRPr="006820C2" w:rsidRDefault="00F851D4" w:rsidP="00F851D4">
      <w:pPr>
        <w:pStyle w:val="ListParagraph"/>
        <w:numPr>
          <w:ilvl w:val="0"/>
          <w:numId w:val="24"/>
        </w:numPr>
        <w:spacing w:after="160" w:line="278" w:lineRule="auto"/>
        <w:rPr>
          <w:rFonts w:cs="Calibri"/>
          <w:lang w:val="sr-Cyrl-RS"/>
        </w:rPr>
      </w:pPr>
      <w:r w:rsidRPr="006820C2">
        <w:rPr>
          <w:rFonts w:cs="Calibri"/>
          <w:lang w:val="sr-Cyrl-RS"/>
        </w:rPr>
        <w:t>Купљени комплет дресови: фудбалски, кошаркашки, рукометашки,</w:t>
      </w:r>
    </w:p>
    <w:p w14:paraId="3FE9B983" w14:textId="77777777" w:rsidR="00F851D4" w:rsidRPr="006820C2" w:rsidRDefault="00F851D4" w:rsidP="00F851D4">
      <w:pPr>
        <w:pStyle w:val="ListParagraph"/>
        <w:numPr>
          <w:ilvl w:val="0"/>
          <w:numId w:val="24"/>
        </w:numPr>
        <w:spacing w:after="160" w:line="278" w:lineRule="auto"/>
        <w:rPr>
          <w:rFonts w:cs="Calibri"/>
          <w:lang w:val="sr-Cyrl-RS"/>
        </w:rPr>
      </w:pPr>
      <w:r w:rsidRPr="006820C2">
        <w:rPr>
          <w:rFonts w:cs="Calibri"/>
          <w:lang w:val="sr-Cyrl-RS"/>
        </w:rPr>
        <w:t>Преко пројекта из покрајине очекују се средства за струг и два семинара,</w:t>
      </w:r>
    </w:p>
    <w:p w14:paraId="047EACB0" w14:textId="77777777" w:rsidR="00F851D4" w:rsidRPr="006820C2" w:rsidRDefault="00F851D4" w:rsidP="00F851D4">
      <w:pPr>
        <w:pStyle w:val="ListParagraph"/>
        <w:numPr>
          <w:ilvl w:val="0"/>
          <w:numId w:val="24"/>
        </w:numPr>
        <w:spacing w:after="160" w:line="278" w:lineRule="auto"/>
        <w:rPr>
          <w:rFonts w:cs="Calibri"/>
          <w:lang w:val="sr-Cyrl-RS"/>
        </w:rPr>
      </w:pPr>
      <w:r w:rsidRPr="006820C2">
        <w:rPr>
          <w:rFonts w:cs="Calibri"/>
          <w:lang w:val="sr-Cyrl-RS"/>
        </w:rPr>
        <w:lastRenderedPageBreak/>
        <w:t xml:space="preserve">Купљена 4 лаптопа за потребе наставе, </w:t>
      </w:r>
    </w:p>
    <w:p w14:paraId="0AB3841A" w14:textId="77777777" w:rsidR="00F851D4" w:rsidRPr="006820C2" w:rsidRDefault="00F851D4" w:rsidP="00F851D4">
      <w:pPr>
        <w:pStyle w:val="ListParagraph"/>
        <w:numPr>
          <w:ilvl w:val="0"/>
          <w:numId w:val="24"/>
        </w:numPr>
        <w:spacing w:after="160" w:line="278" w:lineRule="auto"/>
        <w:rPr>
          <w:rFonts w:cs="Calibri"/>
          <w:lang w:val="sr-Cyrl-RS"/>
        </w:rPr>
      </w:pPr>
      <w:r w:rsidRPr="006820C2">
        <w:rPr>
          <w:rFonts w:cs="Calibri"/>
          <w:lang w:val="sr-Cyrl-RS"/>
        </w:rPr>
        <w:t>Рађено грејање и додавани радијатори зграда 3, учионице 2,3,4 и 6,</w:t>
      </w:r>
    </w:p>
    <w:p w14:paraId="23DF9AB6" w14:textId="77777777" w:rsidR="00F851D4" w:rsidRPr="006820C2" w:rsidRDefault="00F851D4" w:rsidP="00F851D4">
      <w:pPr>
        <w:pStyle w:val="ListParagraph"/>
        <w:numPr>
          <w:ilvl w:val="0"/>
          <w:numId w:val="24"/>
        </w:numPr>
        <w:spacing w:after="160" w:line="278" w:lineRule="auto"/>
        <w:rPr>
          <w:rFonts w:cs="Calibri"/>
          <w:lang w:val="sr-Cyrl-RS"/>
        </w:rPr>
      </w:pPr>
      <w:r w:rsidRPr="006820C2">
        <w:rPr>
          <w:rFonts w:cs="Calibri"/>
          <w:lang w:val="sr-Cyrl-RS"/>
        </w:rPr>
        <w:t>Урађен ламинат у згради2, учионице 6,10,11,13,14,</w:t>
      </w:r>
    </w:p>
    <w:p w14:paraId="543EF39C" w14:textId="77777777" w:rsidR="00F851D4" w:rsidRPr="006820C2" w:rsidRDefault="00F851D4" w:rsidP="00F851D4">
      <w:pPr>
        <w:pStyle w:val="ListParagraph"/>
        <w:numPr>
          <w:ilvl w:val="0"/>
          <w:numId w:val="24"/>
        </w:numPr>
        <w:spacing w:after="160" w:line="278" w:lineRule="auto"/>
        <w:rPr>
          <w:rFonts w:cs="Calibri"/>
          <w:lang w:val="sr-Cyrl-RS"/>
        </w:rPr>
      </w:pPr>
      <w:r w:rsidRPr="006820C2">
        <w:rPr>
          <w:rFonts w:cs="Calibri"/>
          <w:lang w:val="sr-Cyrl-RS"/>
        </w:rPr>
        <w:t>Урађене плочице у згради 2 између учионица 4 и6, и 16 и 18,</w:t>
      </w:r>
    </w:p>
    <w:p w14:paraId="0E148A0E" w14:textId="77777777" w:rsidR="00F851D4" w:rsidRPr="006820C2" w:rsidRDefault="00F851D4" w:rsidP="00F851D4">
      <w:pPr>
        <w:pStyle w:val="ListParagraph"/>
        <w:numPr>
          <w:ilvl w:val="0"/>
          <w:numId w:val="24"/>
        </w:numPr>
        <w:spacing w:after="160" w:line="278" w:lineRule="auto"/>
        <w:rPr>
          <w:rFonts w:cs="Calibri"/>
          <w:lang w:val="sr-Cyrl-RS"/>
        </w:rPr>
      </w:pPr>
      <w:r w:rsidRPr="006820C2">
        <w:rPr>
          <w:rFonts w:cs="Calibri"/>
          <w:lang w:val="sr-Cyrl-RS"/>
        </w:rPr>
        <w:t>Поправљена улазна врата у ходник лево и десно у  згради 2.</w:t>
      </w:r>
    </w:p>
    <w:p w14:paraId="45010185" w14:textId="77777777" w:rsidR="007C4390" w:rsidRDefault="007C4390" w:rsidP="007C4390">
      <w:pPr>
        <w:rPr>
          <w:b/>
          <w:color w:val="FF0000"/>
          <w:lang w:val="sr-Cyrl-RS"/>
        </w:rPr>
      </w:pPr>
    </w:p>
    <w:p w14:paraId="52A41B44" w14:textId="77777777" w:rsidR="00170371" w:rsidRPr="007C4390" w:rsidRDefault="00CB4AEB" w:rsidP="009B18D1">
      <w:pPr>
        <w:pStyle w:val="Heading1"/>
        <w:rPr>
          <w:rFonts w:asciiTheme="minorHAnsi" w:hAnsiTheme="minorHAnsi" w:cstheme="minorHAnsi"/>
          <w:sz w:val="32"/>
          <w:szCs w:val="32"/>
          <w:lang w:val="sr-Cyrl-RS"/>
        </w:rPr>
      </w:pPr>
      <w:bookmarkStart w:id="33" w:name="_Toc19266013"/>
      <w:bookmarkStart w:id="34" w:name="_Toc51109276"/>
      <w:bookmarkStart w:id="35" w:name="_Toc51320700"/>
      <w:r w:rsidRPr="007C4390">
        <w:rPr>
          <w:rFonts w:asciiTheme="minorHAnsi" w:hAnsiTheme="minorHAnsi" w:cstheme="minorHAnsi"/>
          <w:sz w:val="32"/>
          <w:szCs w:val="32"/>
          <w:lang w:val="sr-Cyrl-RS"/>
        </w:rPr>
        <w:t xml:space="preserve">3. </w:t>
      </w:r>
      <w:r w:rsidR="007A744A" w:rsidRPr="007C4390">
        <w:rPr>
          <w:rFonts w:asciiTheme="minorHAnsi" w:hAnsiTheme="minorHAnsi" w:cstheme="minorHAnsi"/>
          <w:sz w:val="32"/>
          <w:szCs w:val="32"/>
          <w:lang w:val="sr-Cyrl-RS"/>
        </w:rPr>
        <w:t>К</w:t>
      </w:r>
      <w:r w:rsidR="00170371" w:rsidRPr="007C4390">
        <w:rPr>
          <w:rFonts w:asciiTheme="minorHAnsi" w:hAnsiTheme="minorHAnsi" w:cstheme="minorHAnsi"/>
          <w:sz w:val="32"/>
          <w:szCs w:val="32"/>
          <w:lang w:val="sr-Cyrl-RS"/>
        </w:rPr>
        <w:t>АДРОВСКА СТРУКТУРА</w:t>
      </w:r>
      <w:bookmarkEnd w:id="33"/>
      <w:bookmarkEnd w:id="34"/>
      <w:bookmarkEnd w:id="35"/>
    </w:p>
    <w:p w14:paraId="7CB6D245" w14:textId="77777777" w:rsidR="00A06B20" w:rsidRPr="007C4390" w:rsidRDefault="00A06B20" w:rsidP="00A06B20">
      <w:pPr>
        <w:pStyle w:val="Heading2"/>
        <w:rPr>
          <w:rStyle w:val="Heading2Char"/>
          <w:b/>
          <w:bCs/>
          <w:lang w:val="sr-Cyrl-RS"/>
        </w:rPr>
      </w:pPr>
      <w:bookmarkStart w:id="36" w:name="_Toc82472545"/>
      <w:bookmarkStart w:id="37" w:name="_Toc82472721"/>
      <w:bookmarkStart w:id="38" w:name="_Toc82472806"/>
      <w:bookmarkStart w:id="39" w:name="_Toc19266016"/>
      <w:bookmarkStart w:id="40" w:name="_Toc51109278"/>
      <w:bookmarkStart w:id="41" w:name="_Toc51320702"/>
      <w:r w:rsidRPr="007C4390">
        <w:rPr>
          <w:rStyle w:val="Heading2Char"/>
          <w:b/>
          <w:bCs/>
          <w:lang w:val="sr-Cyrl-RS"/>
        </w:rPr>
        <w:t>3.1. Запослени у настави   202</w:t>
      </w:r>
      <w:r w:rsidR="004409F2">
        <w:rPr>
          <w:rStyle w:val="Heading2Char"/>
          <w:b/>
          <w:bCs/>
          <w:lang w:val="sr-Cyrl-RS"/>
        </w:rPr>
        <w:t>4</w:t>
      </w:r>
      <w:r w:rsidRPr="007C4390">
        <w:rPr>
          <w:rStyle w:val="Heading2Char"/>
          <w:b/>
          <w:bCs/>
          <w:lang w:val="sr-Cyrl-RS"/>
        </w:rPr>
        <w:t>-2</w:t>
      </w:r>
      <w:r w:rsidR="004409F2">
        <w:rPr>
          <w:rStyle w:val="Heading2Char"/>
          <w:b/>
          <w:bCs/>
          <w:lang w:val="sr-Cyrl-RS"/>
        </w:rPr>
        <w:t>5</w:t>
      </w:r>
      <w:r w:rsidRPr="007C4390">
        <w:rPr>
          <w:rStyle w:val="Heading2Char"/>
          <w:b/>
          <w:bCs/>
          <w:lang w:val="sr-Cyrl-RS"/>
        </w:rPr>
        <w:t>.</w:t>
      </w:r>
      <w:bookmarkEnd w:id="36"/>
      <w:bookmarkEnd w:id="37"/>
      <w:bookmarkEnd w:id="38"/>
    </w:p>
    <w:p w14:paraId="0CADA7B7" w14:textId="77777777" w:rsidR="005F184F" w:rsidRDefault="00A06B20" w:rsidP="005F184F">
      <w:pPr>
        <w:pStyle w:val="Heading3"/>
        <w:rPr>
          <w:lang w:val="sr-Cyrl-RS"/>
        </w:rPr>
      </w:pPr>
      <w:bookmarkStart w:id="42" w:name="_Toc82472546"/>
      <w:bookmarkStart w:id="43" w:name="_Toc82472722"/>
      <w:bookmarkStart w:id="44" w:name="_Toc82472807"/>
      <w:r w:rsidRPr="00BB2EA5">
        <w:rPr>
          <w:lang w:val="sr-Cyrl-RS"/>
        </w:rPr>
        <w:t>3.1.1. Годишњи  фонд часова по наставник</w:t>
      </w:r>
      <w:bookmarkEnd w:id="42"/>
      <w:bookmarkEnd w:id="43"/>
      <w:bookmarkEnd w:id="44"/>
      <w:r w:rsidR="005F184F">
        <w:rPr>
          <w:lang w:val="sr-Cyrl-RS"/>
        </w:rPr>
        <w:t>а</w:t>
      </w:r>
    </w:p>
    <w:p w14:paraId="7D07DAB0" w14:textId="77777777" w:rsidR="001F4B4E" w:rsidRPr="001F4B4E" w:rsidRDefault="00817CDA" w:rsidP="001F4B4E">
      <w:pPr>
        <w:rPr>
          <w:lang w:val="sr-Cyrl-RS"/>
        </w:rPr>
      </w:pPr>
      <w:r>
        <w:rPr>
          <w:lang w:val="ru-RU"/>
        </w:rPr>
        <w:t>Годишњи фонд часова свих облика наставе за претходну школску годину налази се у ес Дневнику и ГП</w:t>
      </w:r>
      <w:r w:rsidR="00EC0B81">
        <w:rPr>
          <w:lang w:val="sr-Cyrl-RS"/>
        </w:rPr>
        <w:t>РШ</w:t>
      </w:r>
      <w:r>
        <w:rPr>
          <w:lang w:val="ru-RU"/>
        </w:rPr>
        <w:t xml:space="preserve"> СТШ 202</w:t>
      </w:r>
      <w:r w:rsidR="004409F2">
        <w:rPr>
          <w:lang w:val="ru-RU"/>
        </w:rPr>
        <w:t>4</w:t>
      </w:r>
      <w:r>
        <w:rPr>
          <w:lang w:val="ru-RU"/>
        </w:rPr>
        <w:t>/2</w:t>
      </w:r>
      <w:r w:rsidR="004409F2">
        <w:rPr>
          <w:lang w:val="ru-RU"/>
        </w:rPr>
        <w:t>5</w:t>
      </w:r>
      <w:r>
        <w:rPr>
          <w:lang w:val="ru-RU"/>
        </w:rPr>
        <w:t>..</w:t>
      </w:r>
    </w:p>
    <w:p w14:paraId="315D8F85" w14:textId="77777777" w:rsidR="00343A55" w:rsidRDefault="00D32D10" w:rsidP="00343A55">
      <w:pPr>
        <w:rPr>
          <w:lang w:val="sr-Cyrl-RS"/>
        </w:rPr>
      </w:pPr>
      <w:r w:rsidRPr="00E56DC9">
        <w:rPr>
          <w:lang w:val="sr-Cyrl-RS"/>
        </w:rPr>
        <w:t>Извештаји о реализацији обавеза сваког наставника из Решења о 40-то часовној радној недељи и осталих права и обавеза из Закона и Статута школе у школској 202</w:t>
      </w:r>
      <w:r w:rsidR="004409F2">
        <w:rPr>
          <w:lang w:val="sr-Cyrl-RS"/>
        </w:rPr>
        <w:t>4</w:t>
      </w:r>
      <w:r w:rsidRPr="00E56DC9">
        <w:rPr>
          <w:lang w:val="sr-Cyrl-RS"/>
        </w:rPr>
        <w:t>/2</w:t>
      </w:r>
      <w:r w:rsidR="004409F2">
        <w:rPr>
          <w:lang w:val="sr-Cyrl-RS"/>
        </w:rPr>
        <w:t>5</w:t>
      </w:r>
      <w:r w:rsidRPr="00E56DC9">
        <w:rPr>
          <w:lang w:val="sr-Cyrl-RS"/>
        </w:rPr>
        <w:t>.</w:t>
      </w:r>
      <w:r w:rsidR="004409F2">
        <w:rPr>
          <w:lang w:val="sr-Cyrl-RS"/>
        </w:rPr>
        <w:t xml:space="preserve"> </w:t>
      </w:r>
      <w:r w:rsidRPr="00E56DC9">
        <w:rPr>
          <w:lang w:val="sr-Cyrl-RS"/>
        </w:rPr>
        <w:t>години налазе се у документацији школе.</w:t>
      </w:r>
    </w:p>
    <w:p w14:paraId="6D57A546" w14:textId="77777777" w:rsidR="001F4B4E" w:rsidRPr="00E56DC9" w:rsidRDefault="001F4B4E" w:rsidP="00343A55">
      <w:pPr>
        <w:rPr>
          <w:lang w:val="sr-Cyrl-RS"/>
        </w:rPr>
      </w:pPr>
    </w:p>
    <w:p w14:paraId="566C64F7" w14:textId="77777777" w:rsidR="00343A55" w:rsidRDefault="00343A55" w:rsidP="00343A55">
      <w:pPr>
        <w:rPr>
          <w:lang w:val="sr-Cyrl-RS"/>
        </w:rPr>
      </w:pPr>
    </w:p>
    <w:p w14:paraId="176A3F5C" w14:textId="77777777" w:rsidR="00854DDB" w:rsidRPr="00D32D10" w:rsidRDefault="00CB4AEB" w:rsidP="00480943">
      <w:pPr>
        <w:pStyle w:val="Heading1"/>
        <w:rPr>
          <w:rFonts w:asciiTheme="minorHAnsi" w:hAnsiTheme="minorHAnsi" w:cstheme="minorHAnsi"/>
          <w:sz w:val="32"/>
          <w:szCs w:val="32"/>
          <w:lang w:val="sr-Cyrl-RS"/>
        </w:rPr>
      </w:pPr>
      <w:r w:rsidRPr="00D32D10">
        <w:rPr>
          <w:rFonts w:asciiTheme="minorHAnsi" w:hAnsiTheme="minorHAnsi" w:cstheme="minorHAnsi"/>
          <w:sz w:val="32"/>
          <w:szCs w:val="32"/>
          <w:lang w:val="sr-Cyrl-RS"/>
        </w:rPr>
        <w:t xml:space="preserve">4. </w:t>
      </w:r>
      <w:r w:rsidR="00854DDB" w:rsidRPr="00D32D10">
        <w:rPr>
          <w:rFonts w:asciiTheme="minorHAnsi" w:hAnsiTheme="minorHAnsi" w:cstheme="minorHAnsi"/>
          <w:sz w:val="32"/>
          <w:szCs w:val="32"/>
          <w:lang w:val="sr-Cyrl-RS"/>
        </w:rPr>
        <w:t>ОРГАНИЗАЦИЈА  РАДА  ШКОЛЕ</w:t>
      </w:r>
      <w:bookmarkEnd w:id="39"/>
      <w:bookmarkEnd w:id="40"/>
      <w:bookmarkEnd w:id="41"/>
    </w:p>
    <w:p w14:paraId="620D67EA" w14:textId="77777777" w:rsidR="00854DDB" w:rsidRPr="00D32D10" w:rsidRDefault="00CB4AEB" w:rsidP="00480943">
      <w:pPr>
        <w:pStyle w:val="Heading2"/>
        <w:rPr>
          <w:rFonts w:asciiTheme="minorHAnsi" w:hAnsiTheme="minorHAnsi" w:cstheme="minorHAnsi"/>
          <w:lang w:val="sr-Cyrl-RS"/>
        </w:rPr>
      </w:pPr>
      <w:bookmarkStart w:id="45" w:name="_Toc51320703"/>
      <w:r w:rsidRPr="00D32D10">
        <w:rPr>
          <w:rFonts w:asciiTheme="minorHAnsi" w:hAnsiTheme="minorHAnsi" w:cstheme="minorHAnsi"/>
          <w:lang w:val="sr-Cyrl-RS"/>
        </w:rPr>
        <w:t>4.1.</w:t>
      </w:r>
      <w:bookmarkStart w:id="46" w:name="_Toc303608588"/>
      <w:bookmarkStart w:id="47" w:name="_Toc303608690"/>
      <w:bookmarkStart w:id="48" w:name="_Toc335302703"/>
      <w:bookmarkStart w:id="49" w:name="_Toc384236029"/>
      <w:bookmarkStart w:id="50" w:name="_Toc429641605"/>
      <w:bookmarkStart w:id="51" w:name="_Toc19266017"/>
      <w:bookmarkStart w:id="52" w:name="_Toc51109279"/>
      <w:r w:rsidR="009F702B">
        <w:rPr>
          <w:rFonts w:asciiTheme="minorHAnsi" w:hAnsiTheme="minorHAnsi" w:cstheme="minorHAnsi"/>
          <w:lang w:val="sr-Cyrl-RS"/>
        </w:rPr>
        <w:t xml:space="preserve"> </w:t>
      </w:r>
      <w:r w:rsidR="00854DDB" w:rsidRPr="00D32D10">
        <w:rPr>
          <w:rFonts w:asciiTheme="minorHAnsi" w:hAnsiTheme="minorHAnsi" w:cstheme="minorHAnsi"/>
          <w:lang w:val="sr-Cyrl-RS"/>
        </w:rPr>
        <w:t>Број ученика по одељењима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3A5FBF" w:rsidRPr="00D32D10">
        <w:rPr>
          <w:rFonts w:asciiTheme="minorHAnsi" w:hAnsiTheme="minorHAnsi" w:cstheme="minorHAnsi"/>
          <w:lang w:val="sr-Cyrl-RS"/>
        </w:rPr>
        <w:t xml:space="preserve"> 202</w:t>
      </w:r>
      <w:r w:rsidR="004409F2">
        <w:rPr>
          <w:rFonts w:asciiTheme="minorHAnsi" w:hAnsiTheme="minorHAnsi" w:cstheme="minorHAnsi"/>
          <w:lang w:val="sr-Cyrl-RS"/>
        </w:rPr>
        <w:t>4</w:t>
      </w:r>
      <w:r w:rsidR="003A5FBF" w:rsidRPr="00D32D10">
        <w:rPr>
          <w:rFonts w:asciiTheme="minorHAnsi" w:hAnsiTheme="minorHAnsi" w:cstheme="minorHAnsi"/>
          <w:lang w:val="sr-Cyrl-RS"/>
        </w:rPr>
        <w:t>-2</w:t>
      </w:r>
      <w:r w:rsidR="004409F2">
        <w:rPr>
          <w:rFonts w:asciiTheme="minorHAnsi" w:hAnsiTheme="minorHAnsi" w:cstheme="minorHAnsi"/>
          <w:lang w:val="sr-Cyrl-RS"/>
        </w:rPr>
        <w:t>5</w:t>
      </w:r>
      <w:r w:rsidR="003A5FBF" w:rsidRPr="00D32D10">
        <w:rPr>
          <w:rFonts w:asciiTheme="minorHAnsi" w:hAnsiTheme="minorHAnsi" w:cstheme="minorHAnsi"/>
          <w:lang w:val="sr-Cyrl-RS"/>
        </w:rPr>
        <w:t>.</w:t>
      </w:r>
    </w:p>
    <w:p w14:paraId="37585E64" w14:textId="77777777" w:rsidR="00552A5D" w:rsidRPr="00282896" w:rsidRDefault="00552A5D" w:rsidP="00552A5D">
      <w:pPr>
        <w:spacing w:after="100" w:afterAutospacing="1"/>
        <w:rPr>
          <w:lang w:val="sr-Cyrl-CS"/>
        </w:rPr>
      </w:pPr>
      <w:r w:rsidRPr="00282896">
        <w:rPr>
          <w:lang w:val="sr-Cyrl-CS"/>
        </w:rPr>
        <w:t>Бројно стање редовних ученика по одељењима, разредима и обр. профилима</w:t>
      </w:r>
      <w:r>
        <w:rPr>
          <w:lang w:val="sr-Cyrl-CS"/>
        </w:rPr>
        <w:t>:</w:t>
      </w: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1661"/>
        <w:gridCol w:w="4378"/>
        <w:gridCol w:w="1620"/>
        <w:gridCol w:w="704"/>
      </w:tblGrid>
      <w:tr w:rsidR="00A05277" w:rsidRPr="00A05277" w14:paraId="66D350C9" w14:textId="77777777" w:rsidTr="00AA54FD">
        <w:trPr>
          <w:jc w:val="center"/>
        </w:trPr>
        <w:tc>
          <w:tcPr>
            <w:tcW w:w="9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429E8C3" w14:textId="77777777" w:rsidR="00552A5D" w:rsidRPr="00A05277" w:rsidRDefault="00552A5D" w:rsidP="00AC1000">
            <w:pPr>
              <w:spacing w:after="100" w:afterAutospacing="1"/>
              <w:jc w:val="center"/>
              <w:rPr>
                <w:b/>
                <w:iCs/>
              </w:rPr>
            </w:pPr>
            <w:r w:rsidRPr="00A05277">
              <w:rPr>
                <w:b/>
                <w:iCs/>
              </w:rPr>
              <w:t>ТРОГОДИШЊЕ   ОБРАЗОВАЊЕ</w:t>
            </w:r>
          </w:p>
        </w:tc>
      </w:tr>
      <w:tr w:rsidR="00A05277" w:rsidRPr="00A05277" w14:paraId="3DD72EDA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27F4" w14:textId="77777777" w:rsidR="00552A5D" w:rsidRPr="00A05277" w:rsidRDefault="000C46C3" w:rsidP="00E83ED0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sz w:val="22"/>
                <w:lang w:val="sr-Cyrl-CS"/>
              </w:rPr>
              <w:t>Р</w:t>
            </w:r>
            <w:r w:rsidR="00552A5D" w:rsidRPr="00A05277">
              <w:rPr>
                <w:b/>
                <w:bCs/>
                <w:sz w:val="22"/>
                <w:lang w:val="sr-Cyrl-CS"/>
              </w:rPr>
              <w:t xml:space="preserve">аз.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9BEC" w14:textId="77777777" w:rsidR="00552A5D" w:rsidRPr="00A05277" w:rsidRDefault="00552A5D" w:rsidP="00E83ED0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Одељење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963C" w14:textId="77777777" w:rsidR="00552A5D" w:rsidRPr="00A05277" w:rsidRDefault="00552A5D" w:rsidP="00AC1000">
            <w:pPr>
              <w:spacing w:after="100" w:afterAutospacing="1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Образовни  профил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4C0C" w14:textId="77777777" w:rsidR="00552A5D" w:rsidRPr="00A05277" w:rsidRDefault="00552A5D" w:rsidP="000A6738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 xml:space="preserve">Бр. </w:t>
            </w:r>
            <w:r w:rsidR="000A6738" w:rsidRPr="00A05277">
              <w:rPr>
                <w:b/>
                <w:bCs/>
                <w:lang w:val="sr-Cyrl-CS"/>
              </w:rPr>
              <w:t>у</w:t>
            </w:r>
            <w:r w:rsidRPr="00A05277">
              <w:rPr>
                <w:b/>
                <w:bCs/>
                <w:lang w:val="sr-Cyrl-CS"/>
              </w:rPr>
              <w:t>ч</w:t>
            </w:r>
            <w:r w:rsidR="000A6738" w:rsidRPr="00A05277">
              <w:rPr>
                <w:b/>
                <w:bCs/>
                <w:lang w:val="sr-Cyrl-CS"/>
              </w:rPr>
              <w:t>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3071" w14:textId="77777777" w:rsidR="00552A5D" w:rsidRPr="00A05277" w:rsidRDefault="000C46C3" w:rsidP="000A6738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Ј</w:t>
            </w:r>
            <w:r w:rsidR="00552A5D" w:rsidRPr="00A05277">
              <w:rPr>
                <w:b/>
                <w:bCs/>
                <w:lang w:val="sr-Cyrl-CS"/>
              </w:rPr>
              <w:t>ез.</w:t>
            </w:r>
          </w:p>
        </w:tc>
      </w:tr>
      <w:tr w:rsidR="00A05277" w:rsidRPr="00A05277" w14:paraId="125FA824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25D5" w14:textId="77777777" w:rsidR="00552A5D" w:rsidRPr="00A05277" w:rsidRDefault="00552A5D" w:rsidP="00AE0A06">
            <w:pPr>
              <w:spacing w:after="100" w:afterAutospacing="1"/>
              <w:ind w:firstLine="0"/>
              <w:rPr>
                <w:lang w:val="sr-Latn-CS"/>
              </w:rPr>
            </w:pPr>
            <w:r w:rsidRPr="00A05277">
              <w:rPr>
                <w:lang w:val="sr-Latn-CS"/>
              </w:rPr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1E8A" w14:textId="77777777" w:rsidR="00552A5D" w:rsidRPr="00A05277" w:rsidRDefault="00160FA7" w:rsidP="00AC1000">
            <w:pPr>
              <w:spacing w:after="100" w:afterAutospacing="1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7CE3" w14:textId="77777777" w:rsidR="00552A5D" w:rsidRPr="00A05277" w:rsidRDefault="00160FA7" w:rsidP="000A6738">
            <w:pPr>
              <w:spacing w:after="100" w:afterAutospacing="1"/>
              <w:rPr>
                <w:lang w:val="sr-Cyrl-CS"/>
              </w:rPr>
            </w:pPr>
            <w:r>
              <w:rPr>
                <w:lang w:val="sr-Cyrl-CS"/>
              </w:rPr>
              <w:t>Бравар+заваривач</w:t>
            </w:r>
            <w:r w:rsidR="004409F2">
              <w:rPr>
                <w:lang w:val="sr-Cyrl-CS"/>
              </w:rPr>
              <w:t>/електричар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D879" w14:textId="77777777" w:rsidR="00552A5D" w:rsidRPr="00A05277" w:rsidRDefault="004409F2" w:rsidP="00160FA7">
            <w:pPr>
              <w:spacing w:after="100" w:afterAutospacing="1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62C9" w14:textId="77777777" w:rsidR="00552A5D" w:rsidRPr="00A05277" w:rsidRDefault="00552A5D" w:rsidP="00AE0A06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49189BCC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2EDD" w14:textId="77777777" w:rsidR="00552A5D" w:rsidRPr="00A05277" w:rsidRDefault="00552A5D" w:rsidP="00AE0A06">
            <w:pPr>
              <w:spacing w:after="100" w:afterAutospacing="1"/>
              <w:ind w:firstLine="0"/>
            </w:pPr>
            <w:r w:rsidRPr="00A05277"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C08F" w14:textId="77777777" w:rsidR="00552A5D" w:rsidRPr="00A05277" w:rsidRDefault="00552A5D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10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F38E" w14:textId="77777777" w:rsidR="00552A5D" w:rsidRPr="00A05277" w:rsidRDefault="00552A5D" w:rsidP="00AC1000">
            <w:pPr>
              <w:spacing w:after="100" w:afterAutospacing="1"/>
              <w:rPr>
                <w:lang w:val="sr-Cyrl-CS"/>
              </w:rPr>
            </w:pPr>
            <w:r w:rsidRPr="00A05277">
              <w:rPr>
                <w:lang w:val="sr-Cyrl-CS"/>
              </w:rPr>
              <w:t>Возач моторних возила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84F9" w14:textId="77777777" w:rsidR="00552A5D" w:rsidRPr="00A05277" w:rsidRDefault="000A6738" w:rsidP="004409F2">
            <w:pPr>
              <w:spacing w:after="100" w:afterAutospacing="1"/>
              <w:jc w:val="center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2</w:t>
            </w:r>
            <w:r w:rsidR="004409F2">
              <w:rPr>
                <w:b/>
                <w:bCs/>
                <w:lang w:val="sr-Cyrl-CS"/>
              </w:rPr>
              <w:t>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1DFE" w14:textId="77777777" w:rsidR="00552A5D" w:rsidRPr="00A05277" w:rsidRDefault="00552A5D" w:rsidP="00AE0A06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389EEFC3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CB22" w14:textId="77777777" w:rsidR="00552A5D" w:rsidRPr="00A05277" w:rsidRDefault="00552A5D" w:rsidP="00AE0A06">
            <w:pPr>
              <w:spacing w:after="100" w:afterAutospacing="1"/>
              <w:ind w:firstLine="0"/>
              <w:rPr>
                <w:lang w:val="sr-Latn-CS"/>
              </w:rPr>
            </w:pPr>
            <w:r w:rsidRPr="00A05277">
              <w:rPr>
                <w:lang w:val="sr-Latn-CS"/>
              </w:rPr>
              <w:t>II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B204" w14:textId="77777777" w:rsidR="00552A5D" w:rsidRPr="00A05277" w:rsidRDefault="004409F2" w:rsidP="00AC1000">
            <w:pPr>
              <w:spacing w:after="100" w:afterAutospacing="1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150C" w14:textId="77777777" w:rsidR="00552A5D" w:rsidRPr="00A05277" w:rsidRDefault="004409F2" w:rsidP="004409F2">
            <w:pPr>
              <w:spacing w:after="100" w:afterAutospacing="1"/>
              <w:rPr>
                <w:lang w:val="sr-Cyrl-CS"/>
              </w:rPr>
            </w:pPr>
            <w:r>
              <w:rPr>
                <w:lang w:val="sr-Cyrl-CS"/>
              </w:rPr>
              <w:t>Бравар+заваривач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6624" w14:textId="77777777" w:rsidR="00552A5D" w:rsidRPr="00A05277" w:rsidRDefault="00160FA7" w:rsidP="00AC1000">
            <w:pPr>
              <w:spacing w:after="100" w:afterAutospacing="1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BCA" w14:textId="77777777" w:rsidR="00552A5D" w:rsidRPr="00A05277" w:rsidRDefault="00552A5D" w:rsidP="00AE0A06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16E04E01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DB57" w14:textId="77777777" w:rsidR="00552A5D" w:rsidRPr="00A05277" w:rsidRDefault="00552A5D" w:rsidP="00AE0A06">
            <w:pPr>
              <w:spacing w:after="100" w:afterAutospacing="1"/>
              <w:ind w:firstLine="0"/>
              <w:rPr>
                <w:lang w:val="sr-Latn-CS"/>
              </w:rPr>
            </w:pPr>
            <w:r w:rsidRPr="00A05277">
              <w:rPr>
                <w:lang w:val="sr-Latn-CS"/>
              </w:rPr>
              <w:t>II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67BB" w14:textId="77777777" w:rsidR="00552A5D" w:rsidRPr="00A05277" w:rsidRDefault="00552A5D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10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4394" w14:textId="77777777" w:rsidR="00552A5D" w:rsidRPr="00A05277" w:rsidRDefault="00552A5D" w:rsidP="00AC1000">
            <w:pPr>
              <w:spacing w:after="100" w:afterAutospacing="1"/>
              <w:rPr>
                <w:lang w:val="sr-Cyrl-CS"/>
              </w:rPr>
            </w:pPr>
            <w:r w:rsidRPr="00A05277">
              <w:rPr>
                <w:lang w:val="sr-Cyrl-CS"/>
              </w:rPr>
              <w:t>Возач моторних возила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6C05" w14:textId="77777777" w:rsidR="00552A5D" w:rsidRPr="00A05277" w:rsidRDefault="00552A5D" w:rsidP="004409F2">
            <w:pPr>
              <w:spacing w:after="100" w:afterAutospacing="1"/>
              <w:jc w:val="center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2</w:t>
            </w:r>
            <w:r w:rsidR="004409F2">
              <w:rPr>
                <w:b/>
                <w:bCs/>
                <w:lang w:val="sr-Cyrl-CS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BAD5" w14:textId="77777777" w:rsidR="00552A5D" w:rsidRPr="00A05277" w:rsidRDefault="00160FA7" w:rsidP="00AE0A06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</w:t>
            </w:r>
          </w:p>
        </w:tc>
      </w:tr>
      <w:tr w:rsidR="005E184E" w:rsidRPr="00A05277" w14:paraId="7BB8B9B6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40EC" w14:textId="77777777" w:rsidR="005E184E" w:rsidRPr="00160FA7" w:rsidRDefault="00160FA7" w:rsidP="00AE0A06">
            <w:pPr>
              <w:spacing w:after="100" w:afterAutospacing="1"/>
              <w:ind w:firstLine="0"/>
              <w:rPr>
                <w:lang w:val="sr-Latn-RS"/>
              </w:rPr>
            </w:pPr>
            <w:r>
              <w:rPr>
                <w:lang w:val="sr-Latn-RS"/>
              </w:rPr>
              <w:t>III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7F4B" w14:textId="77777777" w:rsidR="005E184E" w:rsidRPr="00A05277" w:rsidRDefault="004409F2" w:rsidP="00AC1000">
            <w:pPr>
              <w:spacing w:after="100" w:afterAutospacing="1"/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26C0" w14:textId="77777777" w:rsidR="005E184E" w:rsidRPr="00A05277" w:rsidRDefault="004409F2" w:rsidP="004409F2">
            <w:pPr>
              <w:spacing w:after="100" w:afterAutospacing="1"/>
              <w:rPr>
                <w:lang w:val="sr-Cyrl-CS"/>
              </w:rPr>
            </w:pPr>
            <w:r>
              <w:rPr>
                <w:lang w:val="sr-Cyrl-CS"/>
              </w:rPr>
              <w:t>Електричар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9108" w14:textId="77777777" w:rsidR="005E184E" w:rsidRPr="00A05277" w:rsidRDefault="004409F2" w:rsidP="00AA54FD">
            <w:pPr>
              <w:spacing w:after="100" w:afterAutospacing="1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AE5C" w14:textId="77777777" w:rsidR="005E184E" w:rsidRPr="00A05277" w:rsidRDefault="00160FA7" w:rsidP="00AE0A06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43FEF168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8775" w14:textId="77777777" w:rsidR="00AA54FD" w:rsidRPr="00A05277" w:rsidRDefault="00160FA7" w:rsidP="00AE0A06">
            <w:pPr>
              <w:spacing w:after="100" w:afterAutospacing="1"/>
              <w:ind w:firstLine="0"/>
              <w:rPr>
                <w:lang w:val="sr-Latn-CS"/>
              </w:rPr>
            </w:pPr>
            <w:r>
              <w:rPr>
                <w:lang w:val="sr-Latn-CS"/>
              </w:rPr>
              <w:t>III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8C84" w14:textId="77777777" w:rsidR="00AA54FD" w:rsidRPr="00A05277" w:rsidRDefault="00AA54FD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10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64EA" w14:textId="77777777" w:rsidR="00AA54FD" w:rsidRPr="00A05277" w:rsidRDefault="00AA54FD" w:rsidP="00AC1000">
            <w:pPr>
              <w:spacing w:after="100" w:afterAutospacing="1"/>
              <w:rPr>
                <w:lang w:val="sr-Cyrl-CS"/>
              </w:rPr>
            </w:pPr>
            <w:r w:rsidRPr="00A05277">
              <w:rPr>
                <w:lang w:val="sr-Cyrl-CS"/>
              </w:rPr>
              <w:t>Возач моторних возила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515A" w14:textId="77777777" w:rsidR="00AA54FD" w:rsidRPr="00A05277" w:rsidRDefault="004409F2" w:rsidP="00B41936">
            <w:pPr>
              <w:spacing w:after="100" w:afterAutospacing="1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E81A" w14:textId="77777777" w:rsidR="00AA54FD" w:rsidRPr="00A05277" w:rsidRDefault="00160FA7" w:rsidP="00AE0A06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11F8ECD2" w14:textId="77777777" w:rsidTr="000A6738">
        <w:trPr>
          <w:trHeight w:val="70"/>
          <w:jc w:val="center"/>
        </w:trPr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F2F5" w14:textId="77777777" w:rsidR="00552A5D" w:rsidRPr="00A05277" w:rsidRDefault="00552A5D" w:rsidP="00B41936">
            <w:pPr>
              <w:spacing w:after="100" w:afterAutospacing="1"/>
              <w:ind w:firstLine="0"/>
              <w:rPr>
                <w:b/>
              </w:rPr>
            </w:pPr>
            <w:r w:rsidRPr="00A05277">
              <w:rPr>
                <w:b/>
                <w:lang w:val="ru-RU"/>
              </w:rPr>
              <w:t>УКУПНО   У  ТРОГОДИ</w:t>
            </w:r>
            <w:r w:rsidRPr="00A05277">
              <w:rPr>
                <w:b/>
              </w:rPr>
              <w:t>ШЊЕМ  ОБРАЗОВАЊУ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621F" w14:textId="77777777" w:rsidR="00552A5D" w:rsidRPr="00A05277" w:rsidRDefault="004409F2" w:rsidP="00B41936">
            <w:pPr>
              <w:spacing w:after="100" w:afterAutospacing="1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138</w:t>
            </w:r>
          </w:p>
        </w:tc>
      </w:tr>
      <w:tr w:rsidR="00A05277" w:rsidRPr="00A05277" w14:paraId="16E7E147" w14:textId="77777777" w:rsidTr="000A6738">
        <w:trPr>
          <w:trHeight w:val="70"/>
          <w:jc w:val="center"/>
        </w:trPr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F88D" w14:textId="77777777" w:rsidR="00B41936" w:rsidRPr="00A05277" w:rsidRDefault="00B41936" w:rsidP="00E56DC9">
            <w:pPr>
              <w:spacing w:after="100" w:afterAutospacing="1"/>
              <w:ind w:firstLine="0"/>
              <w:rPr>
                <w:lang w:val="sr-Cyrl-CS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FEE9" w14:textId="77777777" w:rsidR="00552A5D" w:rsidRPr="00A05277" w:rsidRDefault="00552A5D" w:rsidP="00AC1000">
            <w:pPr>
              <w:spacing w:after="100" w:afterAutospacing="1"/>
              <w:rPr>
                <w:b/>
                <w:bCs/>
                <w:lang w:val="sr-Cyrl-CS"/>
              </w:rPr>
            </w:pPr>
          </w:p>
        </w:tc>
      </w:tr>
      <w:tr w:rsidR="00A05277" w:rsidRPr="00A05277" w14:paraId="74FEEB5E" w14:textId="77777777" w:rsidTr="00AA54FD">
        <w:trPr>
          <w:jc w:val="center"/>
        </w:trPr>
        <w:tc>
          <w:tcPr>
            <w:tcW w:w="9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8BA0FD9" w14:textId="77777777" w:rsidR="00552A5D" w:rsidRPr="00B41936" w:rsidRDefault="00B41936" w:rsidP="00AC1000">
            <w:pPr>
              <w:spacing w:after="100" w:afterAutospacing="1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ЧЕТВОРОГОДИШЊЕ ОБРАЗОВАЊЕ</w:t>
            </w:r>
          </w:p>
        </w:tc>
      </w:tr>
      <w:tr w:rsidR="00A05277" w:rsidRPr="00A05277" w14:paraId="1427DE99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78CB" w14:textId="77777777" w:rsidR="00552A5D" w:rsidRPr="00A05277" w:rsidRDefault="00552A5D" w:rsidP="000C46C3">
            <w:pPr>
              <w:spacing w:after="100" w:afterAutospacing="1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097E" w14:textId="77777777" w:rsidR="00552A5D" w:rsidRPr="00A05277" w:rsidRDefault="00552A5D" w:rsidP="000C46C3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Одељење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0973" w14:textId="77777777" w:rsidR="00552A5D" w:rsidRPr="00A05277" w:rsidRDefault="00552A5D" w:rsidP="00AC1000">
            <w:pPr>
              <w:spacing w:after="100" w:afterAutospacing="1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Образовни  профил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8973" w14:textId="77777777" w:rsidR="00552A5D" w:rsidRPr="00A05277" w:rsidRDefault="00552A5D" w:rsidP="00AC1000">
            <w:pPr>
              <w:spacing w:after="100" w:afterAutospacing="1"/>
              <w:rPr>
                <w:b/>
                <w:bCs/>
                <w:lang w:val="sr-Cyrl-C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C03D" w14:textId="77777777" w:rsidR="00552A5D" w:rsidRPr="00A05277" w:rsidRDefault="00552A5D" w:rsidP="00AC1000">
            <w:pPr>
              <w:spacing w:after="100" w:afterAutospacing="1"/>
              <w:rPr>
                <w:b/>
                <w:bCs/>
                <w:lang w:val="sr-Cyrl-CS"/>
              </w:rPr>
            </w:pPr>
          </w:p>
        </w:tc>
      </w:tr>
      <w:tr w:rsidR="00A05277" w:rsidRPr="00A05277" w14:paraId="59239F3F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3F90" w14:textId="77777777" w:rsidR="00552A5D" w:rsidRPr="00A05277" w:rsidRDefault="00826AF0" w:rsidP="00826AF0">
            <w:pPr>
              <w:spacing w:after="100" w:afterAutospacing="1"/>
              <w:jc w:val="center"/>
              <w:rPr>
                <w:bCs/>
              </w:rPr>
            </w:pPr>
            <w:r w:rsidRPr="00A05277">
              <w:rPr>
                <w:bCs/>
              </w:rPr>
              <w:t>II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690E" w14:textId="77777777" w:rsidR="00552A5D" w:rsidRPr="00A05277" w:rsidRDefault="00AE0A06" w:rsidP="00AE0A06">
            <w:pPr>
              <w:spacing w:after="100" w:afterAutospacing="1"/>
              <w:ind w:firstLine="0"/>
              <w:rPr>
                <w:bCs/>
              </w:rPr>
            </w:pPr>
            <w:r>
              <w:rPr>
                <w:bCs/>
                <w:lang w:val="sr-Cyrl-RS"/>
              </w:rPr>
              <w:t xml:space="preserve">                   </w:t>
            </w:r>
            <w:r w:rsidR="00AA54FD" w:rsidRPr="00A05277">
              <w:rPr>
                <w:bCs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0D95" w14:textId="77777777" w:rsidR="00552A5D" w:rsidRPr="00A05277" w:rsidRDefault="00552A5D" w:rsidP="00B41936">
            <w:pPr>
              <w:spacing w:after="100" w:afterAutospacing="1"/>
              <w:ind w:firstLine="0"/>
              <w:jc w:val="left"/>
              <w:rPr>
                <w:lang w:val="sr-Cyrl-CS"/>
              </w:rPr>
            </w:pPr>
            <w:r w:rsidRPr="00A05277">
              <w:rPr>
                <w:lang w:val="sr-Cyrl-CS"/>
              </w:rPr>
              <w:t>Машински техничар моторних возила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029E" w14:textId="77777777" w:rsidR="00552A5D" w:rsidRPr="007C2B03" w:rsidRDefault="000A6738" w:rsidP="004409F2">
            <w:pPr>
              <w:spacing w:after="100" w:afterAutospacing="1"/>
              <w:jc w:val="center"/>
              <w:rPr>
                <w:b/>
                <w:bCs/>
                <w:sz w:val="22"/>
                <w:lang w:val="sr-Cyrl-CS"/>
              </w:rPr>
            </w:pPr>
            <w:r w:rsidRPr="007C2B03">
              <w:rPr>
                <w:b/>
                <w:bCs/>
                <w:sz w:val="22"/>
                <w:lang w:val="sr-Cyrl-CS"/>
              </w:rPr>
              <w:t>2</w:t>
            </w:r>
            <w:r w:rsidR="004409F2" w:rsidRPr="007C2B03">
              <w:rPr>
                <w:b/>
                <w:bCs/>
                <w:sz w:val="22"/>
                <w:lang w:val="sr-Cyrl-CS"/>
              </w:rPr>
              <w:t>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3A0B" w14:textId="77777777" w:rsidR="00552A5D" w:rsidRPr="00A05277" w:rsidRDefault="00160FA7" w:rsidP="00B41936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3347079B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196A" w14:textId="77777777" w:rsidR="00552A5D" w:rsidRPr="00A05277" w:rsidRDefault="00552A5D" w:rsidP="00AC1000">
            <w:pPr>
              <w:spacing w:after="100" w:afterAutospacing="1"/>
              <w:jc w:val="center"/>
              <w:rPr>
                <w:bCs/>
              </w:rPr>
            </w:pPr>
            <w:r w:rsidRPr="00A05277">
              <w:rPr>
                <w:bCs/>
              </w:rPr>
              <w:lastRenderedPageBreak/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D612" w14:textId="77777777" w:rsidR="00552A5D" w:rsidRPr="00A05277" w:rsidRDefault="00552A5D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2CDB" w14:textId="77777777" w:rsidR="00552A5D" w:rsidRPr="00A05277" w:rsidRDefault="00552A5D" w:rsidP="00B41936">
            <w:pPr>
              <w:spacing w:after="100" w:afterAutospacing="1"/>
              <w:ind w:firstLine="0"/>
              <w:rPr>
                <w:lang w:val="sr-Cyrl-CS"/>
              </w:rPr>
            </w:pPr>
            <w:r w:rsidRPr="00A05277">
              <w:rPr>
                <w:lang w:val="sr-Cyrl-CS"/>
              </w:rPr>
              <w:t>Техничар за компјутерско управљање ЦНЦ машина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AFDE" w14:textId="77777777" w:rsidR="00552A5D" w:rsidRPr="00A05277" w:rsidRDefault="00B41936" w:rsidP="004409F2">
            <w:pPr>
              <w:spacing w:after="100" w:afterAutospacing="1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</w:t>
            </w:r>
            <w:r w:rsidR="004409F2">
              <w:rPr>
                <w:b/>
                <w:bCs/>
                <w:lang w:val="sr-Cyrl-CS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971D" w14:textId="77777777" w:rsidR="00552A5D" w:rsidRPr="00A05277" w:rsidRDefault="00552A5D" w:rsidP="00B41936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56438ACD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9781" w14:textId="77777777" w:rsidR="00552A5D" w:rsidRPr="00A05277" w:rsidRDefault="00552A5D" w:rsidP="00AC1000">
            <w:pPr>
              <w:spacing w:after="100" w:afterAutospacing="1"/>
              <w:jc w:val="center"/>
              <w:rPr>
                <w:bCs/>
              </w:rPr>
            </w:pPr>
            <w:r w:rsidRPr="00A05277">
              <w:rPr>
                <w:bCs/>
              </w:rPr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13AB" w14:textId="77777777" w:rsidR="00552A5D" w:rsidRPr="00A05277" w:rsidRDefault="00552A5D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5EDC" w14:textId="77777777" w:rsidR="00552A5D" w:rsidRPr="00A05277" w:rsidRDefault="00552A5D" w:rsidP="00B41936">
            <w:pPr>
              <w:spacing w:after="100" w:afterAutospacing="1"/>
              <w:ind w:firstLine="0"/>
              <w:rPr>
                <w:lang w:val="sr-Cyrl-CS"/>
              </w:rPr>
            </w:pPr>
            <w:r w:rsidRPr="00A05277">
              <w:rPr>
                <w:lang w:val="sr-Cyrl-CS"/>
              </w:rPr>
              <w:t>Техничар друмског саобраћаја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12A8" w14:textId="77777777" w:rsidR="00552A5D" w:rsidRPr="00A05277" w:rsidRDefault="004409F2" w:rsidP="00B41936">
            <w:pPr>
              <w:spacing w:after="100" w:afterAutospacing="1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B716" w14:textId="77777777" w:rsidR="00552A5D" w:rsidRPr="00A05277" w:rsidRDefault="00552A5D" w:rsidP="00AE0A06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02ADE824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C312" w14:textId="77777777" w:rsidR="00552A5D" w:rsidRPr="00A05277" w:rsidRDefault="00552A5D" w:rsidP="00AC1000">
            <w:pPr>
              <w:spacing w:after="100" w:afterAutospacing="1"/>
              <w:jc w:val="center"/>
              <w:rPr>
                <w:bCs/>
              </w:rPr>
            </w:pPr>
            <w:r w:rsidRPr="00A05277">
              <w:rPr>
                <w:bCs/>
              </w:rPr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7943" w14:textId="77777777" w:rsidR="00552A5D" w:rsidRPr="00A05277" w:rsidRDefault="00552A5D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AC39" w14:textId="77777777" w:rsidR="00552A5D" w:rsidRPr="00A05277" w:rsidRDefault="00552A5D" w:rsidP="00B41936">
            <w:pPr>
              <w:spacing w:after="100" w:afterAutospacing="1"/>
              <w:ind w:firstLine="0"/>
              <w:rPr>
                <w:lang w:val="sr-Cyrl-CS"/>
              </w:rPr>
            </w:pPr>
            <w:r w:rsidRPr="00A05277">
              <w:rPr>
                <w:lang w:val="sr-Cyrl-CS"/>
              </w:rPr>
              <w:t>Електротехничар рачунара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D8FC" w14:textId="77777777" w:rsidR="00552A5D" w:rsidRPr="00A05277" w:rsidRDefault="000A6738" w:rsidP="004409F2">
            <w:pPr>
              <w:spacing w:after="100" w:afterAutospacing="1"/>
              <w:jc w:val="center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2</w:t>
            </w:r>
            <w:r w:rsidR="004409F2">
              <w:rPr>
                <w:b/>
                <w:bCs/>
                <w:lang w:val="sr-Cyrl-CS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F099" w14:textId="77777777" w:rsidR="00552A5D" w:rsidRPr="00A05277" w:rsidRDefault="00160FA7" w:rsidP="00160FA7">
            <w:pPr>
              <w:rPr>
                <w:lang w:val="sr-Cyrl-CS"/>
              </w:rPr>
            </w:pPr>
            <w:r w:rsidRPr="00160FA7">
              <w:t>С</w:t>
            </w:r>
            <w:r w:rsidR="00552A5D" w:rsidRPr="00160FA7">
              <w:rPr>
                <w:b/>
              </w:rPr>
              <w:t>С</w:t>
            </w:r>
          </w:p>
        </w:tc>
      </w:tr>
      <w:tr w:rsidR="00A05277" w:rsidRPr="00A05277" w14:paraId="42EF0088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5649" w14:textId="77777777" w:rsidR="00552A5D" w:rsidRPr="00A05277" w:rsidRDefault="00552A5D" w:rsidP="00AC1000">
            <w:pPr>
              <w:spacing w:after="100" w:afterAutospacing="1"/>
              <w:jc w:val="center"/>
              <w:rPr>
                <w:bCs/>
              </w:rPr>
            </w:pPr>
            <w:r w:rsidRPr="00A05277">
              <w:rPr>
                <w:bCs/>
              </w:rPr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2AFB" w14:textId="77777777" w:rsidR="00552A5D" w:rsidRPr="00A05277" w:rsidRDefault="00552A5D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9E5A" w14:textId="77777777" w:rsidR="00552A5D" w:rsidRPr="00A05277" w:rsidRDefault="00552A5D" w:rsidP="00B41936">
            <w:pPr>
              <w:spacing w:after="100" w:afterAutospacing="1"/>
              <w:ind w:firstLine="0"/>
            </w:pPr>
            <w:r w:rsidRPr="00A05277">
              <w:rPr>
                <w:lang w:val="sr-Cyrl-CS"/>
              </w:rPr>
              <w:t xml:space="preserve">Електротехничар </w:t>
            </w:r>
            <w:r w:rsidRPr="00A05277">
              <w:t>енергетике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9AE4" w14:textId="77777777" w:rsidR="00552A5D" w:rsidRPr="00A05277" w:rsidRDefault="004409F2" w:rsidP="00AC1000">
            <w:pPr>
              <w:spacing w:after="100" w:afterAutospacing="1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FF82" w14:textId="77777777" w:rsidR="00552A5D" w:rsidRPr="00883137" w:rsidRDefault="00160FA7" w:rsidP="00883137">
            <w:pPr>
              <w:pStyle w:val="Heading2"/>
              <w:ind w:firstLine="0"/>
              <w:jc w:val="both"/>
              <w:rPr>
                <w:sz w:val="22"/>
                <w:szCs w:val="22"/>
                <w:lang w:val="sr-Cyrl-CS"/>
              </w:rPr>
            </w:pPr>
            <w:r w:rsidRPr="00883137">
              <w:rPr>
                <w:color w:val="auto"/>
                <w:sz w:val="22"/>
                <w:szCs w:val="22"/>
              </w:rPr>
              <w:t>С</w:t>
            </w:r>
          </w:p>
        </w:tc>
      </w:tr>
      <w:tr w:rsidR="00A05277" w:rsidRPr="00A05277" w14:paraId="1FB4E370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473B" w14:textId="77777777" w:rsidR="00552A5D" w:rsidRPr="00A05277" w:rsidRDefault="00552A5D" w:rsidP="00AC1000">
            <w:pPr>
              <w:spacing w:after="100" w:afterAutospacing="1"/>
              <w:jc w:val="center"/>
              <w:rPr>
                <w:bCs/>
                <w:lang w:val="sr-Latn-CS"/>
              </w:rPr>
            </w:pPr>
            <w:r w:rsidRPr="00A05277">
              <w:rPr>
                <w:bCs/>
                <w:lang w:val="sr-Latn-CS"/>
              </w:rPr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9CDD" w14:textId="77777777" w:rsidR="00552A5D" w:rsidRPr="00A05277" w:rsidRDefault="00552A5D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C2D9" w14:textId="77777777" w:rsidR="00552A5D" w:rsidRPr="00A05277" w:rsidRDefault="00552A5D" w:rsidP="00B41936">
            <w:pPr>
              <w:spacing w:after="100" w:afterAutospacing="1"/>
              <w:ind w:firstLine="0"/>
              <w:rPr>
                <w:lang w:val="sr-Cyrl-CS"/>
              </w:rPr>
            </w:pPr>
            <w:r w:rsidRPr="00A05277">
              <w:rPr>
                <w:lang w:val="sr-Cyrl-CS"/>
              </w:rPr>
              <w:t>Техничар  мехатронике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BC45" w14:textId="77777777" w:rsidR="00552A5D" w:rsidRPr="00A05277" w:rsidRDefault="000A6738" w:rsidP="004409F2">
            <w:pPr>
              <w:spacing w:after="100" w:afterAutospacing="1"/>
              <w:jc w:val="center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2</w:t>
            </w:r>
            <w:r w:rsidR="004409F2">
              <w:rPr>
                <w:b/>
                <w:bCs/>
                <w:lang w:val="sr-Cyrl-CS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12C" w14:textId="77777777" w:rsidR="00552A5D" w:rsidRPr="00A05277" w:rsidRDefault="00552A5D" w:rsidP="00AE0A06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734FECB7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F9FB" w14:textId="77777777" w:rsidR="00552A5D" w:rsidRPr="00A05277" w:rsidRDefault="00552A5D" w:rsidP="00AC1000">
            <w:pPr>
              <w:spacing w:after="100" w:afterAutospacing="1"/>
              <w:jc w:val="center"/>
              <w:rPr>
                <w:bCs/>
                <w:lang w:val="sr-Cyrl-CS"/>
              </w:rPr>
            </w:pPr>
            <w:r w:rsidRPr="00A05277">
              <w:rPr>
                <w:bCs/>
                <w:lang w:val="sr-Latn-CS"/>
              </w:rPr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F82A" w14:textId="77777777" w:rsidR="00552A5D" w:rsidRPr="00A05277" w:rsidRDefault="00552A5D" w:rsidP="00AC1000">
            <w:pPr>
              <w:spacing w:after="100" w:afterAutospacing="1"/>
              <w:jc w:val="center"/>
            </w:pPr>
            <w:r w:rsidRPr="00A05277">
              <w:t>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1EFB" w14:textId="77777777" w:rsidR="00552A5D" w:rsidRPr="00A05277" w:rsidRDefault="00552A5D" w:rsidP="00B41936">
            <w:pPr>
              <w:spacing w:after="100" w:afterAutospacing="1"/>
              <w:ind w:firstLine="0"/>
              <w:jc w:val="left"/>
            </w:pPr>
            <w:r w:rsidRPr="00A05277">
              <w:t>E</w:t>
            </w:r>
            <w:proofErr w:type="gramStart"/>
            <w:r w:rsidRPr="00A05277">
              <w:t xml:space="preserve">лектротехничар </w:t>
            </w:r>
            <w:r w:rsidR="00B41936">
              <w:rPr>
                <w:lang w:val="sr-Cyrl-RS"/>
              </w:rPr>
              <w:t xml:space="preserve"> </w:t>
            </w:r>
            <w:r w:rsidRPr="00A05277">
              <w:t>информационих</w:t>
            </w:r>
            <w:proofErr w:type="gramEnd"/>
            <w:r w:rsidRPr="00A05277">
              <w:t xml:space="preserve"> технологија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2DBE" w14:textId="77777777" w:rsidR="00552A5D" w:rsidRPr="00A05277" w:rsidRDefault="004409F2" w:rsidP="00AC1000">
            <w:pPr>
              <w:spacing w:after="100" w:afterAutospacing="1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B274" w14:textId="77777777" w:rsidR="00160FA7" w:rsidRDefault="00552A5D" w:rsidP="00B41936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  <w:p w14:paraId="6D2303A6" w14:textId="77777777" w:rsidR="00552A5D" w:rsidRPr="00160FA7" w:rsidRDefault="00552A5D" w:rsidP="00160FA7">
            <w:pPr>
              <w:rPr>
                <w:lang w:val="sr-Cyrl-CS"/>
              </w:rPr>
            </w:pPr>
          </w:p>
        </w:tc>
      </w:tr>
      <w:tr w:rsidR="00A05277" w:rsidRPr="00A05277" w14:paraId="29A0D7FA" w14:textId="77777777" w:rsidTr="00B41936">
        <w:trPr>
          <w:trHeight w:val="7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1A98" w14:textId="77777777" w:rsidR="00552A5D" w:rsidRPr="00A05277" w:rsidRDefault="00552A5D" w:rsidP="00AC1000">
            <w:pPr>
              <w:spacing w:after="100" w:afterAutospacing="1"/>
              <w:jc w:val="center"/>
              <w:rPr>
                <w:bCs/>
              </w:rPr>
            </w:pPr>
            <w:r w:rsidRPr="00A05277">
              <w:rPr>
                <w:bCs/>
              </w:rPr>
              <w:t>II</w:t>
            </w:r>
            <w:r w:rsidR="00AA54FD" w:rsidRPr="00A05277">
              <w:rPr>
                <w:bCs/>
              </w:rPr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2BA3" w14:textId="77777777" w:rsidR="00552A5D" w:rsidRPr="00A05277" w:rsidRDefault="00552A5D" w:rsidP="00AC1000">
            <w:pPr>
              <w:spacing w:after="100" w:afterAutospacing="1"/>
              <w:jc w:val="center"/>
            </w:pPr>
            <w:r w:rsidRPr="00A05277"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CDB4" w14:textId="77777777" w:rsidR="00552A5D" w:rsidRPr="00A05277" w:rsidRDefault="00552A5D" w:rsidP="00B41936">
            <w:pPr>
              <w:spacing w:after="100" w:afterAutospacing="1"/>
              <w:ind w:firstLine="0"/>
              <w:rPr>
                <w:lang w:val="sr-Cyrl-CS"/>
              </w:rPr>
            </w:pPr>
            <w:r w:rsidRPr="00A05277">
              <w:rPr>
                <w:lang w:val="sr-Cyrl-CS"/>
              </w:rPr>
              <w:t>Машински техничар моторних возила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42CB" w14:textId="77777777" w:rsidR="00552A5D" w:rsidRPr="00A05277" w:rsidRDefault="00B41936" w:rsidP="004409F2">
            <w:pPr>
              <w:spacing w:after="100" w:afterAutospacing="1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</w:t>
            </w:r>
            <w:r w:rsidR="004409F2">
              <w:rPr>
                <w:b/>
                <w:bCs/>
                <w:lang w:val="sr-Cyrl-RS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1566" w14:textId="77777777" w:rsidR="00552A5D" w:rsidRPr="00A05277" w:rsidRDefault="00552A5D" w:rsidP="00883137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77626300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5735" w14:textId="77777777" w:rsidR="00552A5D" w:rsidRPr="00A05277" w:rsidRDefault="00AA54FD" w:rsidP="00AC1000">
            <w:pPr>
              <w:spacing w:after="100" w:afterAutospacing="1"/>
              <w:jc w:val="center"/>
              <w:rPr>
                <w:bCs/>
              </w:rPr>
            </w:pPr>
            <w:r w:rsidRPr="00A05277">
              <w:rPr>
                <w:bCs/>
              </w:rPr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475F" w14:textId="77777777" w:rsidR="00552A5D" w:rsidRPr="00A05277" w:rsidRDefault="00552A5D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ED6A" w14:textId="77777777" w:rsidR="00552A5D" w:rsidRPr="00A05277" w:rsidRDefault="00552A5D" w:rsidP="00883137">
            <w:pPr>
              <w:spacing w:after="100" w:afterAutospacing="1"/>
              <w:ind w:firstLine="0"/>
              <w:rPr>
                <w:lang w:val="sr-Cyrl-CS"/>
              </w:rPr>
            </w:pPr>
            <w:r w:rsidRPr="00A05277">
              <w:rPr>
                <w:lang w:val="sr-Cyrl-CS"/>
              </w:rPr>
              <w:t>Техничар за компјутерско управљање ЦНЦ машина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D68C" w14:textId="77777777" w:rsidR="00552A5D" w:rsidRPr="00A05277" w:rsidRDefault="004409F2" w:rsidP="00AC1000">
            <w:pPr>
              <w:spacing w:after="100" w:afterAutospacing="1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86F0" w14:textId="77777777" w:rsidR="00552A5D" w:rsidRPr="00A05277" w:rsidRDefault="00552A5D" w:rsidP="00883137">
            <w:pPr>
              <w:ind w:firstLine="0"/>
              <w:rPr>
                <w:lang w:val="sr-Cyrl-CS"/>
              </w:rPr>
            </w:pPr>
            <w:r w:rsidRPr="00160FA7">
              <w:rPr>
                <w:b/>
                <w:lang w:val="sr-Cyrl-CS"/>
              </w:rPr>
              <w:t>С</w:t>
            </w:r>
          </w:p>
        </w:tc>
      </w:tr>
      <w:tr w:rsidR="00A05277" w:rsidRPr="00A05277" w14:paraId="1DF9662A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F196" w14:textId="77777777" w:rsidR="00552A5D" w:rsidRPr="00A05277" w:rsidRDefault="00AA54FD" w:rsidP="00AC1000">
            <w:pPr>
              <w:spacing w:after="100" w:afterAutospacing="1"/>
              <w:jc w:val="center"/>
              <w:rPr>
                <w:bCs/>
              </w:rPr>
            </w:pPr>
            <w:r w:rsidRPr="00A05277">
              <w:rPr>
                <w:bCs/>
              </w:rPr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C144" w14:textId="77777777" w:rsidR="00552A5D" w:rsidRPr="00A05277" w:rsidRDefault="00AE0A06" w:rsidP="00AE0A06">
            <w:pPr>
              <w:spacing w:after="100" w:afterAutospacing="1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                  </w:t>
            </w:r>
            <w:r w:rsidR="00552A5D" w:rsidRPr="00A05277">
              <w:rPr>
                <w:lang w:val="sr-Cyrl-CS"/>
              </w:rPr>
              <w:t>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2E7" w14:textId="77777777" w:rsidR="00552A5D" w:rsidRPr="00A05277" w:rsidRDefault="00AE0A06" w:rsidP="00883137">
            <w:pPr>
              <w:spacing w:after="100" w:afterAutospacing="1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   </w:t>
            </w:r>
            <w:r w:rsidR="00552A5D" w:rsidRPr="00A05277">
              <w:rPr>
                <w:lang w:val="sr-Cyrl-CS"/>
              </w:rPr>
              <w:t>Техничар друмског саобраћаја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3069" w14:textId="77777777" w:rsidR="00552A5D" w:rsidRPr="00A05277" w:rsidRDefault="004409F2" w:rsidP="000A6738">
            <w:pPr>
              <w:spacing w:after="100" w:afterAutospacing="1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17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F37B" w14:textId="77777777" w:rsidR="00552A5D" w:rsidRPr="00A05277" w:rsidRDefault="00160FA7" w:rsidP="00AE0A06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51AE9738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20BE" w14:textId="77777777" w:rsidR="00552A5D" w:rsidRPr="00A05277" w:rsidRDefault="00AA54FD" w:rsidP="00AC1000">
            <w:pPr>
              <w:spacing w:after="100" w:afterAutospacing="1"/>
              <w:jc w:val="center"/>
              <w:rPr>
                <w:bCs/>
              </w:rPr>
            </w:pPr>
            <w:r w:rsidRPr="00A05277">
              <w:rPr>
                <w:bCs/>
              </w:rPr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D771" w14:textId="77777777" w:rsidR="00552A5D" w:rsidRPr="00A05277" w:rsidRDefault="00552A5D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C94A" w14:textId="77777777" w:rsidR="00552A5D" w:rsidRPr="00A05277" w:rsidRDefault="00552A5D" w:rsidP="00883137">
            <w:pPr>
              <w:spacing w:after="100" w:afterAutospacing="1"/>
              <w:ind w:firstLine="0"/>
              <w:rPr>
                <w:lang w:val="sr-Cyrl-CS"/>
              </w:rPr>
            </w:pPr>
            <w:r w:rsidRPr="00A05277">
              <w:rPr>
                <w:lang w:val="sr-Cyrl-CS"/>
              </w:rPr>
              <w:t>Електротехничар рачунара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0168" w14:textId="77777777" w:rsidR="00552A5D" w:rsidRPr="00A05277" w:rsidRDefault="000A6738" w:rsidP="004409F2">
            <w:pPr>
              <w:spacing w:after="100" w:afterAutospacing="1"/>
              <w:jc w:val="center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2</w:t>
            </w:r>
            <w:r w:rsidR="004409F2">
              <w:rPr>
                <w:b/>
                <w:bCs/>
                <w:lang w:val="sr-Cyrl-CS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7B4" w14:textId="77777777" w:rsidR="00552A5D" w:rsidRPr="00A05277" w:rsidRDefault="00552A5D" w:rsidP="00883137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13CFEE8C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2F96" w14:textId="77777777" w:rsidR="00552A5D" w:rsidRPr="00A05277" w:rsidRDefault="00AA54FD" w:rsidP="00AC1000">
            <w:pPr>
              <w:spacing w:after="100" w:afterAutospacing="1"/>
              <w:jc w:val="center"/>
              <w:rPr>
                <w:bCs/>
              </w:rPr>
            </w:pPr>
            <w:r w:rsidRPr="00A05277">
              <w:rPr>
                <w:bCs/>
              </w:rPr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6B14" w14:textId="77777777" w:rsidR="00552A5D" w:rsidRPr="00A05277" w:rsidRDefault="00552A5D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B315" w14:textId="77777777" w:rsidR="00552A5D" w:rsidRPr="00A05277" w:rsidRDefault="00552A5D" w:rsidP="00883137">
            <w:pPr>
              <w:spacing w:after="100" w:afterAutospacing="1"/>
              <w:ind w:firstLine="0"/>
              <w:rPr>
                <w:lang w:val="sr-Cyrl-CS"/>
              </w:rPr>
            </w:pPr>
            <w:r w:rsidRPr="00A05277">
              <w:rPr>
                <w:lang w:val="sr-Cyrl-CS"/>
              </w:rPr>
              <w:t xml:space="preserve">Електротехничар </w:t>
            </w:r>
            <w:r w:rsidR="000A6738" w:rsidRPr="00A05277">
              <w:rPr>
                <w:lang w:val="sr-Cyrl-CS"/>
              </w:rPr>
              <w:t>енергетике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1E26" w14:textId="77777777" w:rsidR="00552A5D" w:rsidRPr="00A05277" w:rsidRDefault="004409F2" w:rsidP="00B41936">
            <w:pPr>
              <w:spacing w:after="100" w:afterAutospacing="1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5266" w14:textId="77777777" w:rsidR="00552A5D" w:rsidRPr="00A05277" w:rsidRDefault="00552A5D" w:rsidP="00883137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2E5F9DE1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1C05" w14:textId="77777777" w:rsidR="00552A5D" w:rsidRPr="00A05277" w:rsidRDefault="00AA54FD" w:rsidP="00AC1000">
            <w:pPr>
              <w:spacing w:after="100" w:afterAutospacing="1"/>
              <w:jc w:val="center"/>
              <w:rPr>
                <w:bCs/>
              </w:rPr>
            </w:pPr>
            <w:r w:rsidRPr="00A05277">
              <w:rPr>
                <w:bCs/>
              </w:rPr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B746" w14:textId="77777777" w:rsidR="00552A5D" w:rsidRPr="00A05277" w:rsidRDefault="00552A5D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88" w14:textId="77777777" w:rsidR="00552A5D" w:rsidRPr="00A05277" w:rsidRDefault="00552A5D" w:rsidP="00883137">
            <w:pPr>
              <w:spacing w:after="100" w:afterAutospacing="1"/>
              <w:ind w:firstLine="0"/>
              <w:rPr>
                <w:lang w:val="sr-Cyrl-CS"/>
              </w:rPr>
            </w:pPr>
            <w:r w:rsidRPr="00A05277">
              <w:rPr>
                <w:lang w:val="sr-Cyrl-CS"/>
              </w:rPr>
              <w:t xml:space="preserve">Техничар  мехатронике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5AC7" w14:textId="77777777" w:rsidR="00552A5D" w:rsidRPr="00A05277" w:rsidRDefault="004409F2" w:rsidP="00AC1000">
            <w:pPr>
              <w:spacing w:after="100" w:afterAutospacing="1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3106" w14:textId="77777777" w:rsidR="00552A5D" w:rsidRPr="00A05277" w:rsidRDefault="00552A5D" w:rsidP="00883137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4291C07D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8D64" w14:textId="77777777" w:rsidR="00552A5D" w:rsidRPr="00A05277" w:rsidRDefault="00AA54FD" w:rsidP="00AC1000">
            <w:pPr>
              <w:spacing w:after="100" w:afterAutospacing="1"/>
              <w:jc w:val="center"/>
              <w:rPr>
                <w:bCs/>
              </w:rPr>
            </w:pPr>
            <w:r w:rsidRPr="00A05277">
              <w:rPr>
                <w:bCs/>
              </w:rPr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0834" w14:textId="77777777" w:rsidR="00552A5D" w:rsidRPr="00A05277" w:rsidRDefault="00552A5D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6252" w14:textId="77777777" w:rsidR="00552A5D" w:rsidRPr="00A05277" w:rsidRDefault="00552A5D" w:rsidP="00883137">
            <w:pPr>
              <w:spacing w:after="100" w:afterAutospacing="1"/>
              <w:ind w:firstLine="0"/>
              <w:rPr>
                <w:lang w:val="sr-Cyrl-CS"/>
              </w:rPr>
            </w:pPr>
            <w:r w:rsidRPr="00A05277">
              <w:t>Eлектротехничар информационих технологија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BCCD" w14:textId="77777777" w:rsidR="00552A5D" w:rsidRPr="00A05277" w:rsidRDefault="00B41936" w:rsidP="004409F2">
            <w:pPr>
              <w:spacing w:after="100" w:afterAutospacing="1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</w:t>
            </w:r>
            <w:r w:rsidR="004409F2">
              <w:rPr>
                <w:b/>
                <w:bCs/>
                <w:lang w:val="sr-Cyrl-RS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FC95" w14:textId="77777777" w:rsidR="00552A5D" w:rsidRPr="00A05277" w:rsidRDefault="00552A5D" w:rsidP="00883137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250D15E8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4583" w14:textId="77777777" w:rsidR="00552A5D" w:rsidRPr="00A05277" w:rsidRDefault="00AA54FD" w:rsidP="00AC1000">
            <w:pPr>
              <w:spacing w:after="100" w:afterAutospacing="1"/>
              <w:jc w:val="center"/>
              <w:rPr>
                <w:bCs/>
              </w:rPr>
            </w:pPr>
            <w:r w:rsidRPr="00A05277">
              <w:rPr>
                <w:bCs/>
              </w:rPr>
              <w:t>IIII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A515" w14:textId="77777777" w:rsidR="00552A5D" w:rsidRPr="00A05277" w:rsidRDefault="00552A5D" w:rsidP="00AC1000">
            <w:pPr>
              <w:spacing w:after="100" w:afterAutospacing="1"/>
              <w:jc w:val="center"/>
            </w:pPr>
            <w:r w:rsidRPr="00A05277"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DF17" w14:textId="77777777" w:rsidR="00552A5D" w:rsidRPr="00A05277" w:rsidRDefault="00552A5D" w:rsidP="00883137">
            <w:pPr>
              <w:spacing w:after="100" w:afterAutospacing="1"/>
              <w:ind w:firstLine="0"/>
              <w:rPr>
                <w:lang w:val="sr-Cyrl-CS"/>
              </w:rPr>
            </w:pPr>
            <w:r w:rsidRPr="00A05277">
              <w:rPr>
                <w:lang w:val="sr-Cyrl-CS"/>
              </w:rPr>
              <w:t>Машински техничар моторних возила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1B45" w14:textId="77777777" w:rsidR="00552A5D" w:rsidRPr="00A05277" w:rsidRDefault="00B41936" w:rsidP="004409F2">
            <w:pPr>
              <w:spacing w:after="100" w:afterAutospacing="1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</w:t>
            </w:r>
            <w:r w:rsidR="004409F2">
              <w:rPr>
                <w:b/>
                <w:bCs/>
                <w:lang w:val="sr-Cyrl-RS"/>
              </w:rPr>
              <w:t>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FC75" w14:textId="77777777" w:rsidR="00552A5D" w:rsidRPr="00A05277" w:rsidRDefault="00552A5D" w:rsidP="00883137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211C3FAE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3370" w14:textId="77777777" w:rsidR="00552A5D" w:rsidRPr="00A05277" w:rsidRDefault="00552A5D" w:rsidP="00AA54FD">
            <w:pPr>
              <w:spacing w:after="100" w:afterAutospacing="1"/>
              <w:jc w:val="center"/>
              <w:rPr>
                <w:bCs/>
                <w:lang w:val="sr-Latn-CS"/>
              </w:rPr>
            </w:pPr>
            <w:r w:rsidRPr="00A05277">
              <w:rPr>
                <w:bCs/>
                <w:lang w:val="sr-Latn-CS"/>
              </w:rPr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EE1B" w14:textId="77777777" w:rsidR="00552A5D" w:rsidRPr="00A05277" w:rsidRDefault="00552A5D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845" w14:textId="77777777" w:rsidR="00552A5D" w:rsidRPr="00A05277" w:rsidRDefault="00552A5D" w:rsidP="00883137">
            <w:pPr>
              <w:spacing w:after="100" w:afterAutospacing="1"/>
              <w:ind w:firstLine="0"/>
              <w:rPr>
                <w:lang w:val="sr-Cyrl-CS"/>
              </w:rPr>
            </w:pPr>
            <w:r w:rsidRPr="00A05277">
              <w:rPr>
                <w:lang w:val="sr-Cyrl-CS"/>
              </w:rPr>
              <w:t>Техничар за компјутерско управљање</w:t>
            </w:r>
            <w:r w:rsidR="000A6738" w:rsidRPr="00A05277">
              <w:rPr>
                <w:lang w:val="sr-Cyrl-CS"/>
              </w:rPr>
              <w:t xml:space="preserve"> ЦНЦ машина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E693" w14:textId="77777777" w:rsidR="00552A5D" w:rsidRPr="004409F2" w:rsidRDefault="004409F2" w:rsidP="00B41936">
            <w:pPr>
              <w:spacing w:after="100" w:afterAutospacing="1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8AD0" w14:textId="77777777" w:rsidR="00552A5D" w:rsidRPr="00A05277" w:rsidRDefault="00552A5D" w:rsidP="00883137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1A5FA339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C230" w14:textId="77777777" w:rsidR="00552A5D" w:rsidRPr="00A05277" w:rsidRDefault="00552A5D" w:rsidP="00AA54FD">
            <w:pPr>
              <w:spacing w:after="100" w:afterAutospacing="1"/>
              <w:jc w:val="center"/>
              <w:rPr>
                <w:bCs/>
                <w:lang w:val="sr-Latn-CS"/>
              </w:rPr>
            </w:pPr>
            <w:r w:rsidRPr="00A05277">
              <w:rPr>
                <w:bCs/>
                <w:lang w:val="sr-Latn-CS"/>
              </w:rPr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8C53" w14:textId="77777777" w:rsidR="00552A5D" w:rsidRPr="00A05277" w:rsidRDefault="00552A5D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A4E" w14:textId="77777777" w:rsidR="00552A5D" w:rsidRPr="00A05277" w:rsidRDefault="00552A5D" w:rsidP="00883137">
            <w:pPr>
              <w:spacing w:after="100" w:afterAutospacing="1"/>
              <w:ind w:firstLine="0"/>
              <w:rPr>
                <w:lang w:val="sr-Cyrl-CS"/>
              </w:rPr>
            </w:pPr>
            <w:r w:rsidRPr="00A05277">
              <w:rPr>
                <w:lang w:val="sr-Cyrl-CS"/>
              </w:rPr>
              <w:t>Техничар друмског саобраћаја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7E58" w14:textId="77777777" w:rsidR="00552A5D" w:rsidRPr="00A05277" w:rsidRDefault="00FD3ADC" w:rsidP="004409F2">
            <w:pPr>
              <w:spacing w:after="100" w:afterAutospacing="1"/>
              <w:jc w:val="center"/>
              <w:rPr>
                <w:b/>
                <w:bCs/>
              </w:rPr>
            </w:pPr>
            <w:r w:rsidRPr="00A05277">
              <w:rPr>
                <w:b/>
                <w:bCs/>
                <w:lang w:val="sr-Cyrl-CS"/>
              </w:rPr>
              <w:t>3</w:t>
            </w:r>
            <w:r w:rsidR="004409F2">
              <w:rPr>
                <w:b/>
                <w:bCs/>
                <w:lang w:val="sr-Cyrl-CS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C11F" w14:textId="77777777" w:rsidR="00552A5D" w:rsidRPr="00A05277" w:rsidRDefault="00552A5D" w:rsidP="00883137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6C33B575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76D4" w14:textId="77777777" w:rsidR="00552A5D" w:rsidRPr="00A05277" w:rsidRDefault="00552A5D" w:rsidP="00AA54FD">
            <w:pPr>
              <w:spacing w:after="100" w:afterAutospacing="1"/>
              <w:jc w:val="center"/>
              <w:rPr>
                <w:bCs/>
                <w:lang w:val="sr-Latn-CS"/>
              </w:rPr>
            </w:pPr>
            <w:r w:rsidRPr="00A05277">
              <w:rPr>
                <w:bCs/>
                <w:lang w:val="sr-Latn-CS"/>
              </w:rPr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9AE8" w14:textId="77777777" w:rsidR="00552A5D" w:rsidRPr="00A05277" w:rsidRDefault="00552A5D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5B5F" w14:textId="77777777" w:rsidR="00552A5D" w:rsidRPr="00A05277" w:rsidRDefault="00552A5D" w:rsidP="00883137">
            <w:pPr>
              <w:spacing w:after="100" w:afterAutospacing="1"/>
              <w:ind w:firstLine="0"/>
              <w:rPr>
                <w:lang w:val="sr-Cyrl-CS"/>
              </w:rPr>
            </w:pPr>
            <w:r w:rsidRPr="00A05277">
              <w:rPr>
                <w:lang w:val="sr-Cyrl-CS"/>
              </w:rPr>
              <w:t>Електротехничар рачунара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21FB" w14:textId="77777777" w:rsidR="00552A5D" w:rsidRPr="00A05277" w:rsidRDefault="000A6738" w:rsidP="004409F2">
            <w:pPr>
              <w:spacing w:after="100" w:afterAutospacing="1"/>
              <w:jc w:val="center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2</w:t>
            </w:r>
            <w:r w:rsidR="004409F2">
              <w:rPr>
                <w:b/>
                <w:bCs/>
                <w:lang w:val="sr-Cyrl-CS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6531" w14:textId="77777777" w:rsidR="00552A5D" w:rsidRPr="00A05277" w:rsidRDefault="00552A5D" w:rsidP="00883137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70FDA47D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2D3C" w14:textId="77777777" w:rsidR="00552A5D" w:rsidRPr="00A05277" w:rsidRDefault="00552A5D" w:rsidP="00AA54FD">
            <w:pPr>
              <w:spacing w:after="100" w:afterAutospacing="1"/>
              <w:jc w:val="center"/>
              <w:rPr>
                <w:bCs/>
                <w:lang w:val="sr-Latn-CS"/>
              </w:rPr>
            </w:pPr>
            <w:r w:rsidRPr="00A05277">
              <w:rPr>
                <w:bCs/>
                <w:lang w:val="sr-Latn-CS"/>
              </w:rPr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27A5" w14:textId="77777777" w:rsidR="00552A5D" w:rsidRPr="00A05277" w:rsidRDefault="00552A5D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E68" w14:textId="77777777" w:rsidR="00552A5D" w:rsidRPr="00A05277" w:rsidRDefault="00552A5D" w:rsidP="00883137">
            <w:pPr>
              <w:spacing w:after="100" w:afterAutospacing="1"/>
              <w:ind w:firstLine="0"/>
              <w:rPr>
                <w:lang w:val="sr-Cyrl-CS"/>
              </w:rPr>
            </w:pPr>
            <w:r w:rsidRPr="00A05277">
              <w:rPr>
                <w:lang w:val="sr-Cyrl-CS"/>
              </w:rPr>
              <w:t xml:space="preserve">Електротехничар </w:t>
            </w:r>
            <w:r w:rsidR="00B41936">
              <w:rPr>
                <w:lang w:val="sr-Cyrl-CS"/>
              </w:rPr>
              <w:t>енергетике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70FA" w14:textId="77777777" w:rsidR="00552A5D" w:rsidRPr="00A05277" w:rsidRDefault="005E184E" w:rsidP="00DB77AA">
            <w:pPr>
              <w:spacing w:after="100" w:afterAutospacing="1"/>
              <w:jc w:val="center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1</w:t>
            </w:r>
            <w:r w:rsidR="00DB77AA">
              <w:rPr>
                <w:b/>
                <w:bCs/>
                <w:lang w:val="sr-Cyrl-CS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EE74" w14:textId="77777777" w:rsidR="00552A5D" w:rsidRPr="00A05277" w:rsidRDefault="00552A5D" w:rsidP="00883137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54FEB8E8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5322" w14:textId="77777777" w:rsidR="00552A5D" w:rsidRPr="00A05277" w:rsidRDefault="00552A5D" w:rsidP="00AA54FD">
            <w:pPr>
              <w:spacing w:after="100" w:afterAutospacing="1"/>
              <w:jc w:val="center"/>
              <w:rPr>
                <w:bCs/>
              </w:rPr>
            </w:pPr>
            <w:r w:rsidRPr="00A05277">
              <w:rPr>
                <w:bCs/>
              </w:rPr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25C8" w14:textId="77777777" w:rsidR="00552A5D" w:rsidRPr="00A05277" w:rsidRDefault="00552A5D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28BE" w14:textId="77777777" w:rsidR="00552A5D" w:rsidRPr="00A05277" w:rsidRDefault="00552A5D" w:rsidP="00883137">
            <w:pPr>
              <w:spacing w:after="100" w:afterAutospacing="1"/>
              <w:ind w:firstLine="0"/>
              <w:rPr>
                <w:lang w:val="sr-Cyrl-CS"/>
              </w:rPr>
            </w:pPr>
            <w:r w:rsidRPr="00A05277">
              <w:rPr>
                <w:lang w:val="sr-Cyrl-CS"/>
              </w:rPr>
              <w:t xml:space="preserve">Техничар  мехатронике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FEFA" w14:textId="77777777" w:rsidR="00552A5D" w:rsidRPr="00A05277" w:rsidRDefault="00DB77AA" w:rsidP="00B41936">
            <w:pPr>
              <w:spacing w:after="100" w:afterAutospacing="1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AF17" w14:textId="77777777" w:rsidR="00552A5D" w:rsidRPr="00A05277" w:rsidRDefault="00552A5D" w:rsidP="00883137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2C9DE534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74EC" w14:textId="77777777" w:rsidR="00552A5D" w:rsidRPr="00A05277" w:rsidRDefault="00552A5D" w:rsidP="00AA54FD">
            <w:pPr>
              <w:spacing w:after="100" w:afterAutospacing="1"/>
              <w:jc w:val="center"/>
              <w:rPr>
                <w:bCs/>
              </w:rPr>
            </w:pPr>
            <w:r w:rsidRPr="00A05277">
              <w:rPr>
                <w:bCs/>
              </w:rPr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5701" w14:textId="77777777" w:rsidR="00552A5D" w:rsidRPr="00A05277" w:rsidRDefault="00552A5D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8FF6" w14:textId="77777777" w:rsidR="00552A5D" w:rsidRPr="00A05277" w:rsidRDefault="00552A5D" w:rsidP="00883137">
            <w:pPr>
              <w:spacing w:after="100" w:afterAutospacing="1"/>
              <w:ind w:firstLine="0"/>
              <w:rPr>
                <w:lang w:val="sr-Cyrl-CS"/>
              </w:rPr>
            </w:pPr>
            <w:r w:rsidRPr="00A05277">
              <w:t>Eлектротехничар информационих технологија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BEF7" w14:textId="77777777" w:rsidR="00552A5D" w:rsidRPr="00A05277" w:rsidRDefault="00DB77AA" w:rsidP="00AC1000">
            <w:pPr>
              <w:spacing w:after="100" w:afterAutospacing="1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C11B" w14:textId="77777777" w:rsidR="00552A5D" w:rsidRPr="00A05277" w:rsidRDefault="00552A5D" w:rsidP="00883137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0D1197A6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BECD" w14:textId="77777777" w:rsidR="00552A5D" w:rsidRPr="00A05277" w:rsidRDefault="00826AF0" w:rsidP="00826AF0">
            <w:pPr>
              <w:spacing w:after="100" w:afterAutospacing="1"/>
              <w:jc w:val="center"/>
              <w:rPr>
                <w:bCs/>
              </w:rPr>
            </w:pPr>
            <w:r w:rsidRPr="00A05277">
              <w:rPr>
                <w:bCs/>
              </w:rPr>
              <w:t>IIV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A02D" w14:textId="77777777" w:rsidR="00552A5D" w:rsidRPr="000D32EA" w:rsidRDefault="000D32EA" w:rsidP="000D32EA">
            <w:pPr>
              <w:spacing w:after="100" w:afterAutospacing="1"/>
              <w:ind w:firstLine="0"/>
            </w:pPr>
            <w:r>
              <w:t xml:space="preserve">                  </w:t>
            </w:r>
            <w:r w:rsidR="00552A5D" w:rsidRPr="00A05277">
              <w:rPr>
                <w:lang w:val="sr-Cyrl-CS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D929" w14:textId="77777777" w:rsidR="00552A5D" w:rsidRPr="00A05277" w:rsidRDefault="00552A5D" w:rsidP="00883137">
            <w:pPr>
              <w:spacing w:after="100" w:afterAutospacing="1"/>
              <w:ind w:firstLine="0"/>
              <w:rPr>
                <w:lang w:val="sr-Cyrl-CS"/>
              </w:rPr>
            </w:pPr>
            <w:r w:rsidRPr="00A05277">
              <w:rPr>
                <w:lang w:val="sr-Cyrl-CS"/>
              </w:rPr>
              <w:t>Машински техничар моторних возила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A248" w14:textId="77777777" w:rsidR="00552A5D" w:rsidRPr="00B41936" w:rsidRDefault="00DB77AA" w:rsidP="00AC1000">
            <w:pPr>
              <w:spacing w:after="100" w:afterAutospacing="1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7A54" w14:textId="77777777" w:rsidR="00552A5D" w:rsidRPr="00A05277" w:rsidRDefault="00552A5D" w:rsidP="00883137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431ED52F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7871" w14:textId="77777777" w:rsidR="00552A5D" w:rsidRPr="00A05277" w:rsidRDefault="00826AF0" w:rsidP="00826AF0">
            <w:pPr>
              <w:spacing w:after="100" w:afterAutospacing="1"/>
              <w:jc w:val="center"/>
              <w:rPr>
                <w:bCs/>
                <w:lang w:val="sr-Latn-CS"/>
              </w:rPr>
            </w:pPr>
            <w:r w:rsidRPr="00A05277">
              <w:rPr>
                <w:bCs/>
              </w:rPr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8FA4" w14:textId="77777777" w:rsidR="00552A5D" w:rsidRPr="00A05277" w:rsidRDefault="00826AF0" w:rsidP="00AC1000">
            <w:pPr>
              <w:spacing w:after="100" w:afterAutospacing="1"/>
              <w:jc w:val="center"/>
            </w:pPr>
            <w:r w:rsidRPr="00A05277"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8BE1" w14:textId="77777777" w:rsidR="00552A5D" w:rsidRPr="00A05277" w:rsidRDefault="00552A5D" w:rsidP="00883137">
            <w:pPr>
              <w:spacing w:after="100" w:afterAutospacing="1"/>
              <w:ind w:firstLine="0"/>
              <w:rPr>
                <w:lang w:val="sr-Cyrl-RS"/>
              </w:rPr>
            </w:pPr>
            <w:r w:rsidRPr="00A05277">
              <w:rPr>
                <w:lang w:val="sr-Cyrl-CS"/>
              </w:rPr>
              <w:t>Техничар за компјутерско управљање</w:t>
            </w:r>
            <w:r w:rsidR="00826AF0" w:rsidRPr="00A05277">
              <w:t xml:space="preserve"> </w:t>
            </w:r>
            <w:r w:rsidR="00826AF0" w:rsidRPr="00A05277">
              <w:rPr>
                <w:lang w:val="sr-Cyrl-RS"/>
              </w:rPr>
              <w:t>ЦНЦ машина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EF9C" w14:textId="77777777" w:rsidR="00552A5D" w:rsidRPr="00A05277" w:rsidRDefault="00826AF0" w:rsidP="00DB77AA">
            <w:pPr>
              <w:spacing w:after="100" w:afterAutospacing="1"/>
              <w:jc w:val="center"/>
              <w:rPr>
                <w:b/>
                <w:bCs/>
                <w:lang w:val="sr-Cyrl-RS"/>
              </w:rPr>
            </w:pPr>
            <w:r w:rsidRPr="00A05277">
              <w:rPr>
                <w:b/>
                <w:bCs/>
                <w:lang w:val="sr-Cyrl-RS"/>
              </w:rPr>
              <w:t>2</w:t>
            </w:r>
            <w:r w:rsidR="00DB77AA">
              <w:rPr>
                <w:b/>
                <w:bCs/>
                <w:lang w:val="sr-Cyrl-RS"/>
              </w:rPr>
              <w:t>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0857" w14:textId="77777777" w:rsidR="00552A5D" w:rsidRPr="00A05277" w:rsidRDefault="00552A5D" w:rsidP="00883137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124B5D5E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555A" w14:textId="77777777" w:rsidR="00552A5D" w:rsidRPr="00A05277" w:rsidRDefault="00552A5D" w:rsidP="00AA54FD">
            <w:pPr>
              <w:spacing w:after="100" w:afterAutospacing="1"/>
              <w:jc w:val="center"/>
              <w:rPr>
                <w:bCs/>
                <w:lang w:val="sr-Latn-CS"/>
              </w:rPr>
            </w:pPr>
            <w:r w:rsidRPr="00A05277">
              <w:rPr>
                <w:bCs/>
                <w:lang w:val="sr-Latn-CS"/>
              </w:rPr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190A" w14:textId="77777777" w:rsidR="00552A5D" w:rsidRPr="00A05277" w:rsidRDefault="00552A5D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6913" w14:textId="77777777" w:rsidR="00552A5D" w:rsidRPr="00A05277" w:rsidRDefault="00552A5D" w:rsidP="00883137">
            <w:pPr>
              <w:spacing w:after="100" w:afterAutospacing="1"/>
              <w:ind w:firstLine="0"/>
              <w:rPr>
                <w:lang w:val="sr-Cyrl-CS"/>
              </w:rPr>
            </w:pPr>
            <w:r w:rsidRPr="00A05277">
              <w:rPr>
                <w:lang w:val="sr-Cyrl-CS"/>
              </w:rPr>
              <w:t>Техничар друмског саобраћаја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F2F2" w14:textId="77777777" w:rsidR="00552A5D" w:rsidRPr="00A05277" w:rsidRDefault="00DB77AA" w:rsidP="00B41936">
            <w:pPr>
              <w:spacing w:after="100" w:afterAutospacing="1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D6C1" w14:textId="77777777" w:rsidR="00552A5D" w:rsidRPr="00A05277" w:rsidRDefault="00552A5D" w:rsidP="00883137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3A073C02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9BEA" w14:textId="77777777" w:rsidR="00552A5D" w:rsidRPr="00A05277" w:rsidRDefault="00552A5D" w:rsidP="00AA54FD">
            <w:pPr>
              <w:spacing w:after="100" w:afterAutospacing="1"/>
              <w:jc w:val="center"/>
              <w:rPr>
                <w:bCs/>
                <w:lang w:val="sr-Latn-CS"/>
              </w:rPr>
            </w:pPr>
            <w:r w:rsidRPr="00A05277">
              <w:rPr>
                <w:bCs/>
                <w:lang w:val="sr-Latn-CS"/>
              </w:rPr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45C2" w14:textId="77777777" w:rsidR="00552A5D" w:rsidRPr="00A05277" w:rsidRDefault="00552A5D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1717" w14:textId="77777777" w:rsidR="00552A5D" w:rsidRPr="00A05277" w:rsidRDefault="00552A5D" w:rsidP="00883137">
            <w:pPr>
              <w:spacing w:after="100" w:afterAutospacing="1"/>
              <w:ind w:firstLine="0"/>
              <w:rPr>
                <w:lang w:val="sr-Cyrl-CS"/>
              </w:rPr>
            </w:pPr>
            <w:r w:rsidRPr="00A05277">
              <w:rPr>
                <w:lang w:val="sr-Cyrl-CS"/>
              </w:rPr>
              <w:t>Електротехничар рачунара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B19B" w14:textId="77777777" w:rsidR="00552A5D" w:rsidRPr="00A05277" w:rsidRDefault="00B41936" w:rsidP="00AC1000">
            <w:pPr>
              <w:spacing w:after="100" w:afterAutospacing="1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88DD" w14:textId="77777777" w:rsidR="00552A5D" w:rsidRPr="00A05277" w:rsidRDefault="00552A5D" w:rsidP="00883137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0833A0ED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FBA2" w14:textId="77777777" w:rsidR="00552A5D" w:rsidRPr="00A05277" w:rsidRDefault="00552A5D" w:rsidP="00AA54FD">
            <w:pPr>
              <w:spacing w:after="100" w:afterAutospacing="1"/>
              <w:jc w:val="center"/>
              <w:rPr>
                <w:bCs/>
                <w:lang w:val="sr-Latn-CS"/>
              </w:rPr>
            </w:pPr>
            <w:r w:rsidRPr="00A05277">
              <w:rPr>
                <w:bCs/>
                <w:lang w:val="sr-Latn-CS"/>
              </w:rPr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46B4" w14:textId="77777777" w:rsidR="00552A5D" w:rsidRPr="00A05277" w:rsidRDefault="00552A5D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1A7E" w14:textId="77777777" w:rsidR="00552A5D" w:rsidRPr="00A05277" w:rsidRDefault="00552A5D" w:rsidP="00883137">
            <w:pPr>
              <w:spacing w:after="100" w:afterAutospacing="1"/>
              <w:ind w:firstLine="0"/>
              <w:rPr>
                <w:lang w:val="sr-Cyrl-CS"/>
              </w:rPr>
            </w:pPr>
            <w:r w:rsidRPr="00A05277">
              <w:rPr>
                <w:lang w:val="sr-Cyrl-CS"/>
              </w:rPr>
              <w:t>Електротехничар  енергетике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28F8" w14:textId="77777777" w:rsidR="00552A5D" w:rsidRPr="00A05277" w:rsidRDefault="00826AF0" w:rsidP="00DB77AA">
            <w:pPr>
              <w:spacing w:after="100" w:afterAutospacing="1"/>
              <w:jc w:val="center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1</w:t>
            </w:r>
            <w:r w:rsidR="00DB77AA">
              <w:rPr>
                <w:b/>
                <w:bCs/>
                <w:lang w:val="sr-Cyrl-CS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79BA" w14:textId="77777777" w:rsidR="00552A5D" w:rsidRPr="00A05277" w:rsidRDefault="00552A5D" w:rsidP="00883137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348A44B3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5B18" w14:textId="77777777" w:rsidR="00552A5D" w:rsidRPr="00A05277" w:rsidRDefault="00552A5D" w:rsidP="00AA54FD">
            <w:pPr>
              <w:spacing w:after="100" w:afterAutospacing="1"/>
              <w:jc w:val="center"/>
              <w:rPr>
                <w:bCs/>
              </w:rPr>
            </w:pPr>
            <w:r w:rsidRPr="00A05277">
              <w:rPr>
                <w:bCs/>
              </w:rPr>
              <w:lastRenderedPageBreak/>
              <w:t>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8E00" w14:textId="77777777" w:rsidR="00552A5D" w:rsidRPr="00A05277" w:rsidRDefault="00552A5D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4727" w14:textId="77777777" w:rsidR="00552A5D" w:rsidRPr="00A05277" w:rsidRDefault="00552A5D" w:rsidP="00883137">
            <w:pPr>
              <w:spacing w:after="100" w:afterAutospacing="1"/>
              <w:ind w:firstLine="0"/>
              <w:rPr>
                <w:lang w:val="sr-Cyrl-CS"/>
              </w:rPr>
            </w:pPr>
            <w:r w:rsidRPr="00A05277">
              <w:rPr>
                <w:lang w:val="sr-Cyrl-CS"/>
              </w:rPr>
              <w:t>Техничар мехатронике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8300" w14:textId="77777777" w:rsidR="00552A5D" w:rsidRPr="00A05277" w:rsidRDefault="00B41936" w:rsidP="00DB77AA">
            <w:pPr>
              <w:spacing w:after="100" w:afterAutospacing="1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</w:t>
            </w:r>
            <w:r w:rsidR="00DB77AA">
              <w:rPr>
                <w:b/>
                <w:bCs/>
                <w:lang w:val="sr-Cyrl-CS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7D0E" w14:textId="77777777" w:rsidR="00552A5D" w:rsidRPr="00A05277" w:rsidRDefault="00552A5D" w:rsidP="00883137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826AF0" w:rsidRPr="00A05277" w14:paraId="4B06E282" w14:textId="77777777" w:rsidTr="000A673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4CDD" w14:textId="77777777" w:rsidR="00826AF0" w:rsidRPr="00A05277" w:rsidRDefault="00826AF0" w:rsidP="00AA54FD">
            <w:pPr>
              <w:spacing w:after="100" w:afterAutospacing="1"/>
              <w:jc w:val="center"/>
              <w:rPr>
                <w:bCs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78D9" w14:textId="77777777" w:rsidR="00826AF0" w:rsidRPr="00A05277" w:rsidRDefault="00826AF0" w:rsidP="00AC1000">
            <w:pPr>
              <w:spacing w:after="100" w:afterAutospacing="1"/>
              <w:jc w:val="center"/>
              <w:rPr>
                <w:lang w:val="sr-Cyrl-CS"/>
              </w:rPr>
            </w:pPr>
            <w:r w:rsidRPr="00A05277">
              <w:rPr>
                <w:lang w:val="sr-Cyrl-CS"/>
              </w:rPr>
              <w:t>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105F" w14:textId="77777777" w:rsidR="00826AF0" w:rsidRPr="00A05277" w:rsidRDefault="00826AF0" w:rsidP="00883137">
            <w:pPr>
              <w:spacing w:after="100" w:afterAutospacing="1"/>
              <w:ind w:firstLine="0"/>
              <w:rPr>
                <w:lang w:val="sr-Cyrl-CS"/>
              </w:rPr>
            </w:pPr>
            <w:r w:rsidRPr="00A05277">
              <w:rPr>
                <w:lang w:val="sr-Cyrl-CS"/>
              </w:rPr>
              <w:t>Електротехничар информационих технологија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E9CC" w14:textId="77777777" w:rsidR="00826AF0" w:rsidRPr="00A05277" w:rsidRDefault="00DB77AA" w:rsidP="00B41936">
            <w:pPr>
              <w:spacing w:after="100" w:afterAutospacing="1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33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166C" w14:textId="77777777" w:rsidR="00826AF0" w:rsidRPr="00A05277" w:rsidRDefault="00160FA7" w:rsidP="00883137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A05277">
              <w:rPr>
                <w:b/>
                <w:bCs/>
                <w:lang w:val="sr-Cyrl-CS"/>
              </w:rPr>
              <w:t>С</w:t>
            </w:r>
          </w:p>
        </w:tc>
      </w:tr>
      <w:tr w:rsidR="00A05277" w:rsidRPr="00A05277" w14:paraId="3A075406" w14:textId="77777777" w:rsidTr="000A6738">
        <w:trPr>
          <w:jc w:val="center"/>
        </w:trPr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74AF" w14:textId="77777777" w:rsidR="00552A5D" w:rsidRPr="00A05277" w:rsidRDefault="00552A5D" w:rsidP="00AC1000">
            <w:pPr>
              <w:spacing w:after="100" w:afterAutospacing="1"/>
              <w:rPr>
                <w:b/>
              </w:rPr>
            </w:pPr>
            <w:proofErr w:type="gramStart"/>
            <w:r w:rsidRPr="00A05277">
              <w:rPr>
                <w:b/>
              </w:rPr>
              <w:t>УКУПНО  У</w:t>
            </w:r>
            <w:proofErr w:type="gramEnd"/>
            <w:r w:rsidRPr="00A05277">
              <w:rPr>
                <w:b/>
              </w:rPr>
              <w:t xml:space="preserve">  </w:t>
            </w:r>
            <w:proofErr w:type="gramStart"/>
            <w:r w:rsidRPr="00A05277">
              <w:rPr>
                <w:b/>
              </w:rPr>
              <w:t>ЧЕТВОРОГОДИШЊЕМ  ОБРАЗОВАЊУ</w:t>
            </w:r>
            <w:proofErr w:type="gramEnd"/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4726" w14:textId="77777777" w:rsidR="00552A5D" w:rsidRPr="00A05277" w:rsidRDefault="007C2B03" w:rsidP="007C2B03">
            <w:pPr>
              <w:spacing w:after="100" w:afterAutospacing="1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650</w:t>
            </w:r>
          </w:p>
        </w:tc>
      </w:tr>
      <w:tr w:rsidR="00A05277" w:rsidRPr="00A05277" w14:paraId="6692DDB9" w14:textId="77777777" w:rsidTr="000A6738">
        <w:trPr>
          <w:jc w:val="center"/>
        </w:trPr>
        <w:tc>
          <w:tcPr>
            <w:tcW w:w="6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2E24" w14:textId="77777777" w:rsidR="00552A5D" w:rsidRPr="00A05277" w:rsidRDefault="00552A5D" w:rsidP="00AC1000">
            <w:pPr>
              <w:spacing w:after="100" w:afterAutospacing="1"/>
              <w:rPr>
                <w:b/>
              </w:rPr>
            </w:pPr>
            <w:r w:rsidRPr="00A05277">
              <w:rPr>
                <w:b/>
              </w:rPr>
              <w:t>УКУПНО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EB41" w14:textId="77777777" w:rsidR="00552A5D" w:rsidRPr="00A05277" w:rsidRDefault="002E6188" w:rsidP="00817CDA">
            <w:pPr>
              <w:spacing w:after="100" w:afterAutospacing="1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788</w:t>
            </w:r>
          </w:p>
        </w:tc>
      </w:tr>
    </w:tbl>
    <w:p w14:paraId="2B50FC7E" w14:textId="77777777" w:rsidR="00552A5D" w:rsidRPr="00D033A2" w:rsidRDefault="00552A5D" w:rsidP="00552A5D">
      <w:pPr>
        <w:pStyle w:val="Heading2"/>
      </w:pPr>
      <w:bookmarkStart w:id="53" w:name="_Toc51320837"/>
      <w:bookmarkStart w:id="54" w:name="_Toc82472551"/>
      <w:bookmarkStart w:id="55" w:name="_Toc82472727"/>
      <w:bookmarkStart w:id="56" w:name="_Toc82472812"/>
      <w:r w:rsidRPr="00D033A2">
        <w:t>4.2 Збирни подаци о броју ученика:</w:t>
      </w:r>
      <w:bookmarkEnd w:id="53"/>
      <w:bookmarkEnd w:id="54"/>
      <w:bookmarkEnd w:id="55"/>
      <w:bookmarkEnd w:id="56"/>
    </w:p>
    <w:p w14:paraId="5CF33208" w14:textId="77777777" w:rsidR="00871974" w:rsidRPr="00871974" w:rsidRDefault="00871974" w:rsidP="00552A5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00"/>
        <w:gridCol w:w="900"/>
        <w:gridCol w:w="900"/>
        <w:gridCol w:w="900"/>
        <w:gridCol w:w="1440"/>
      </w:tblGrid>
      <w:tr w:rsidR="001D7D8E" w:rsidRPr="001D7D8E" w14:paraId="157CCDCE" w14:textId="77777777" w:rsidTr="00AC1000">
        <w:trPr>
          <w:jc w:val="center"/>
        </w:trPr>
        <w:tc>
          <w:tcPr>
            <w:tcW w:w="2988" w:type="dxa"/>
          </w:tcPr>
          <w:p w14:paraId="78D348F3" w14:textId="77777777" w:rsidR="00552A5D" w:rsidRPr="001D7D8E" w:rsidRDefault="00552A5D" w:rsidP="00AC1000">
            <w:pPr>
              <w:spacing w:after="100" w:afterAutospacing="1"/>
              <w:rPr>
                <w:b/>
                <w:bCs/>
                <w:lang w:val="sr-Cyrl-CS"/>
              </w:rPr>
            </w:pPr>
            <w:r w:rsidRPr="001D7D8E">
              <w:rPr>
                <w:b/>
                <w:bCs/>
                <w:lang w:val="sr-Cyrl-CS"/>
              </w:rPr>
              <w:t>Наставни језик</w:t>
            </w:r>
          </w:p>
        </w:tc>
        <w:tc>
          <w:tcPr>
            <w:tcW w:w="900" w:type="dxa"/>
          </w:tcPr>
          <w:p w14:paraId="5CA28FA2" w14:textId="77777777" w:rsidR="00552A5D" w:rsidRPr="001D7D8E" w:rsidRDefault="00552A5D" w:rsidP="000C46C3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1D7D8E">
              <w:rPr>
                <w:b/>
                <w:bCs/>
                <w:lang w:val="sr-Cyrl-CS"/>
              </w:rPr>
              <w:t>1.</w:t>
            </w:r>
          </w:p>
        </w:tc>
        <w:tc>
          <w:tcPr>
            <w:tcW w:w="900" w:type="dxa"/>
          </w:tcPr>
          <w:p w14:paraId="636D0F58" w14:textId="77777777" w:rsidR="00552A5D" w:rsidRPr="001D7D8E" w:rsidRDefault="00552A5D" w:rsidP="000C46C3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1D7D8E">
              <w:rPr>
                <w:b/>
                <w:bCs/>
                <w:lang w:val="sr-Cyrl-CS"/>
              </w:rPr>
              <w:t>2.</w:t>
            </w:r>
          </w:p>
        </w:tc>
        <w:tc>
          <w:tcPr>
            <w:tcW w:w="900" w:type="dxa"/>
          </w:tcPr>
          <w:p w14:paraId="69F28679" w14:textId="77777777" w:rsidR="00552A5D" w:rsidRPr="001D7D8E" w:rsidRDefault="00552A5D" w:rsidP="000C46C3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1D7D8E">
              <w:rPr>
                <w:b/>
                <w:bCs/>
                <w:lang w:val="sr-Cyrl-CS"/>
              </w:rPr>
              <w:t>3.</w:t>
            </w:r>
          </w:p>
        </w:tc>
        <w:tc>
          <w:tcPr>
            <w:tcW w:w="900" w:type="dxa"/>
          </w:tcPr>
          <w:p w14:paraId="181DB231" w14:textId="77777777" w:rsidR="00552A5D" w:rsidRPr="001D7D8E" w:rsidRDefault="00552A5D" w:rsidP="000C46C3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1D7D8E">
              <w:rPr>
                <w:b/>
                <w:bCs/>
                <w:lang w:val="sr-Cyrl-CS"/>
              </w:rPr>
              <w:t>4.</w:t>
            </w:r>
          </w:p>
        </w:tc>
        <w:tc>
          <w:tcPr>
            <w:tcW w:w="1440" w:type="dxa"/>
          </w:tcPr>
          <w:p w14:paraId="4649BA4C" w14:textId="77777777" w:rsidR="00552A5D" w:rsidRPr="001D7D8E" w:rsidRDefault="00552A5D" w:rsidP="000C46C3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1D7D8E">
              <w:rPr>
                <w:b/>
                <w:bCs/>
                <w:lang w:val="sr-Cyrl-CS"/>
              </w:rPr>
              <w:t>Укупно</w:t>
            </w:r>
          </w:p>
        </w:tc>
      </w:tr>
      <w:tr w:rsidR="001D7D8E" w:rsidRPr="001D7D8E" w14:paraId="58F9A9E6" w14:textId="77777777" w:rsidTr="00AC1000">
        <w:trPr>
          <w:jc w:val="center"/>
        </w:trPr>
        <w:tc>
          <w:tcPr>
            <w:tcW w:w="2988" w:type="dxa"/>
          </w:tcPr>
          <w:p w14:paraId="6FF0034B" w14:textId="77777777" w:rsidR="00552A5D" w:rsidRPr="001D7D8E" w:rsidRDefault="00552A5D" w:rsidP="007D2FDE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1D7D8E">
              <w:rPr>
                <w:b/>
                <w:bCs/>
                <w:lang w:val="sr-Cyrl-CS"/>
              </w:rPr>
              <w:t>Српски језик</w:t>
            </w:r>
          </w:p>
        </w:tc>
        <w:tc>
          <w:tcPr>
            <w:tcW w:w="900" w:type="dxa"/>
            <w:vAlign w:val="center"/>
          </w:tcPr>
          <w:p w14:paraId="65BB3B92" w14:textId="77777777" w:rsidR="007C2B03" w:rsidRPr="001D7D8E" w:rsidRDefault="00883137" w:rsidP="007C2B03">
            <w:pPr>
              <w:spacing w:after="100" w:afterAutospacing="1"/>
              <w:ind w:firstLine="0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7C2B03">
              <w:rPr>
                <w:lang w:val="sr-Cyrl-RS"/>
              </w:rPr>
              <w:t>52</w:t>
            </w:r>
          </w:p>
        </w:tc>
        <w:tc>
          <w:tcPr>
            <w:tcW w:w="900" w:type="dxa"/>
            <w:vAlign w:val="center"/>
          </w:tcPr>
          <w:p w14:paraId="5AE93C75" w14:textId="77777777" w:rsidR="00552A5D" w:rsidRPr="00883137" w:rsidRDefault="00883137" w:rsidP="007C2B03">
            <w:pPr>
              <w:spacing w:after="100" w:afterAutospacing="1"/>
              <w:ind w:firstLine="0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  <w:r w:rsidR="007C2B03">
              <w:rPr>
                <w:lang w:val="sr-Cyrl-RS"/>
              </w:rPr>
              <w:t>4</w:t>
            </w:r>
          </w:p>
        </w:tc>
        <w:tc>
          <w:tcPr>
            <w:tcW w:w="900" w:type="dxa"/>
            <w:vAlign w:val="center"/>
          </w:tcPr>
          <w:p w14:paraId="40C14E56" w14:textId="77777777" w:rsidR="00552A5D" w:rsidRPr="00883137" w:rsidRDefault="007C2B03" w:rsidP="001D7D8E">
            <w:pPr>
              <w:spacing w:after="100" w:afterAutospacing="1"/>
              <w:ind w:firstLine="0"/>
              <w:rPr>
                <w:lang w:val="sr-Cyrl-RS"/>
              </w:rPr>
            </w:pPr>
            <w:r>
              <w:rPr>
                <w:lang w:val="sr-Cyrl-RS"/>
              </w:rPr>
              <w:t>179</w:t>
            </w:r>
          </w:p>
        </w:tc>
        <w:tc>
          <w:tcPr>
            <w:tcW w:w="900" w:type="dxa"/>
            <w:vAlign w:val="center"/>
          </w:tcPr>
          <w:p w14:paraId="52E7206B" w14:textId="77777777" w:rsidR="00552A5D" w:rsidRPr="001D7D8E" w:rsidRDefault="00883137" w:rsidP="007C2B03">
            <w:pPr>
              <w:spacing w:after="100" w:afterAutospacing="1"/>
              <w:ind w:firstLine="0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7C2B03">
              <w:rPr>
                <w:lang w:val="sr-Cyrl-RS"/>
              </w:rPr>
              <w:t>63</w:t>
            </w:r>
          </w:p>
        </w:tc>
        <w:tc>
          <w:tcPr>
            <w:tcW w:w="1440" w:type="dxa"/>
            <w:vAlign w:val="center"/>
          </w:tcPr>
          <w:p w14:paraId="07D38749" w14:textId="77777777" w:rsidR="00552A5D" w:rsidRPr="001D7D8E" w:rsidRDefault="00883137" w:rsidP="007C2B03">
            <w:pPr>
              <w:spacing w:after="100" w:afterAutospacing="1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 w:rsidR="007C2B03">
              <w:rPr>
                <w:lang w:val="sr-Cyrl-RS"/>
              </w:rPr>
              <w:t>88</w:t>
            </w:r>
          </w:p>
        </w:tc>
      </w:tr>
      <w:tr w:rsidR="001D7D8E" w:rsidRPr="001D7D8E" w14:paraId="20632213" w14:textId="77777777" w:rsidTr="00AC1000">
        <w:trPr>
          <w:jc w:val="center"/>
        </w:trPr>
        <w:tc>
          <w:tcPr>
            <w:tcW w:w="2988" w:type="dxa"/>
          </w:tcPr>
          <w:p w14:paraId="7CF7C719" w14:textId="77777777" w:rsidR="00552A5D" w:rsidRPr="001D7D8E" w:rsidRDefault="00552A5D" w:rsidP="007D2FDE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1D7D8E">
              <w:rPr>
                <w:b/>
                <w:bCs/>
                <w:lang w:val="sr-Cyrl-CS"/>
              </w:rPr>
              <w:t>Мађарски језик</w:t>
            </w:r>
          </w:p>
        </w:tc>
        <w:tc>
          <w:tcPr>
            <w:tcW w:w="900" w:type="dxa"/>
            <w:vAlign w:val="center"/>
          </w:tcPr>
          <w:p w14:paraId="489E1586" w14:textId="77777777" w:rsidR="00552A5D" w:rsidRPr="001D7D8E" w:rsidRDefault="00552A5D" w:rsidP="000C46C3">
            <w:pPr>
              <w:spacing w:after="100" w:afterAutospacing="1"/>
              <w:ind w:firstLine="0"/>
              <w:rPr>
                <w:lang w:val="sr-Cyrl-CS"/>
              </w:rPr>
            </w:pPr>
            <w:r w:rsidRPr="001D7D8E">
              <w:rPr>
                <w:lang w:val="sr-Cyrl-CS"/>
              </w:rPr>
              <w:t>-</w:t>
            </w:r>
          </w:p>
        </w:tc>
        <w:tc>
          <w:tcPr>
            <w:tcW w:w="900" w:type="dxa"/>
            <w:vAlign w:val="center"/>
          </w:tcPr>
          <w:p w14:paraId="73AC90DD" w14:textId="77777777" w:rsidR="00552A5D" w:rsidRPr="001D7D8E" w:rsidRDefault="001D7D8E" w:rsidP="000C46C3">
            <w:pPr>
              <w:spacing w:after="100" w:afterAutospacing="1"/>
              <w:ind w:firstLine="0"/>
              <w:rPr>
                <w:lang w:val="sr-Cyrl-CS"/>
              </w:rPr>
            </w:pPr>
            <w:r w:rsidRPr="001D7D8E">
              <w:rPr>
                <w:lang w:val="sr-Cyrl-CS"/>
              </w:rPr>
              <w:t>-</w:t>
            </w:r>
          </w:p>
        </w:tc>
        <w:tc>
          <w:tcPr>
            <w:tcW w:w="900" w:type="dxa"/>
            <w:vAlign w:val="center"/>
          </w:tcPr>
          <w:p w14:paraId="3E3E70A9" w14:textId="77777777" w:rsidR="00552A5D" w:rsidRPr="001D7D8E" w:rsidRDefault="00883137" w:rsidP="000C46C3">
            <w:pPr>
              <w:spacing w:after="100" w:afterAutospacing="1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900" w:type="dxa"/>
            <w:vAlign w:val="center"/>
          </w:tcPr>
          <w:p w14:paraId="7C74DF54" w14:textId="77777777" w:rsidR="00552A5D" w:rsidRPr="001D7D8E" w:rsidRDefault="001D7D8E" w:rsidP="000C46C3">
            <w:pPr>
              <w:spacing w:after="100" w:afterAutospacing="1"/>
              <w:ind w:firstLine="0"/>
              <w:rPr>
                <w:lang w:val="sr-Cyrl-CS"/>
              </w:rPr>
            </w:pPr>
            <w:r w:rsidRPr="001D7D8E">
              <w:rPr>
                <w:lang w:val="sr-Cyrl-CS"/>
              </w:rPr>
              <w:t>-</w:t>
            </w:r>
          </w:p>
        </w:tc>
        <w:tc>
          <w:tcPr>
            <w:tcW w:w="1440" w:type="dxa"/>
            <w:vAlign w:val="center"/>
          </w:tcPr>
          <w:p w14:paraId="2AA894D9" w14:textId="77777777" w:rsidR="00552A5D" w:rsidRPr="001D7D8E" w:rsidRDefault="00552A5D" w:rsidP="00AC1000">
            <w:pPr>
              <w:spacing w:after="100" w:afterAutospacing="1"/>
              <w:jc w:val="center"/>
              <w:rPr>
                <w:lang w:val="sr-Cyrl-CS"/>
              </w:rPr>
            </w:pPr>
          </w:p>
        </w:tc>
      </w:tr>
      <w:tr w:rsidR="001D7D8E" w:rsidRPr="001D7D8E" w14:paraId="118E1C06" w14:textId="77777777" w:rsidTr="00AC1000">
        <w:trPr>
          <w:jc w:val="center"/>
        </w:trPr>
        <w:tc>
          <w:tcPr>
            <w:tcW w:w="2988" w:type="dxa"/>
          </w:tcPr>
          <w:p w14:paraId="161EF332" w14:textId="77777777" w:rsidR="00552A5D" w:rsidRPr="001D7D8E" w:rsidRDefault="00552A5D" w:rsidP="007D2FDE">
            <w:pPr>
              <w:spacing w:after="100" w:afterAutospacing="1"/>
              <w:ind w:firstLine="0"/>
              <w:rPr>
                <w:b/>
                <w:bCs/>
                <w:lang w:val="sr-Cyrl-CS"/>
              </w:rPr>
            </w:pPr>
            <w:r w:rsidRPr="001D7D8E">
              <w:rPr>
                <w:b/>
                <w:bCs/>
                <w:lang w:val="sr-Cyrl-CS"/>
              </w:rPr>
              <w:t>Укупно за све ученике</w:t>
            </w:r>
          </w:p>
        </w:tc>
        <w:tc>
          <w:tcPr>
            <w:tcW w:w="900" w:type="dxa"/>
            <w:vAlign w:val="center"/>
          </w:tcPr>
          <w:p w14:paraId="3C6472CC" w14:textId="77777777" w:rsidR="00552A5D" w:rsidRPr="001D7D8E" w:rsidRDefault="00883137" w:rsidP="007C2B03">
            <w:pPr>
              <w:spacing w:after="100" w:afterAutospacing="1"/>
              <w:ind w:firstLine="0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7C2B03">
              <w:rPr>
                <w:lang w:val="sr-Cyrl-RS"/>
              </w:rPr>
              <w:t>52</w:t>
            </w:r>
          </w:p>
        </w:tc>
        <w:tc>
          <w:tcPr>
            <w:tcW w:w="900" w:type="dxa"/>
            <w:vAlign w:val="center"/>
          </w:tcPr>
          <w:p w14:paraId="7494C756" w14:textId="77777777" w:rsidR="00552A5D" w:rsidRPr="001D7D8E" w:rsidRDefault="00883137" w:rsidP="007C2B03">
            <w:pPr>
              <w:spacing w:after="100" w:afterAutospacing="1"/>
              <w:ind w:firstLine="0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  <w:r w:rsidR="007C2B03">
              <w:rPr>
                <w:lang w:val="sr-Cyrl-RS"/>
              </w:rPr>
              <w:t>4</w:t>
            </w:r>
          </w:p>
        </w:tc>
        <w:tc>
          <w:tcPr>
            <w:tcW w:w="900" w:type="dxa"/>
            <w:vAlign w:val="center"/>
          </w:tcPr>
          <w:p w14:paraId="0AB0162C" w14:textId="77777777" w:rsidR="00552A5D" w:rsidRPr="001D7D8E" w:rsidRDefault="007C2B03" w:rsidP="00FD3ADC">
            <w:pPr>
              <w:spacing w:after="100" w:afterAutospacing="1"/>
              <w:ind w:firstLine="0"/>
              <w:rPr>
                <w:lang w:val="sr-Cyrl-RS"/>
              </w:rPr>
            </w:pPr>
            <w:r>
              <w:rPr>
                <w:lang w:val="sr-Cyrl-RS"/>
              </w:rPr>
              <w:t>179</w:t>
            </w:r>
          </w:p>
        </w:tc>
        <w:tc>
          <w:tcPr>
            <w:tcW w:w="900" w:type="dxa"/>
            <w:vAlign w:val="center"/>
          </w:tcPr>
          <w:p w14:paraId="204F4711" w14:textId="77777777" w:rsidR="00552A5D" w:rsidRPr="00883137" w:rsidRDefault="00883137" w:rsidP="007C2B03">
            <w:pPr>
              <w:spacing w:after="100" w:afterAutospacing="1"/>
              <w:ind w:firstLine="0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7C2B03">
              <w:rPr>
                <w:lang w:val="sr-Cyrl-RS"/>
              </w:rPr>
              <w:t>63</w:t>
            </w:r>
          </w:p>
        </w:tc>
        <w:tc>
          <w:tcPr>
            <w:tcW w:w="1440" w:type="dxa"/>
            <w:vAlign w:val="center"/>
          </w:tcPr>
          <w:p w14:paraId="1C6609AE" w14:textId="77777777" w:rsidR="00552A5D" w:rsidRPr="00390CCB" w:rsidRDefault="00883137" w:rsidP="007C2B03">
            <w:pPr>
              <w:spacing w:after="100" w:afterAutospacing="1"/>
              <w:jc w:val="center"/>
              <w:rPr>
                <w:lang w:val="sr-Latn-RS"/>
              </w:rPr>
            </w:pPr>
            <w:r>
              <w:rPr>
                <w:lang w:val="sr-Cyrl-RS"/>
              </w:rPr>
              <w:t>7</w:t>
            </w:r>
            <w:r w:rsidR="007C2B03">
              <w:rPr>
                <w:lang w:val="sr-Cyrl-RS"/>
              </w:rPr>
              <w:t>88</w:t>
            </w:r>
          </w:p>
        </w:tc>
      </w:tr>
    </w:tbl>
    <w:p w14:paraId="13D5D46B" w14:textId="77777777" w:rsidR="00552A5D" w:rsidRPr="001D7D8E" w:rsidRDefault="00552A5D" w:rsidP="00552A5D">
      <w:pPr>
        <w:rPr>
          <w:lang w:val="sr-Cyrl-CS"/>
        </w:rPr>
      </w:pPr>
    </w:p>
    <w:p w14:paraId="0D42D63B" w14:textId="77777777" w:rsidR="00552A5D" w:rsidRPr="003E5ABA" w:rsidRDefault="00552A5D" w:rsidP="00552A5D">
      <w:pPr>
        <w:pStyle w:val="Heading2"/>
        <w:rPr>
          <w:lang w:val="sr-Cyrl-CS"/>
        </w:rPr>
      </w:pPr>
      <w:bookmarkStart w:id="57" w:name="_Toc303608595"/>
      <w:bookmarkStart w:id="58" w:name="_Toc303608697"/>
      <w:bookmarkStart w:id="59" w:name="_Toc335302710"/>
      <w:bookmarkStart w:id="60" w:name="_Toc384236032"/>
      <w:bookmarkStart w:id="61" w:name="_Toc51320839"/>
      <w:bookmarkStart w:id="62" w:name="_Toc82472553"/>
      <w:bookmarkStart w:id="63" w:name="_Toc82472729"/>
      <w:bookmarkStart w:id="64" w:name="_Toc82472814"/>
      <w:r w:rsidRPr="003E5ABA">
        <w:rPr>
          <w:lang w:val="sr-Cyrl-CS"/>
        </w:rPr>
        <w:t>4.3.  Број  ученика по страним језицима и по групама за веронауку и грађанско васпитање: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5821423D" w14:textId="77777777" w:rsidR="00552A5D" w:rsidRPr="00164139" w:rsidRDefault="00AE0A06" w:rsidP="00552A5D">
      <w:pPr>
        <w:ind w:firstLine="432"/>
        <w:rPr>
          <w:lang w:val="sr-Cyrl-CS"/>
        </w:rPr>
      </w:pPr>
      <w:r>
        <w:rPr>
          <w:lang w:val="sr-Cyrl-CS"/>
        </w:rPr>
        <w:t>Г</w:t>
      </w:r>
      <w:r w:rsidR="00552A5D" w:rsidRPr="00164139">
        <w:rPr>
          <w:lang w:val="sr-Cyrl-CS"/>
        </w:rPr>
        <w:t xml:space="preserve">рупе </w:t>
      </w:r>
      <w:r>
        <w:rPr>
          <w:lang w:val="sr-Cyrl-CS"/>
        </w:rPr>
        <w:t>су</w:t>
      </w:r>
      <w:r w:rsidR="00552A5D" w:rsidRPr="00164139">
        <w:rPr>
          <w:lang w:val="sr-Cyrl-CS"/>
        </w:rPr>
        <w:t xml:space="preserve"> приказане према броју ученика по разредима:</w:t>
      </w:r>
    </w:p>
    <w:p w14:paraId="0EF70FD4" w14:textId="77777777" w:rsidR="00552A5D" w:rsidRPr="00500B75" w:rsidRDefault="00552A5D" w:rsidP="00552A5D">
      <w:pPr>
        <w:rPr>
          <w:b/>
          <w:lang w:val="sr-Cyrl-CS"/>
        </w:rPr>
      </w:pPr>
      <w:r w:rsidRPr="00500B75">
        <w:rPr>
          <w:b/>
          <w:lang w:val="sr-Cyrl-CS"/>
        </w:rPr>
        <w:t>ЕНГЛЕСКИ ЈЕЗИК:</w:t>
      </w:r>
    </w:p>
    <w:p w14:paraId="3727008C" w14:textId="77777777" w:rsidR="00552A5D" w:rsidRPr="00500B75" w:rsidRDefault="00552A5D" w:rsidP="00445A45">
      <w:pPr>
        <w:numPr>
          <w:ilvl w:val="0"/>
          <w:numId w:val="2"/>
        </w:numPr>
        <w:jc w:val="left"/>
        <w:rPr>
          <w:lang w:val="sr-Cyrl-CS"/>
        </w:rPr>
      </w:pPr>
      <w:r w:rsidRPr="00500B75">
        <w:rPr>
          <w:lang w:val="sr-Cyrl-CS"/>
        </w:rPr>
        <w:t xml:space="preserve">први разред         -    </w:t>
      </w:r>
      <w:r w:rsidR="00500B75" w:rsidRPr="00500B75">
        <w:rPr>
          <w:lang w:val="sr-Cyrl-CS"/>
        </w:rPr>
        <w:t>229</w:t>
      </w:r>
      <w:r w:rsidRPr="00500B75">
        <w:rPr>
          <w:lang w:val="sr-Cyrl-CS"/>
        </w:rPr>
        <w:t xml:space="preserve"> ученика </w:t>
      </w:r>
    </w:p>
    <w:p w14:paraId="6E4CCE1A" w14:textId="77777777" w:rsidR="00552A5D" w:rsidRPr="00500B75" w:rsidRDefault="00552A5D" w:rsidP="00445A45">
      <w:pPr>
        <w:numPr>
          <w:ilvl w:val="0"/>
          <w:numId w:val="2"/>
        </w:numPr>
        <w:jc w:val="left"/>
        <w:rPr>
          <w:lang w:val="sr-Cyrl-CS"/>
        </w:rPr>
      </w:pPr>
      <w:r w:rsidRPr="00500B75">
        <w:rPr>
          <w:lang w:val="sr-Cyrl-CS"/>
        </w:rPr>
        <w:t xml:space="preserve">други разред        -    </w:t>
      </w:r>
      <w:r w:rsidR="003B1B5F" w:rsidRPr="00500B75">
        <w:rPr>
          <w:lang w:val="sr-Cyrl-CS"/>
        </w:rPr>
        <w:t>1</w:t>
      </w:r>
      <w:r w:rsidR="00261863" w:rsidRPr="00500B75">
        <w:rPr>
          <w:lang w:val="sr-Cyrl-CS"/>
        </w:rPr>
        <w:t>7</w:t>
      </w:r>
      <w:r w:rsidR="00500B75" w:rsidRPr="00500B75">
        <w:rPr>
          <w:lang w:val="sr-Cyrl-CS"/>
        </w:rPr>
        <w:t>9</w:t>
      </w:r>
      <w:r w:rsidRPr="00500B75">
        <w:rPr>
          <w:lang w:val="sr-Cyrl-CS"/>
        </w:rPr>
        <w:t xml:space="preserve"> ученика</w:t>
      </w:r>
    </w:p>
    <w:p w14:paraId="138BB415" w14:textId="77777777" w:rsidR="00552A5D" w:rsidRPr="00500B75" w:rsidRDefault="00552A5D" w:rsidP="00445A45">
      <w:pPr>
        <w:numPr>
          <w:ilvl w:val="0"/>
          <w:numId w:val="2"/>
        </w:numPr>
        <w:jc w:val="left"/>
        <w:rPr>
          <w:lang w:val="sr-Cyrl-CS"/>
        </w:rPr>
      </w:pPr>
      <w:r w:rsidRPr="00500B75">
        <w:rPr>
          <w:lang w:val="sr-Cyrl-CS"/>
        </w:rPr>
        <w:t xml:space="preserve">трећи разред        -    </w:t>
      </w:r>
      <w:r w:rsidR="00D42907" w:rsidRPr="00500B75">
        <w:t>1</w:t>
      </w:r>
      <w:r w:rsidR="00500B75" w:rsidRPr="00500B75">
        <w:rPr>
          <w:lang w:val="sr-Cyrl-RS"/>
        </w:rPr>
        <w:t>5</w:t>
      </w:r>
      <w:r w:rsidR="00BD7B0C">
        <w:rPr>
          <w:lang w:val="sr-Cyrl-RS"/>
        </w:rPr>
        <w:t>5</w:t>
      </w:r>
      <w:r w:rsidRPr="00500B75">
        <w:rPr>
          <w:lang w:val="sr-Cyrl-CS"/>
        </w:rPr>
        <w:t xml:space="preserve"> ученика</w:t>
      </w:r>
    </w:p>
    <w:p w14:paraId="71884E30" w14:textId="77777777" w:rsidR="00552A5D" w:rsidRPr="00500B75" w:rsidRDefault="00552A5D" w:rsidP="00445A45">
      <w:pPr>
        <w:numPr>
          <w:ilvl w:val="0"/>
          <w:numId w:val="2"/>
        </w:numPr>
        <w:jc w:val="left"/>
        <w:rPr>
          <w:lang w:val="sr-Cyrl-CS"/>
        </w:rPr>
      </w:pPr>
      <w:r w:rsidRPr="00500B75">
        <w:rPr>
          <w:lang w:val="sr-Cyrl-CS"/>
        </w:rPr>
        <w:t xml:space="preserve">четврти разред    -     </w:t>
      </w:r>
      <w:r w:rsidR="00871974" w:rsidRPr="00500B75">
        <w:rPr>
          <w:lang w:val="sr-Cyrl-CS"/>
        </w:rPr>
        <w:t>1</w:t>
      </w:r>
      <w:r w:rsidR="00BD7B0C">
        <w:rPr>
          <w:lang w:val="sr-Cyrl-CS"/>
        </w:rPr>
        <w:t>38</w:t>
      </w:r>
      <w:r w:rsidRPr="00500B75">
        <w:rPr>
          <w:lang w:val="sr-Cyrl-CS"/>
        </w:rPr>
        <w:t xml:space="preserve"> ученика</w:t>
      </w:r>
    </w:p>
    <w:p w14:paraId="152C68FF" w14:textId="77777777" w:rsidR="00552A5D" w:rsidRPr="00500B75" w:rsidRDefault="00552A5D" w:rsidP="00552A5D">
      <w:pPr>
        <w:ind w:left="360"/>
        <w:rPr>
          <w:lang w:val="sr-Cyrl-CS"/>
        </w:rPr>
      </w:pPr>
      <w:r w:rsidRPr="00500B75">
        <w:rPr>
          <w:b/>
          <w:lang w:val="sr-Cyrl-CS"/>
        </w:rPr>
        <w:t xml:space="preserve">Укупно:    </w:t>
      </w:r>
      <w:r w:rsidR="00500B75" w:rsidRPr="00500B75">
        <w:rPr>
          <w:b/>
          <w:lang w:val="sr-Cyrl-CS"/>
        </w:rPr>
        <w:t>70</w:t>
      </w:r>
      <w:r w:rsidR="00BD7B0C">
        <w:rPr>
          <w:b/>
          <w:lang w:val="sr-Cyrl-CS"/>
        </w:rPr>
        <w:t>1</w:t>
      </w:r>
      <w:r w:rsidRPr="00500B75">
        <w:rPr>
          <w:b/>
          <w:lang w:val="sr-Cyrl-CS"/>
        </w:rPr>
        <w:t xml:space="preserve">   уч</w:t>
      </w:r>
      <w:r w:rsidRPr="00500B75">
        <w:rPr>
          <w:lang w:val="sr-Cyrl-CS"/>
        </w:rPr>
        <w:t>.</w:t>
      </w:r>
    </w:p>
    <w:p w14:paraId="63C4C54B" w14:textId="77777777" w:rsidR="00871974" w:rsidRPr="00500B75" w:rsidRDefault="00552A5D" w:rsidP="00871974">
      <w:pPr>
        <w:tabs>
          <w:tab w:val="left" w:pos="6255"/>
        </w:tabs>
        <w:rPr>
          <w:b/>
          <w:lang w:val="sr-Cyrl-CS"/>
        </w:rPr>
      </w:pPr>
      <w:r w:rsidRPr="00500B75">
        <w:rPr>
          <w:b/>
          <w:lang w:val="sr-Cyrl-CS"/>
        </w:rPr>
        <w:t>НЕМАЧКИ ЈЕЗИК:</w:t>
      </w:r>
      <w:r w:rsidRPr="00500B75">
        <w:rPr>
          <w:b/>
          <w:lang w:val="sr-Cyrl-CS"/>
        </w:rPr>
        <w:tab/>
      </w:r>
    </w:p>
    <w:p w14:paraId="0ED1B31A" w14:textId="77777777" w:rsidR="00552A5D" w:rsidRPr="00500B75" w:rsidRDefault="00552A5D" w:rsidP="003B1B5F">
      <w:pPr>
        <w:pStyle w:val="ListParagraph"/>
        <w:numPr>
          <w:ilvl w:val="0"/>
          <w:numId w:val="2"/>
        </w:numPr>
        <w:tabs>
          <w:tab w:val="left" w:pos="6255"/>
        </w:tabs>
        <w:rPr>
          <w:lang w:val="sr-Cyrl-CS"/>
        </w:rPr>
      </w:pPr>
      <w:r w:rsidRPr="00500B75">
        <w:rPr>
          <w:lang w:val="sr-Cyrl-CS"/>
        </w:rPr>
        <w:t xml:space="preserve"> први разред         -  </w:t>
      </w:r>
      <w:r w:rsidR="00261863" w:rsidRPr="00500B75">
        <w:rPr>
          <w:lang w:val="sr-Cyrl-CS"/>
        </w:rPr>
        <w:t>23</w:t>
      </w:r>
      <w:r w:rsidR="003B1B5F" w:rsidRPr="00500B75">
        <w:rPr>
          <w:lang w:val="sr-Cyrl-CS"/>
        </w:rPr>
        <w:t xml:space="preserve"> </w:t>
      </w:r>
      <w:r w:rsidRPr="00500B75">
        <w:rPr>
          <w:lang w:val="sr-Cyrl-CS"/>
        </w:rPr>
        <w:t>ученика</w:t>
      </w:r>
    </w:p>
    <w:p w14:paraId="1DD0B2A8" w14:textId="77777777" w:rsidR="00552A5D" w:rsidRPr="00500B75" w:rsidRDefault="00552A5D" w:rsidP="00445A45">
      <w:pPr>
        <w:numPr>
          <w:ilvl w:val="0"/>
          <w:numId w:val="2"/>
        </w:numPr>
        <w:jc w:val="left"/>
        <w:rPr>
          <w:lang w:val="sr-Cyrl-CS"/>
        </w:rPr>
      </w:pPr>
      <w:r w:rsidRPr="00500B75">
        <w:rPr>
          <w:lang w:val="sr-Cyrl-CS"/>
        </w:rPr>
        <w:t xml:space="preserve">други разред         -  </w:t>
      </w:r>
      <w:r w:rsidR="00261863" w:rsidRPr="00500B75">
        <w:rPr>
          <w:lang w:val="sr-Cyrl-CS"/>
        </w:rPr>
        <w:t>15</w:t>
      </w:r>
      <w:r w:rsidR="003B1B5F" w:rsidRPr="00500B75">
        <w:rPr>
          <w:lang w:val="sr-Cyrl-CS"/>
        </w:rPr>
        <w:t xml:space="preserve"> </w:t>
      </w:r>
      <w:r w:rsidRPr="00500B75">
        <w:rPr>
          <w:lang w:val="sr-Cyrl-CS"/>
        </w:rPr>
        <w:t>ученика</w:t>
      </w:r>
    </w:p>
    <w:p w14:paraId="6A629213" w14:textId="77777777" w:rsidR="00552A5D" w:rsidRPr="00500B75" w:rsidRDefault="00552A5D" w:rsidP="00445A45">
      <w:pPr>
        <w:numPr>
          <w:ilvl w:val="0"/>
          <w:numId w:val="2"/>
        </w:numPr>
        <w:jc w:val="left"/>
        <w:rPr>
          <w:lang w:val="sr-Cyrl-CS"/>
        </w:rPr>
      </w:pPr>
      <w:r w:rsidRPr="00500B75">
        <w:rPr>
          <w:lang w:val="sr-Cyrl-CS"/>
        </w:rPr>
        <w:t xml:space="preserve">трећи разред         -  </w:t>
      </w:r>
      <w:r w:rsidR="00871974" w:rsidRPr="00500B75">
        <w:rPr>
          <w:lang w:val="sr-Cyrl-CS"/>
        </w:rPr>
        <w:t>2</w:t>
      </w:r>
      <w:r w:rsidR="00261863" w:rsidRPr="00500B75">
        <w:rPr>
          <w:lang w:val="sr-Cyrl-CS"/>
        </w:rPr>
        <w:t>1</w:t>
      </w:r>
      <w:r w:rsidRPr="00500B75">
        <w:rPr>
          <w:lang w:val="sr-Cyrl-CS"/>
        </w:rPr>
        <w:t xml:space="preserve"> ученика   </w:t>
      </w:r>
    </w:p>
    <w:p w14:paraId="628AC1D6" w14:textId="77777777" w:rsidR="00552A5D" w:rsidRDefault="00552A5D" w:rsidP="00445A45">
      <w:pPr>
        <w:numPr>
          <w:ilvl w:val="0"/>
          <w:numId w:val="2"/>
        </w:numPr>
        <w:jc w:val="left"/>
        <w:rPr>
          <w:lang w:val="sr-Cyrl-CS"/>
        </w:rPr>
      </w:pPr>
      <w:r w:rsidRPr="00500B75">
        <w:rPr>
          <w:lang w:val="sr-Cyrl-CS"/>
        </w:rPr>
        <w:t xml:space="preserve">четврти разред     -  </w:t>
      </w:r>
      <w:r w:rsidR="00261863" w:rsidRPr="00500B75">
        <w:rPr>
          <w:lang w:val="sr-Cyrl-CS"/>
        </w:rPr>
        <w:t>21</w:t>
      </w:r>
      <w:r w:rsidR="003B1B5F" w:rsidRPr="00500B75">
        <w:rPr>
          <w:lang w:val="sr-Cyrl-CS"/>
        </w:rPr>
        <w:t xml:space="preserve"> </w:t>
      </w:r>
      <w:r w:rsidRPr="00500B75">
        <w:rPr>
          <w:lang w:val="sr-Cyrl-CS"/>
        </w:rPr>
        <w:t>ученика</w:t>
      </w:r>
    </w:p>
    <w:p w14:paraId="003B0DE8" w14:textId="77777777" w:rsidR="00BD7B0C" w:rsidRPr="00BD7B0C" w:rsidRDefault="00BD7B0C" w:rsidP="00BD7B0C">
      <w:pPr>
        <w:pStyle w:val="ListParagraph"/>
        <w:rPr>
          <w:b/>
          <w:lang w:val="sr-Cyrl-CS"/>
        </w:rPr>
      </w:pPr>
      <w:r>
        <w:rPr>
          <w:b/>
          <w:lang w:val="sr-Cyrl-CS"/>
        </w:rPr>
        <w:t xml:space="preserve">      </w:t>
      </w:r>
      <w:r w:rsidRPr="00BD7B0C">
        <w:rPr>
          <w:b/>
          <w:lang w:val="sr-Cyrl-CS"/>
        </w:rPr>
        <w:t>Укупно:    80   уч.</w:t>
      </w:r>
    </w:p>
    <w:p w14:paraId="7491249E" w14:textId="77777777" w:rsidR="00BD7B0C" w:rsidRPr="00BD7B0C" w:rsidRDefault="00BD7B0C" w:rsidP="00BD7B0C">
      <w:pPr>
        <w:ind w:left="720" w:firstLine="0"/>
        <w:jc w:val="left"/>
        <w:rPr>
          <w:b/>
          <w:lang w:val="sr-Cyrl-RS"/>
        </w:rPr>
      </w:pPr>
      <w:r w:rsidRPr="00BD7B0C">
        <w:rPr>
          <w:b/>
          <w:lang w:val="sr-Cyrl-RS"/>
        </w:rPr>
        <w:t>РУСКИ ЈЕЗИК:</w:t>
      </w:r>
    </w:p>
    <w:p w14:paraId="7F36A919" w14:textId="77777777" w:rsidR="00BD7B0C" w:rsidRDefault="00BD7B0C" w:rsidP="00BD7B0C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први разред           -    0 ученика</w:t>
      </w:r>
    </w:p>
    <w:p w14:paraId="6F021B4A" w14:textId="77777777" w:rsidR="00BD7B0C" w:rsidRDefault="00BD7B0C" w:rsidP="00BD7B0C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други разред          -   0 ученика</w:t>
      </w:r>
    </w:p>
    <w:p w14:paraId="3EDDE5C9" w14:textId="77777777" w:rsidR="00BD7B0C" w:rsidRDefault="00BD7B0C" w:rsidP="00BD7B0C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трећи разред          -   3 ученика</w:t>
      </w:r>
    </w:p>
    <w:p w14:paraId="61C52C41" w14:textId="77777777" w:rsidR="00BD7B0C" w:rsidRPr="00BD7B0C" w:rsidRDefault="00BD7B0C" w:rsidP="00BD7B0C">
      <w:pPr>
        <w:pStyle w:val="ListParagraph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четврти разред       -  4 ученика</w:t>
      </w:r>
    </w:p>
    <w:p w14:paraId="643FAA74" w14:textId="77777777" w:rsidR="00552A5D" w:rsidRDefault="00552A5D" w:rsidP="00552A5D">
      <w:pPr>
        <w:ind w:left="360"/>
        <w:rPr>
          <w:b/>
          <w:lang w:val="sr-Cyrl-CS"/>
        </w:rPr>
      </w:pPr>
      <w:r w:rsidRPr="00500B75">
        <w:rPr>
          <w:b/>
          <w:lang w:val="sr-Cyrl-CS"/>
        </w:rPr>
        <w:t xml:space="preserve">Укупно:    </w:t>
      </w:r>
      <w:r w:rsidR="00BD7B0C">
        <w:rPr>
          <w:b/>
          <w:lang w:val="sr-Cyrl-CS"/>
        </w:rPr>
        <w:t>7</w:t>
      </w:r>
      <w:r w:rsidRPr="00500B75">
        <w:rPr>
          <w:b/>
          <w:lang w:val="sr-Cyrl-CS"/>
        </w:rPr>
        <w:t xml:space="preserve">  уч.</w:t>
      </w:r>
    </w:p>
    <w:p w14:paraId="797B131B" w14:textId="77777777" w:rsidR="00BD7B0C" w:rsidRPr="00500B75" w:rsidRDefault="00BD7B0C" w:rsidP="00552A5D">
      <w:pPr>
        <w:ind w:left="360"/>
        <w:rPr>
          <w:b/>
          <w:lang w:val="sr-Cyrl-CS"/>
        </w:rPr>
      </w:pPr>
    </w:p>
    <w:p w14:paraId="0198F364" w14:textId="77777777" w:rsidR="006820C2" w:rsidRDefault="006820C2" w:rsidP="00552A5D">
      <w:pPr>
        <w:pStyle w:val="Heading2"/>
        <w:rPr>
          <w:color w:val="auto"/>
          <w:lang w:val="sr-Cyrl-RS"/>
        </w:rPr>
      </w:pPr>
      <w:bookmarkStart w:id="65" w:name="_Toc82472555"/>
      <w:bookmarkStart w:id="66" w:name="_Toc82472731"/>
      <w:bookmarkStart w:id="67" w:name="_Toc82472816"/>
    </w:p>
    <w:p w14:paraId="63BDEB1D" w14:textId="77777777" w:rsidR="00552A5D" w:rsidRPr="006879B6" w:rsidRDefault="00552A5D" w:rsidP="00552A5D">
      <w:pPr>
        <w:pStyle w:val="Heading2"/>
        <w:rPr>
          <w:color w:val="auto"/>
        </w:rPr>
      </w:pPr>
      <w:r w:rsidRPr="006879B6">
        <w:rPr>
          <w:color w:val="auto"/>
        </w:rPr>
        <w:t>Изборни предмет</w:t>
      </w:r>
      <w:bookmarkEnd w:id="65"/>
      <w:bookmarkEnd w:id="66"/>
      <w:bookmarkEnd w:id="67"/>
    </w:p>
    <w:p w14:paraId="07F1A2B0" w14:textId="77777777" w:rsidR="00552A5D" w:rsidRPr="006879B6" w:rsidRDefault="00552A5D" w:rsidP="00552A5D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2327"/>
        <w:gridCol w:w="2948"/>
        <w:gridCol w:w="1723"/>
      </w:tblGrid>
      <w:tr w:rsidR="00552A5D" w:rsidRPr="006879B6" w14:paraId="457E3689" w14:textId="77777777" w:rsidTr="00AB1DC2">
        <w:trPr>
          <w:trHeight w:val="290"/>
        </w:trPr>
        <w:tc>
          <w:tcPr>
            <w:tcW w:w="1899" w:type="dxa"/>
            <w:shd w:val="clear" w:color="auto" w:fill="E7E6E6"/>
            <w:vAlign w:val="center"/>
          </w:tcPr>
          <w:p w14:paraId="5BFAEF23" w14:textId="77777777" w:rsidR="00552A5D" w:rsidRPr="006820C2" w:rsidRDefault="00552A5D" w:rsidP="0041565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4B4EA35" w14:textId="77777777" w:rsidR="00552A5D" w:rsidRPr="006820C2" w:rsidRDefault="00552A5D" w:rsidP="0041565A">
            <w:pPr>
              <w:ind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820C2">
              <w:rPr>
                <w:rFonts w:asciiTheme="minorHAnsi" w:hAnsiTheme="minorHAnsi" w:cstheme="minorHAnsi"/>
                <w:szCs w:val="24"/>
              </w:rPr>
              <w:t>Разред</w:t>
            </w:r>
          </w:p>
        </w:tc>
        <w:tc>
          <w:tcPr>
            <w:tcW w:w="2327" w:type="dxa"/>
            <w:shd w:val="clear" w:color="auto" w:fill="E7E6E6"/>
            <w:vAlign w:val="center"/>
          </w:tcPr>
          <w:p w14:paraId="6B89BA95" w14:textId="77777777" w:rsidR="00552A5D" w:rsidRPr="006820C2" w:rsidRDefault="00552A5D" w:rsidP="0041565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DC7E356" w14:textId="77777777" w:rsidR="00552A5D" w:rsidRPr="006820C2" w:rsidRDefault="00552A5D" w:rsidP="0041565A">
            <w:pPr>
              <w:ind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820C2">
              <w:rPr>
                <w:rFonts w:asciiTheme="minorHAnsi" w:hAnsiTheme="minorHAnsi" w:cstheme="minorHAnsi"/>
                <w:szCs w:val="24"/>
              </w:rPr>
              <w:t>Грађанско васпитање</w:t>
            </w:r>
          </w:p>
        </w:tc>
        <w:tc>
          <w:tcPr>
            <w:tcW w:w="2948" w:type="dxa"/>
            <w:shd w:val="clear" w:color="auto" w:fill="E7E6E6"/>
            <w:vAlign w:val="center"/>
          </w:tcPr>
          <w:p w14:paraId="186921CD" w14:textId="77777777" w:rsidR="00AB1DC2" w:rsidRPr="006820C2" w:rsidRDefault="00552A5D" w:rsidP="0041565A">
            <w:pPr>
              <w:ind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820C2">
              <w:rPr>
                <w:rFonts w:asciiTheme="minorHAnsi" w:hAnsiTheme="minorHAnsi" w:cstheme="minorHAnsi"/>
                <w:szCs w:val="24"/>
              </w:rPr>
              <w:t>Верска настава</w:t>
            </w:r>
          </w:p>
          <w:p w14:paraId="14427ADC" w14:textId="77777777" w:rsidR="00552A5D" w:rsidRPr="006820C2" w:rsidRDefault="00552A5D" w:rsidP="00390CCB">
            <w:pPr>
              <w:ind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820C2">
              <w:rPr>
                <w:rFonts w:asciiTheme="minorHAnsi" w:hAnsiTheme="minorHAnsi" w:cstheme="minorHAnsi"/>
                <w:szCs w:val="24"/>
              </w:rPr>
              <w:t>(православ</w:t>
            </w:r>
            <w:r w:rsidR="00390CCB" w:rsidRPr="006820C2">
              <w:rPr>
                <w:rFonts w:asciiTheme="minorHAnsi" w:hAnsiTheme="minorHAnsi" w:cstheme="minorHAnsi"/>
                <w:szCs w:val="24"/>
                <w:lang w:val="sr-Cyrl-RS"/>
              </w:rPr>
              <w:t>н</w:t>
            </w:r>
            <w:proofErr w:type="gramStart"/>
            <w:r w:rsidR="00D5082B" w:rsidRPr="006820C2">
              <w:rPr>
                <w:rFonts w:asciiTheme="minorHAnsi" w:hAnsiTheme="minorHAnsi" w:cstheme="minorHAnsi"/>
                <w:szCs w:val="24"/>
              </w:rPr>
              <w:t>a</w:t>
            </w:r>
            <w:r w:rsidRPr="006820C2">
              <w:rPr>
                <w:rFonts w:asciiTheme="minorHAnsi" w:hAnsiTheme="minorHAnsi" w:cstheme="minorHAnsi"/>
                <w:szCs w:val="24"/>
              </w:rPr>
              <w:t xml:space="preserve"> )</w:t>
            </w:r>
            <w:proofErr w:type="gramEnd"/>
          </w:p>
        </w:tc>
        <w:tc>
          <w:tcPr>
            <w:tcW w:w="1723" w:type="dxa"/>
            <w:shd w:val="clear" w:color="auto" w:fill="E7E6E6"/>
            <w:vAlign w:val="center"/>
          </w:tcPr>
          <w:p w14:paraId="5570050A" w14:textId="77777777" w:rsidR="00552A5D" w:rsidRPr="006820C2" w:rsidRDefault="00552A5D" w:rsidP="0041565A">
            <w:pPr>
              <w:ind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820C2">
              <w:rPr>
                <w:rFonts w:asciiTheme="minorHAnsi" w:hAnsiTheme="minorHAnsi" w:cstheme="minorHAnsi"/>
                <w:szCs w:val="24"/>
              </w:rPr>
              <w:t>Версканастава (католичка)</w:t>
            </w:r>
          </w:p>
        </w:tc>
      </w:tr>
      <w:tr w:rsidR="00AB1DC2" w:rsidRPr="006879B6" w14:paraId="79EB16D4" w14:textId="77777777" w:rsidTr="00AB1DC2">
        <w:tc>
          <w:tcPr>
            <w:tcW w:w="1899" w:type="dxa"/>
          </w:tcPr>
          <w:p w14:paraId="15FF00CF" w14:textId="77777777" w:rsidR="00AB1DC2" w:rsidRPr="006820C2" w:rsidRDefault="00AB1DC2" w:rsidP="0041565A">
            <w:pPr>
              <w:ind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820C2">
              <w:rPr>
                <w:rFonts w:asciiTheme="minorHAnsi" w:hAnsiTheme="minorHAnsi" w:cstheme="minorHAnsi"/>
                <w:szCs w:val="24"/>
              </w:rPr>
              <w:t>Први разред</w:t>
            </w:r>
          </w:p>
        </w:tc>
        <w:tc>
          <w:tcPr>
            <w:tcW w:w="2327" w:type="dxa"/>
          </w:tcPr>
          <w:p w14:paraId="72CED346" w14:textId="77777777" w:rsidR="00AB1DC2" w:rsidRPr="006820C2" w:rsidRDefault="00390CCB" w:rsidP="001661FD">
            <w:pPr>
              <w:jc w:val="center"/>
              <w:rPr>
                <w:rFonts w:asciiTheme="minorHAnsi" w:hAnsiTheme="minorHAnsi" w:cstheme="minorHAnsi"/>
                <w:szCs w:val="24"/>
                <w:lang w:val="sr-Latn-RS"/>
              </w:rPr>
            </w:pPr>
            <w:r w:rsidRPr="006820C2">
              <w:rPr>
                <w:rFonts w:asciiTheme="minorHAnsi" w:hAnsiTheme="minorHAnsi" w:cstheme="minorHAnsi"/>
                <w:szCs w:val="24"/>
                <w:lang w:val="sr-Latn-RS"/>
              </w:rPr>
              <w:t>1</w:t>
            </w:r>
            <w:r w:rsidR="001661FD" w:rsidRPr="006820C2">
              <w:rPr>
                <w:rFonts w:asciiTheme="minorHAnsi" w:hAnsiTheme="minorHAnsi" w:cstheme="minorHAnsi"/>
                <w:szCs w:val="24"/>
                <w:lang w:val="sr-Cyrl-RS"/>
              </w:rPr>
              <w:t>17</w:t>
            </w:r>
          </w:p>
        </w:tc>
        <w:tc>
          <w:tcPr>
            <w:tcW w:w="2948" w:type="dxa"/>
          </w:tcPr>
          <w:p w14:paraId="038C089D" w14:textId="77777777" w:rsidR="00AB1DC2" w:rsidRPr="006820C2" w:rsidRDefault="001661FD" w:rsidP="003B1B5F">
            <w:pPr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6820C2">
              <w:rPr>
                <w:rFonts w:asciiTheme="minorHAnsi" w:hAnsiTheme="minorHAnsi" w:cstheme="minorHAnsi"/>
                <w:szCs w:val="24"/>
                <w:lang w:val="sr-Cyrl-RS"/>
              </w:rPr>
              <w:t>120</w:t>
            </w:r>
          </w:p>
        </w:tc>
        <w:tc>
          <w:tcPr>
            <w:tcW w:w="1723" w:type="dxa"/>
          </w:tcPr>
          <w:p w14:paraId="2E331CF8" w14:textId="77777777" w:rsidR="00AB1DC2" w:rsidRPr="006820C2" w:rsidRDefault="001661FD" w:rsidP="001661FD">
            <w:pPr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6820C2">
              <w:rPr>
                <w:rFonts w:asciiTheme="minorHAnsi" w:hAnsiTheme="minorHAnsi" w:cstheme="minorHAnsi"/>
                <w:szCs w:val="24"/>
                <w:lang w:val="sr-Cyrl-RS"/>
              </w:rPr>
              <w:t>15</w:t>
            </w:r>
          </w:p>
        </w:tc>
      </w:tr>
      <w:tr w:rsidR="00AB1DC2" w:rsidRPr="006879B6" w14:paraId="7C379BCF" w14:textId="77777777" w:rsidTr="00AB1DC2">
        <w:tc>
          <w:tcPr>
            <w:tcW w:w="1899" w:type="dxa"/>
          </w:tcPr>
          <w:p w14:paraId="4AD7C0D2" w14:textId="77777777" w:rsidR="00AB1DC2" w:rsidRPr="006820C2" w:rsidRDefault="00AB1DC2" w:rsidP="0041565A">
            <w:pPr>
              <w:ind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820C2">
              <w:rPr>
                <w:rFonts w:asciiTheme="minorHAnsi" w:hAnsiTheme="minorHAnsi" w:cstheme="minorHAnsi"/>
                <w:szCs w:val="24"/>
              </w:rPr>
              <w:t>Други разред</w:t>
            </w:r>
          </w:p>
        </w:tc>
        <w:tc>
          <w:tcPr>
            <w:tcW w:w="2327" w:type="dxa"/>
          </w:tcPr>
          <w:p w14:paraId="520D113A" w14:textId="77777777" w:rsidR="00AB1DC2" w:rsidRPr="006820C2" w:rsidRDefault="00390CCB" w:rsidP="001661FD">
            <w:pPr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6820C2">
              <w:rPr>
                <w:rFonts w:asciiTheme="minorHAnsi" w:hAnsiTheme="minorHAnsi" w:cstheme="minorHAnsi"/>
                <w:szCs w:val="24"/>
                <w:lang w:val="sr-Cyrl-RS"/>
              </w:rPr>
              <w:t>10</w:t>
            </w:r>
            <w:r w:rsidR="001661FD" w:rsidRPr="006820C2">
              <w:rPr>
                <w:rFonts w:asciiTheme="minorHAnsi" w:hAnsiTheme="minorHAnsi" w:cstheme="minorHAnsi"/>
                <w:szCs w:val="24"/>
                <w:lang w:val="sr-Cyrl-RS"/>
              </w:rPr>
              <w:t>7</w:t>
            </w:r>
          </w:p>
        </w:tc>
        <w:tc>
          <w:tcPr>
            <w:tcW w:w="2948" w:type="dxa"/>
          </w:tcPr>
          <w:p w14:paraId="5A5ACF36" w14:textId="77777777" w:rsidR="00AB1DC2" w:rsidRPr="006820C2" w:rsidRDefault="001661FD" w:rsidP="0041565A">
            <w:pPr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6820C2">
              <w:rPr>
                <w:rFonts w:asciiTheme="minorHAnsi" w:hAnsiTheme="minorHAnsi" w:cstheme="minorHAnsi"/>
                <w:szCs w:val="24"/>
                <w:lang w:val="sr-Cyrl-RS"/>
              </w:rPr>
              <w:t>80</w:t>
            </w:r>
          </w:p>
        </w:tc>
        <w:tc>
          <w:tcPr>
            <w:tcW w:w="1723" w:type="dxa"/>
          </w:tcPr>
          <w:p w14:paraId="68CC2F18" w14:textId="77777777" w:rsidR="00AB1DC2" w:rsidRPr="006820C2" w:rsidRDefault="001661FD" w:rsidP="0041565A">
            <w:pPr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6820C2">
              <w:rPr>
                <w:rFonts w:asciiTheme="minorHAnsi" w:hAnsiTheme="minorHAnsi" w:cstheme="minorHAnsi"/>
                <w:szCs w:val="24"/>
                <w:lang w:val="sr-Cyrl-RS"/>
              </w:rPr>
              <w:t>7</w:t>
            </w:r>
          </w:p>
        </w:tc>
      </w:tr>
      <w:tr w:rsidR="00AB1DC2" w:rsidRPr="006879B6" w14:paraId="293FF7B3" w14:textId="77777777" w:rsidTr="00AB1DC2">
        <w:tc>
          <w:tcPr>
            <w:tcW w:w="1899" w:type="dxa"/>
          </w:tcPr>
          <w:p w14:paraId="7C614A35" w14:textId="77777777" w:rsidR="00AB1DC2" w:rsidRPr="006820C2" w:rsidRDefault="00AB1DC2" w:rsidP="0041565A">
            <w:pPr>
              <w:ind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820C2">
              <w:rPr>
                <w:rFonts w:asciiTheme="minorHAnsi" w:hAnsiTheme="minorHAnsi" w:cstheme="minorHAnsi"/>
                <w:szCs w:val="24"/>
              </w:rPr>
              <w:t>Трећи разред</w:t>
            </w:r>
          </w:p>
        </w:tc>
        <w:tc>
          <w:tcPr>
            <w:tcW w:w="2327" w:type="dxa"/>
          </w:tcPr>
          <w:p w14:paraId="3B68D6C1" w14:textId="77777777" w:rsidR="00AB1DC2" w:rsidRPr="006820C2" w:rsidRDefault="001661FD" w:rsidP="001661FD">
            <w:pPr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6820C2">
              <w:rPr>
                <w:rFonts w:asciiTheme="minorHAnsi" w:hAnsiTheme="minorHAnsi" w:cstheme="minorHAnsi"/>
                <w:szCs w:val="24"/>
                <w:lang w:val="sr-Cyrl-RS"/>
              </w:rPr>
              <w:t>95</w:t>
            </w:r>
          </w:p>
        </w:tc>
        <w:tc>
          <w:tcPr>
            <w:tcW w:w="2948" w:type="dxa"/>
          </w:tcPr>
          <w:p w14:paraId="40037B90" w14:textId="77777777" w:rsidR="00AB1DC2" w:rsidRPr="006820C2" w:rsidRDefault="001661FD" w:rsidP="0041565A">
            <w:pPr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6820C2">
              <w:rPr>
                <w:rFonts w:asciiTheme="minorHAnsi" w:hAnsiTheme="minorHAnsi" w:cstheme="minorHAnsi"/>
                <w:szCs w:val="24"/>
                <w:lang w:val="sr-Cyrl-RS"/>
              </w:rPr>
              <w:t>72</w:t>
            </w:r>
          </w:p>
        </w:tc>
        <w:tc>
          <w:tcPr>
            <w:tcW w:w="1723" w:type="dxa"/>
          </w:tcPr>
          <w:p w14:paraId="60A807CC" w14:textId="77777777" w:rsidR="00AB1DC2" w:rsidRPr="006820C2" w:rsidRDefault="001661FD" w:rsidP="0041565A">
            <w:pPr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6820C2">
              <w:rPr>
                <w:rFonts w:asciiTheme="minorHAnsi" w:hAnsiTheme="minorHAnsi" w:cstheme="minorHAnsi"/>
                <w:szCs w:val="24"/>
                <w:lang w:val="sr-Cyrl-RS"/>
              </w:rPr>
              <w:t>12</w:t>
            </w:r>
          </w:p>
        </w:tc>
      </w:tr>
      <w:tr w:rsidR="00AB1DC2" w:rsidRPr="006879B6" w14:paraId="6716A508" w14:textId="77777777" w:rsidTr="00AB1DC2">
        <w:tc>
          <w:tcPr>
            <w:tcW w:w="1899" w:type="dxa"/>
          </w:tcPr>
          <w:p w14:paraId="160E58A9" w14:textId="77777777" w:rsidR="00AB1DC2" w:rsidRPr="006820C2" w:rsidRDefault="00AB1DC2" w:rsidP="0041565A">
            <w:pPr>
              <w:ind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820C2">
              <w:rPr>
                <w:rFonts w:asciiTheme="minorHAnsi" w:hAnsiTheme="minorHAnsi" w:cstheme="minorHAnsi"/>
                <w:szCs w:val="24"/>
              </w:rPr>
              <w:t>Четврти разред</w:t>
            </w:r>
          </w:p>
        </w:tc>
        <w:tc>
          <w:tcPr>
            <w:tcW w:w="2327" w:type="dxa"/>
          </w:tcPr>
          <w:p w14:paraId="3F6BFB93" w14:textId="77777777" w:rsidR="00AB1DC2" w:rsidRPr="006820C2" w:rsidRDefault="00390CCB" w:rsidP="001661FD">
            <w:pPr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6820C2">
              <w:rPr>
                <w:rFonts w:asciiTheme="minorHAnsi" w:hAnsiTheme="minorHAnsi" w:cstheme="minorHAnsi"/>
                <w:szCs w:val="24"/>
                <w:lang w:val="sr-Cyrl-RS"/>
              </w:rPr>
              <w:t>7</w:t>
            </w:r>
            <w:r w:rsidR="001661FD" w:rsidRPr="006820C2">
              <w:rPr>
                <w:rFonts w:asciiTheme="minorHAnsi" w:hAnsiTheme="minorHAnsi" w:cstheme="minorHAnsi"/>
                <w:szCs w:val="24"/>
                <w:lang w:val="sr-Cyrl-RS"/>
              </w:rPr>
              <w:t>8</w:t>
            </w:r>
          </w:p>
        </w:tc>
        <w:tc>
          <w:tcPr>
            <w:tcW w:w="2948" w:type="dxa"/>
          </w:tcPr>
          <w:p w14:paraId="2C9F0860" w14:textId="77777777" w:rsidR="00AB1DC2" w:rsidRPr="006820C2" w:rsidRDefault="001661FD" w:rsidP="0041565A">
            <w:pPr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6820C2">
              <w:rPr>
                <w:rFonts w:asciiTheme="minorHAnsi" w:hAnsiTheme="minorHAnsi" w:cstheme="minorHAnsi"/>
                <w:szCs w:val="24"/>
                <w:lang w:val="sr-Cyrl-RS"/>
              </w:rPr>
              <w:t>78</w:t>
            </w:r>
          </w:p>
        </w:tc>
        <w:tc>
          <w:tcPr>
            <w:tcW w:w="1723" w:type="dxa"/>
          </w:tcPr>
          <w:p w14:paraId="6C1119C6" w14:textId="77777777" w:rsidR="00AB1DC2" w:rsidRPr="006820C2" w:rsidRDefault="00390CCB" w:rsidP="0041565A">
            <w:pPr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6820C2">
              <w:rPr>
                <w:rFonts w:asciiTheme="minorHAnsi" w:hAnsiTheme="minorHAnsi" w:cstheme="minorHAnsi"/>
                <w:szCs w:val="24"/>
                <w:lang w:val="sr-Cyrl-RS"/>
              </w:rPr>
              <w:t>7</w:t>
            </w:r>
          </w:p>
        </w:tc>
      </w:tr>
      <w:tr w:rsidR="00AB1DC2" w:rsidRPr="006879B6" w14:paraId="391E8B59" w14:textId="77777777" w:rsidTr="00AB1DC2">
        <w:tc>
          <w:tcPr>
            <w:tcW w:w="1899" w:type="dxa"/>
          </w:tcPr>
          <w:p w14:paraId="6AC61785" w14:textId="77777777" w:rsidR="00AB1DC2" w:rsidRPr="006820C2" w:rsidRDefault="00AB1DC2" w:rsidP="00F810EC">
            <w:pPr>
              <w:ind w:firstLine="0"/>
              <w:rPr>
                <w:rFonts w:asciiTheme="minorHAnsi" w:hAnsiTheme="minorHAnsi" w:cstheme="minorHAnsi"/>
                <w:szCs w:val="24"/>
              </w:rPr>
            </w:pPr>
            <w:r w:rsidRPr="006820C2">
              <w:rPr>
                <w:rFonts w:asciiTheme="minorHAnsi" w:hAnsiTheme="minorHAnsi" w:cstheme="minorHAnsi"/>
                <w:szCs w:val="24"/>
              </w:rPr>
              <w:t>Укупно</w:t>
            </w:r>
          </w:p>
        </w:tc>
        <w:tc>
          <w:tcPr>
            <w:tcW w:w="2327" w:type="dxa"/>
          </w:tcPr>
          <w:p w14:paraId="4C812D92" w14:textId="77777777" w:rsidR="00AB1DC2" w:rsidRPr="006820C2" w:rsidRDefault="001661FD" w:rsidP="0041565A">
            <w:pPr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6820C2">
              <w:rPr>
                <w:rFonts w:asciiTheme="minorHAnsi" w:hAnsiTheme="minorHAnsi" w:cstheme="minorHAnsi"/>
                <w:szCs w:val="24"/>
                <w:lang w:val="sr-Cyrl-RS"/>
              </w:rPr>
              <w:t>397</w:t>
            </w:r>
          </w:p>
        </w:tc>
        <w:tc>
          <w:tcPr>
            <w:tcW w:w="2948" w:type="dxa"/>
          </w:tcPr>
          <w:p w14:paraId="12BE1561" w14:textId="77777777" w:rsidR="00AB1DC2" w:rsidRPr="006820C2" w:rsidRDefault="00390CCB" w:rsidP="001661FD">
            <w:pPr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6820C2">
              <w:rPr>
                <w:rFonts w:asciiTheme="minorHAnsi" w:hAnsiTheme="minorHAnsi" w:cstheme="minorHAnsi"/>
                <w:szCs w:val="24"/>
                <w:lang w:val="sr-Cyrl-RS"/>
              </w:rPr>
              <w:t>3</w:t>
            </w:r>
            <w:r w:rsidR="001661FD" w:rsidRPr="006820C2">
              <w:rPr>
                <w:rFonts w:asciiTheme="minorHAnsi" w:hAnsiTheme="minorHAnsi" w:cstheme="minorHAnsi"/>
                <w:szCs w:val="24"/>
                <w:lang w:val="sr-Cyrl-RS"/>
              </w:rPr>
              <w:t>50</w:t>
            </w:r>
          </w:p>
        </w:tc>
        <w:tc>
          <w:tcPr>
            <w:tcW w:w="1723" w:type="dxa"/>
          </w:tcPr>
          <w:p w14:paraId="2146EDD3" w14:textId="77777777" w:rsidR="00AB1DC2" w:rsidRPr="006820C2" w:rsidRDefault="00390CCB" w:rsidP="001661FD">
            <w:pPr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6820C2">
              <w:rPr>
                <w:rFonts w:asciiTheme="minorHAnsi" w:hAnsiTheme="minorHAnsi" w:cstheme="minorHAnsi"/>
                <w:szCs w:val="24"/>
                <w:lang w:val="sr-Cyrl-RS"/>
              </w:rPr>
              <w:t>4</w:t>
            </w:r>
            <w:r w:rsidR="001661FD" w:rsidRPr="006820C2">
              <w:rPr>
                <w:rFonts w:asciiTheme="minorHAnsi" w:hAnsiTheme="minorHAnsi" w:cstheme="minorHAnsi"/>
                <w:szCs w:val="24"/>
                <w:lang w:val="sr-Cyrl-RS"/>
              </w:rPr>
              <w:t>1</w:t>
            </w:r>
          </w:p>
        </w:tc>
      </w:tr>
    </w:tbl>
    <w:p w14:paraId="63D4AB0C" w14:textId="77777777" w:rsidR="00552A5D" w:rsidRPr="006879B6" w:rsidRDefault="00552A5D" w:rsidP="0041565A">
      <w:pPr>
        <w:jc w:val="center"/>
      </w:pPr>
    </w:p>
    <w:p w14:paraId="70B2E3C4" w14:textId="77777777" w:rsidR="0062786B" w:rsidRPr="00D11EF1" w:rsidRDefault="00CB4AEB" w:rsidP="00CB4AEB">
      <w:pPr>
        <w:pStyle w:val="Heading1"/>
        <w:rPr>
          <w:rFonts w:asciiTheme="minorHAnsi" w:hAnsiTheme="minorHAnsi" w:cstheme="minorHAnsi"/>
          <w:sz w:val="32"/>
          <w:szCs w:val="32"/>
        </w:rPr>
      </w:pPr>
      <w:bookmarkStart w:id="68" w:name="_Toc303608599"/>
      <w:bookmarkStart w:id="69" w:name="_Toc303608701"/>
      <w:bookmarkStart w:id="70" w:name="_Toc335302714"/>
      <w:bookmarkStart w:id="71" w:name="_Toc384236036"/>
      <w:bookmarkStart w:id="72" w:name="_Toc429641612"/>
      <w:bookmarkStart w:id="73" w:name="_Toc19266020"/>
      <w:bookmarkStart w:id="74" w:name="_Toc51109282"/>
      <w:bookmarkStart w:id="75" w:name="_Toc51320706"/>
      <w:r w:rsidRPr="00D11EF1">
        <w:rPr>
          <w:rFonts w:asciiTheme="minorHAnsi" w:hAnsiTheme="minorHAnsi" w:cstheme="minorHAnsi"/>
          <w:sz w:val="32"/>
          <w:szCs w:val="32"/>
        </w:rPr>
        <w:t xml:space="preserve">5. </w:t>
      </w:r>
      <w:r w:rsidR="0062786B" w:rsidRPr="00D11EF1">
        <w:rPr>
          <w:rFonts w:asciiTheme="minorHAnsi" w:hAnsiTheme="minorHAnsi" w:cstheme="minorHAnsi"/>
          <w:sz w:val="32"/>
          <w:szCs w:val="32"/>
        </w:rPr>
        <w:t>С</w:t>
      </w:r>
      <w:r w:rsidR="006D799A">
        <w:rPr>
          <w:rFonts w:asciiTheme="minorHAnsi" w:hAnsiTheme="minorHAnsi" w:cstheme="minorHAnsi"/>
          <w:sz w:val="32"/>
          <w:szCs w:val="32"/>
        </w:rPr>
        <w:t>ПИСАК ОДЕЉЕЊ</w:t>
      </w:r>
      <w:r w:rsidRPr="00D11EF1">
        <w:rPr>
          <w:rFonts w:asciiTheme="minorHAnsi" w:hAnsiTheme="minorHAnsi" w:cstheme="minorHAnsi"/>
          <w:sz w:val="32"/>
          <w:szCs w:val="32"/>
        </w:rPr>
        <w:t>СКИХ СТАРЕШИНА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19D8D270" w14:textId="77777777" w:rsidR="00552A5D" w:rsidRDefault="00552A5D" w:rsidP="00552A5D">
      <w:pPr>
        <w:pStyle w:val="Heading2"/>
        <w:rPr>
          <w:lang w:val="sr-Cyrl-RS"/>
        </w:rPr>
      </w:pPr>
      <w:r w:rsidRPr="000B2DF4">
        <w:t>Списак одељењских старешина у школској 202</w:t>
      </w:r>
      <w:r w:rsidR="001661FD">
        <w:rPr>
          <w:lang w:val="sr-Cyrl-RS"/>
        </w:rPr>
        <w:t>4</w:t>
      </w:r>
      <w:r>
        <w:t xml:space="preserve"> – </w:t>
      </w:r>
      <w:r w:rsidRPr="000B2DF4">
        <w:t>2</w:t>
      </w:r>
      <w:r w:rsidR="001661FD">
        <w:rPr>
          <w:lang w:val="sr-Cyrl-RS"/>
        </w:rPr>
        <w:t>5</w:t>
      </w:r>
      <w:r w:rsidRPr="000B2DF4">
        <w:t xml:space="preserve">. години  </w:t>
      </w:r>
    </w:p>
    <w:p w14:paraId="2E0DCC75" w14:textId="77777777" w:rsidR="001661FD" w:rsidRDefault="001661FD" w:rsidP="001661FD">
      <w:pPr>
        <w:rPr>
          <w:lang w:val="sr-Cyrl-RS"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924"/>
        <w:gridCol w:w="3168"/>
      </w:tblGrid>
      <w:tr w:rsidR="001661FD" w:rsidRPr="00631983" w14:paraId="2ACE8F53" w14:textId="77777777" w:rsidTr="001661FD">
        <w:tc>
          <w:tcPr>
            <w:tcW w:w="1530" w:type="dxa"/>
          </w:tcPr>
          <w:p w14:paraId="62698011" w14:textId="77777777" w:rsidR="001661FD" w:rsidRPr="002F5D27" w:rsidRDefault="001661FD" w:rsidP="002E6188">
            <w:pPr>
              <w:jc w:val="center"/>
              <w:rPr>
                <w:b/>
                <w:lang w:val="sr-Latn-RS"/>
              </w:rPr>
            </w:pPr>
          </w:p>
          <w:p w14:paraId="0462E4AC" w14:textId="77777777" w:rsidR="001661FD" w:rsidRPr="002F5D27" w:rsidRDefault="001661FD" w:rsidP="001661FD">
            <w:pPr>
              <w:ind w:firstLine="0"/>
              <w:rPr>
                <w:b/>
                <w:lang w:val="sr-Cyrl-RS"/>
              </w:rPr>
            </w:pPr>
            <w:r w:rsidRPr="002F5D27">
              <w:rPr>
                <w:b/>
                <w:lang w:val="sr-Cyrl-RS"/>
              </w:rPr>
              <w:t>ОДЕЉЕЊЕ</w:t>
            </w:r>
          </w:p>
        </w:tc>
        <w:tc>
          <w:tcPr>
            <w:tcW w:w="4924" w:type="dxa"/>
          </w:tcPr>
          <w:p w14:paraId="60EB3B73" w14:textId="77777777" w:rsidR="001661FD" w:rsidRPr="002F5D27" w:rsidRDefault="001661FD" w:rsidP="002E6188">
            <w:pPr>
              <w:jc w:val="center"/>
              <w:rPr>
                <w:b/>
                <w:lang w:val="sr-Latn-RS"/>
              </w:rPr>
            </w:pPr>
          </w:p>
          <w:p w14:paraId="3B54A7FC" w14:textId="77777777" w:rsidR="001661FD" w:rsidRPr="002F5D27" w:rsidRDefault="001661FD" w:rsidP="002E6188">
            <w:pPr>
              <w:jc w:val="center"/>
              <w:rPr>
                <w:b/>
                <w:lang w:val="sr-Cyrl-RS"/>
              </w:rPr>
            </w:pPr>
            <w:r w:rsidRPr="002F5D27">
              <w:rPr>
                <w:b/>
                <w:lang w:val="sr-Cyrl-RS"/>
              </w:rPr>
              <w:t>ОБРАЗОВНИ ПРОФИЛ</w:t>
            </w:r>
          </w:p>
        </w:tc>
        <w:tc>
          <w:tcPr>
            <w:tcW w:w="3168" w:type="dxa"/>
          </w:tcPr>
          <w:p w14:paraId="39BD3607" w14:textId="77777777" w:rsidR="001661FD" w:rsidRPr="002F5D27" w:rsidRDefault="001661FD" w:rsidP="001661FD">
            <w:pPr>
              <w:ind w:firstLine="0"/>
              <w:rPr>
                <w:b/>
                <w:lang w:val="sr-Cyrl-RS"/>
              </w:rPr>
            </w:pPr>
            <w:r w:rsidRPr="002F5D27">
              <w:rPr>
                <w:b/>
                <w:lang w:val="sr-Cyrl-RS"/>
              </w:rPr>
              <w:t>ИМЕ И ПРЕЗИМЕ ОДЕЉЕЊСКОГ СТАРЕШИНЕ</w:t>
            </w:r>
          </w:p>
        </w:tc>
      </w:tr>
      <w:tr w:rsidR="001661FD" w:rsidRPr="002F5D27" w14:paraId="5F2CA4BA" w14:textId="77777777" w:rsidTr="001661FD">
        <w:tc>
          <w:tcPr>
            <w:tcW w:w="1530" w:type="dxa"/>
          </w:tcPr>
          <w:p w14:paraId="515D2264" w14:textId="77777777" w:rsidR="001661FD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I-1</w:t>
            </w:r>
          </w:p>
        </w:tc>
        <w:tc>
          <w:tcPr>
            <w:tcW w:w="4924" w:type="dxa"/>
          </w:tcPr>
          <w:p w14:paraId="7CFD3BDA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 xml:space="preserve">Машински техничар моторних возила   </w:t>
            </w:r>
          </w:p>
        </w:tc>
        <w:tc>
          <w:tcPr>
            <w:tcW w:w="3168" w:type="dxa"/>
          </w:tcPr>
          <w:p w14:paraId="19EE1F1F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Никола Јовичић</w:t>
            </w:r>
          </w:p>
        </w:tc>
      </w:tr>
      <w:tr w:rsidR="001661FD" w:rsidRPr="002F5D27" w14:paraId="6FED7347" w14:textId="77777777" w:rsidTr="001661FD">
        <w:tc>
          <w:tcPr>
            <w:tcW w:w="1530" w:type="dxa"/>
          </w:tcPr>
          <w:p w14:paraId="4EB863D0" w14:textId="77777777" w:rsidR="001661FD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I-2</w:t>
            </w:r>
          </w:p>
        </w:tc>
        <w:tc>
          <w:tcPr>
            <w:tcW w:w="4924" w:type="dxa"/>
          </w:tcPr>
          <w:p w14:paraId="12DA0027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>Техничар</w:t>
            </w:r>
            <w:r w:rsidRPr="00397E4D">
              <w:rPr>
                <w:bCs/>
                <w:szCs w:val="24"/>
                <w:lang w:val="sr-Latn-RS"/>
              </w:rPr>
              <w:t xml:space="preserve"> </w:t>
            </w:r>
            <w:r w:rsidRPr="002F5D27">
              <w:rPr>
                <w:bCs/>
                <w:szCs w:val="24"/>
              </w:rPr>
              <w:t>за</w:t>
            </w:r>
            <w:r w:rsidRPr="00397E4D">
              <w:rPr>
                <w:bCs/>
                <w:szCs w:val="24"/>
                <w:lang w:val="sr-Latn-RS"/>
              </w:rPr>
              <w:t xml:space="preserve"> </w:t>
            </w:r>
            <w:r w:rsidRPr="002F5D27">
              <w:rPr>
                <w:bCs/>
                <w:szCs w:val="24"/>
              </w:rPr>
              <w:t>компјутерско</w:t>
            </w:r>
            <w:r w:rsidRPr="00397E4D">
              <w:rPr>
                <w:bCs/>
                <w:szCs w:val="24"/>
                <w:lang w:val="sr-Latn-RS"/>
              </w:rPr>
              <w:t xml:space="preserve"> </w:t>
            </w:r>
            <w:r w:rsidRPr="002F5D27">
              <w:rPr>
                <w:bCs/>
                <w:szCs w:val="24"/>
              </w:rPr>
              <w:t>управљање</w:t>
            </w:r>
            <w:r w:rsidRPr="002F5D27">
              <w:rPr>
                <w:bCs/>
                <w:szCs w:val="24"/>
                <w:lang w:val="sr-Cyrl-RS"/>
              </w:rPr>
              <w:t xml:space="preserve"> </w:t>
            </w:r>
            <w:r w:rsidRPr="002F5D27">
              <w:rPr>
                <w:lang w:val="sr-Cyrl-CS"/>
              </w:rPr>
              <w:t>(</w:t>
            </w:r>
            <w:proofErr w:type="gramStart"/>
            <w:r w:rsidRPr="002F5D27">
              <w:rPr>
                <w:lang w:val="sr-Latn-RS"/>
              </w:rPr>
              <w:t>CNC</w:t>
            </w:r>
            <w:r w:rsidRPr="002F5D27">
              <w:rPr>
                <w:lang w:val="sr-Cyrl-RS"/>
              </w:rPr>
              <w:t xml:space="preserve"> </w:t>
            </w:r>
            <w:r w:rsidRPr="002F5D27">
              <w:rPr>
                <w:lang w:val="sr-Cyrl-CS"/>
              </w:rPr>
              <w:t>)</w:t>
            </w:r>
            <w:proofErr w:type="gramEnd"/>
            <w:r w:rsidRPr="002F5D27">
              <w:rPr>
                <w:lang w:val="sr-Cyrl-CS"/>
              </w:rPr>
              <w:t xml:space="preserve"> машина</w:t>
            </w:r>
            <w:r w:rsidRPr="00397E4D">
              <w:rPr>
                <w:bCs/>
                <w:szCs w:val="24"/>
                <w:lang w:val="sr-Latn-RS"/>
              </w:rPr>
              <w:t xml:space="preserve"> </w:t>
            </w:r>
          </w:p>
        </w:tc>
        <w:tc>
          <w:tcPr>
            <w:tcW w:w="3168" w:type="dxa"/>
          </w:tcPr>
          <w:p w14:paraId="5044869F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Гордана Раич</w:t>
            </w:r>
          </w:p>
        </w:tc>
      </w:tr>
      <w:tr w:rsidR="001661FD" w:rsidRPr="002F5D27" w14:paraId="3C4DB9F5" w14:textId="77777777" w:rsidTr="001661FD">
        <w:tc>
          <w:tcPr>
            <w:tcW w:w="1530" w:type="dxa"/>
          </w:tcPr>
          <w:p w14:paraId="036C4BC1" w14:textId="77777777" w:rsidR="001661FD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I-3</w:t>
            </w:r>
          </w:p>
        </w:tc>
        <w:tc>
          <w:tcPr>
            <w:tcW w:w="4924" w:type="dxa"/>
          </w:tcPr>
          <w:p w14:paraId="6CA2E063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 xml:space="preserve">Техничар друмског саобраћаја  </w:t>
            </w:r>
          </w:p>
        </w:tc>
        <w:tc>
          <w:tcPr>
            <w:tcW w:w="3168" w:type="dxa"/>
          </w:tcPr>
          <w:p w14:paraId="3F87156D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Драган Тркуља</w:t>
            </w:r>
          </w:p>
        </w:tc>
      </w:tr>
      <w:tr w:rsidR="001661FD" w:rsidRPr="002F5D27" w14:paraId="2C3C2770" w14:textId="77777777" w:rsidTr="001661FD">
        <w:tc>
          <w:tcPr>
            <w:tcW w:w="1530" w:type="dxa"/>
          </w:tcPr>
          <w:p w14:paraId="0CE3D129" w14:textId="77777777" w:rsidR="001661FD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I-4</w:t>
            </w:r>
          </w:p>
        </w:tc>
        <w:tc>
          <w:tcPr>
            <w:tcW w:w="4924" w:type="dxa"/>
          </w:tcPr>
          <w:p w14:paraId="1ADBCD9D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>Електротехничар рачунара</w:t>
            </w:r>
          </w:p>
        </w:tc>
        <w:tc>
          <w:tcPr>
            <w:tcW w:w="3168" w:type="dxa"/>
          </w:tcPr>
          <w:p w14:paraId="7D6BD0F4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Зоран Каралић</w:t>
            </w:r>
          </w:p>
        </w:tc>
      </w:tr>
      <w:tr w:rsidR="001661FD" w:rsidRPr="002F5D27" w14:paraId="00385FB8" w14:textId="77777777" w:rsidTr="001661FD">
        <w:tc>
          <w:tcPr>
            <w:tcW w:w="1530" w:type="dxa"/>
          </w:tcPr>
          <w:p w14:paraId="1AC1C4D6" w14:textId="77777777" w:rsidR="001661FD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I-5</w:t>
            </w:r>
          </w:p>
        </w:tc>
        <w:tc>
          <w:tcPr>
            <w:tcW w:w="4924" w:type="dxa"/>
          </w:tcPr>
          <w:p w14:paraId="16A914B8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>Електротехничар енергетике</w:t>
            </w:r>
          </w:p>
        </w:tc>
        <w:tc>
          <w:tcPr>
            <w:tcW w:w="3168" w:type="dxa"/>
          </w:tcPr>
          <w:p w14:paraId="6F8C9B8D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Стевица Рончевић</w:t>
            </w:r>
          </w:p>
        </w:tc>
      </w:tr>
      <w:tr w:rsidR="001661FD" w:rsidRPr="002F5D27" w14:paraId="3BCF869F" w14:textId="77777777" w:rsidTr="001661FD">
        <w:tc>
          <w:tcPr>
            <w:tcW w:w="1530" w:type="dxa"/>
          </w:tcPr>
          <w:p w14:paraId="0DBCD41D" w14:textId="77777777" w:rsidR="001661FD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I-6</w:t>
            </w:r>
          </w:p>
        </w:tc>
        <w:tc>
          <w:tcPr>
            <w:tcW w:w="4924" w:type="dxa"/>
          </w:tcPr>
          <w:p w14:paraId="20220DD7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>Техничар мехатронике</w:t>
            </w:r>
          </w:p>
        </w:tc>
        <w:tc>
          <w:tcPr>
            <w:tcW w:w="3168" w:type="dxa"/>
          </w:tcPr>
          <w:p w14:paraId="5579C6E1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Зоран Николић</w:t>
            </w:r>
          </w:p>
        </w:tc>
      </w:tr>
      <w:tr w:rsidR="001661FD" w:rsidRPr="002F5D27" w14:paraId="7C9F1735" w14:textId="77777777" w:rsidTr="001661FD">
        <w:tc>
          <w:tcPr>
            <w:tcW w:w="1530" w:type="dxa"/>
          </w:tcPr>
          <w:p w14:paraId="236C5648" w14:textId="77777777" w:rsidR="001661FD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I-7</w:t>
            </w:r>
          </w:p>
        </w:tc>
        <w:tc>
          <w:tcPr>
            <w:tcW w:w="4924" w:type="dxa"/>
          </w:tcPr>
          <w:p w14:paraId="0E36DDCD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>Електротехничар информационих технологија</w:t>
            </w:r>
          </w:p>
        </w:tc>
        <w:tc>
          <w:tcPr>
            <w:tcW w:w="3168" w:type="dxa"/>
          </w:tcPr>
          <w:p w14:paraId="69E7CC8C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Зоран Милић</w:t>
            </w:r>
          </w:p>
        </w:tc>
      </w:tr>
      <w:tr w:rsidR="001661FD" w:rsidRPr="002F5D27" w14:paraId="57C2215E" w14:textId="77777777" w:rsidTr="001661FD">
        <w:tc>
          <w:tcPr>
            <w:tcW w:w="1530" w:type="dxa"/>
          </w:tcPr>
          <w:p w14:paraId="7E4A5239" w14:textId="77777777" w:rsidR="001661FD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I-8</w:t>
            </w:r>
          </w:p>
        </w:tc>
        <w:tc>
          <w:tcPr>
            <w:tcW w:w="4924" w:type="dxa"/>
          </w:tcPr>
          <w:p w14:paraId="04414C39" w14:textId="77777777" w:rsidR="001661FD" w:rsidRPr="00EA2BA3" w:rsidRDefault="001661FD" w:rsidP="002E6188">
            <w:pPr>
              <w:jc w:val="center"/>
              <w:rPr>
                <w:bCs/>
                <w:szCs w:val="24"/>
                <w:lang w:val="sr-Cyrl-RS"/>
              </w:rPr>
            </w:pPr>
            <w:r>
              <w:rPr>
                <w:bCs/>
                <w:szCs w:val="24"/>
              </w:rPr>
              <w:t>Бравар – заваривач/</w:t>
            </w:r>
            <w:r>
              <w:rPr>
                <w:bCs/>
                <w:szCs w:val="24"/>
                <w:lang w:val="sr-Cyrl-RS"/>
              </w:rPr>
              <w:t>Електричар</w:t>
            </w:r>
          </w:p>
        </w:tc>
        <w:tc>
          <w:tcPr>
            <w:tcW w:w="3168" w:type="dxa"/>
          </w:tcPr>
          <w:p w14:paraId="5815CF64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Борислав Гајић</w:t>
            </w:r>
          </w:p>
        </w:tc>
      </w:tr>
      <w:tr w:rsidR="001661FD" w:rsidRPr="002F5D27" w14:paraId="773DD3FC" w14:textId="77777777" w:rsidTr="001661FD">
        <w:tc>
          <w:tcPr>
            <w:tcW w:w="1530" w:type="dxa"/>
          </w:tcPr>
          <w:p w14:paraId="4D86FE85" w14:textId="77777777" w:rsidR="001661FD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I-10</w:t>
            </w:r>
          </w:p>
        </w:tc>
        <w:tc>
          <w:tcPr>
            <w:tcW w:w="4924" w:type="dxa"/>
          </w:tcPr>
          <w:p w14:paraId="4EDF1952" w14:textId="77777777" w:rsidR="001661FD" w:rsidRPr="00EA2BA3" w:rsidRDefault="001661FD" w:rsidP="002E6188">
            <w:pPr>
              <w:jc w:val="center"/>
              <w:rPr>
                <w:bCs/>
                <w:szCs w:val="24"/>
                <w:lang w:val="sr-Cyrl-RS"/>
              </w:rPr>
            </w:pPr>
            <w:r>
              <w:rPr>
                <w:bCs/>
                <w:szCs w:val="24"/>
                <w:lang w:val="sr-Cyrl-RS"/>
              </w:rPr>
              <w:t>Возач моторних возила</w:t>
            </w:r>
          </w:p>
        </w:tc>
        <w:tc>
          <w:tcPr>
            <w:tcW w:w="3168" w:type="dxa"/>
          </w:tcPr>
          <w:p w14:paraId="5FDB32EF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Дејан Гњатовић</w:t>
            </w:r>
          </w:p>
        </w:tc>
      </w:tr>
      <w:tr w:rsidR="001661FD" w:rsidRPr="002F5D27" w14:paraId="673E2B0E" w14:textId="77777777" w:rsidTr="001661FD">
        <w:tc>
          <w:tcPr>
            <w:tcW w:w="1530" w:type="dxa"/>
          </w:tcPr>
          <w:p w14:paraId="19FA7099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</w:t>
            </w:r>
            <w:r w:rsidRPr="002F5D27">
              <w:rPr>
                <w:lang w:val="sr-Latn-RS"/>
              </w:rPr>
              <w:t>I-1</w:t>
            </w:r>
          </w:p>
        </w:tc>
        <w:tc>
          <w:tcPr>
            <w:tcW w:w="4924" w:type="dxa"/>
          </w:tcPr>
          <w:p w14:paraId="37BE4F69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 xml:space="preserve">Машински техничар моторних возила   </w:t>
            </w:r>
          </w:p>
        </w:tc>
        <w:tc>
          <w:tcPr>
            <w:tcW w:w="3168" w:type="dxa"/>
          </w:tcPr>
          <w:p w14:paraId="1AF940F8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Бранко Пешић</w:t>
            </w:r>
          </w:p>
        </w:tc>
      </w:tr>
      <w:tr w:rsidR="001661FD" w:rsidRPr="002F5D27" w14:paraId="3C479F50" w14:textId="77777777" w:rsidTr="001661FD">
        <w:tc>
          <w:tcPr>
            <w:tcW w:w="1530" w:type="dxa"/>
          </w:tcPr>
          <w:p w14:paraId="5706A46E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 w:rsidRPr="002F5D27">
              <w:rPr>
                <w:lang w:val="sr-Latn-RS"/>
              </w:rPr>
              <w:t>I</w:t>
            </w:r>
            <w:r>
              <w:rPr>
                <w:lang w:val="sr-Latn-RS"/>
              </w:rPr>
              <w:t>I</w:t>
            </w:r>
            <w:r w:rsidRPr="002F5D27">
              <w:rPr>
                <w:lang w:val="sr-Latn-RS"/>
              </w:rPr>
              <w:t>-2</w:t>
            </w:r>
          </w:p>
        </w:tc>
        <w:tc>
          <w:tcPr>
            <w:tcW w:w="4924" w:type="dxa"/>
          </w:tcPr>
          <w:p w14:paraId="34DF02D4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>Техничар</w:t>
            </w:r>
            <w:r w:rsidRPr="00397E4D">
              <w:rPr>
                <w:bCs/>
                <w:szCs w:val="24"/>
                <w:lang w:val="sr-Latn-RS"/>
              </w:rPr>
              <w:t xml:space="preserve"> </w:t>
            </w:r>
            <w:r w:rsidRPr="002F5D27">
              <w:rPr>
                <w:bCs/>
                <w:szCs w:val="24"/>
              </w:rPr>
              <w:t>за</w:t>
            </w:r>
            <w:r w:rsidRPr="00397E4D">
              <w:rPr>
                <w:bCs/>
                <w:szCs w:val="24"/>
                <w:lang w:val="sr-Latn-RS"/>
              </w:rPr>
              <w:t xml:space="preserve"> </w:t>
            </w:r>
            <w:r w:rsidRPr="002F5D27">
              <w:rPr>
                <w:bCs/>
                <w:szCs w:val="24"/>
              </w:rPr>
              <w:t>компјутерско</w:t>
            </w:r>
            <w:r w:rsidRPr="00397E4D">
              <w:rPr>
                <w:bCs/>
                <w:szCs w:val="24"/>
                <w:lang w:val="sr-Latn-RS"/>
              </w:rPr>
              <w:t xml:space="preserve"> </w:t>
            </w:r>
            <w:r w:rsidRPr="002F5D27">
              <w:rPr>
                <w:bCs/>
                <w:szCs w:val="24"/>
              </w:rPr>
              <w:t>управљање</w:t>
            </w:r>
            <w:r w:rsidRPr="002F5D27">
              <w:rPr>
                <w:bCs/>
                <w:szCs w:val="24"/>
                <w:lang w:val="sr-Cyrl-RS"/>
              </w:rPr>
              <w:t xml:space="preserve"> </w:t>
            </w:r>
            <w:r w:rsidRPr="002F5D27">
              <w:rPr>
                <w:lang w:val="sr-Cyrl-CS"/>
              </w:rPr>
              <w:t>(</w:t>
            </w:r>
            <w:proofErr w:type="gramStart"/>
            <w:r w:rsidRPr="002F5D27">
              <w:rPr>
                <w:lang w:val="sr-Latn-RS"/>
              </w:rPr>
              <w:t>CNC</w:t>
            </w:r>
            <w:r w:rsidRPr="002F5D27">
              <w:rPr>
                <w:lang w:val="sr-Cyrl-RS"/>
              </w:rPr>
              <w:t xml:space="preserve"> </w:t>
            </w:r>
            <w:r w:rsidRPr="002F5D27">
              <w:rPr>
                <w:lang w:val="sr-Cyrl-CS"/>
              </w:rPr>
              <w:t>)</w:t>
            </w:r>
            <w:proofErr w:type="gramEnd"/>
            <w:r w:rsidRPr="002F5D27">
              <w:rPr>
                <w:lang w:val="sr-Cyrl-CS"/>
              </w:rPr>
              <w:t xml:space="preserve"> машина</w:t>
            </w:r>
            <w:r w:rsidRPr="00397E4D">
              <w:rPr>
                <w:bCs/>
                <w:szCs w:val="24"/>
                <w:lang w:val="sr-Latn-RS"/>
              </w:rPr>
              <w:t xml:space="preserve"> </w:t>
            </w:r>
          </w:p>
        </w:tc>
        <w:tc>
          <w:tcPr>
            <w:tcW w:w="3168" w:type="dxa"/>
          </w:tcPr>
          <w:p w14:paraId="6A7C43F3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Сања Бачић</w:t>
            </w:r>
          </w:p>
        </w:tc>
      </w:tr>
      <w:tr w:rsidR="001661FD" w:rsidRPr="002F5D27" w14:paraId="5C2220DA" w14:textId="77777777" w:rsidTr="001661FD">
        <w:tc>
          <w:tcPr>
            <w:tcW w:w="1530" w:type="dxa"/>
          </w:tcPr>
          <w:p w14:paraId="22B79855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</w:t>
            </w:r>
            <w:r w:rsidRPr="002F5D27">
              <w:rPr>
                <w:lang w:val="sr-Latn-RS"/>
              </w:rPr>
              <w:t>I-3</w:t>
            </w:r>
          </w:p>
        </w:tc>
        <w:tc>
          <w:tcPr>
            <w:tcW w:w="4924" w:type="dxa"/>
          </w:tcPr>
          <w:p w14:paraId="785BA74D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 xml:space="preserve">Техничар друмског саобраћаја  </w:t>
            </w:r>
          </w:p>
        </w:tc>
        <w:tc>
          <w:tcPr>
            <w:tcW w:w="3168" w:type="dxa"/>
          </w:tcPr>
          <w:p w14:paraId="6F2E3E8A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Слађана Туцаковић Бузејић</w:t>
            </w:r>
          </w:p>
        </w:tc>
      </w:tr>
      <w:tr w:rsidR="001661FD" w:rsidRPr="002F5D27" w14:paraId="2901372D" w14:textId="77777777" w:rsidTr="001661FD">
        <w:tc>
          <w:tcPr>
            <w:tcW w:w="1530" w:type="dxa"/>
          </w:tcPr>
          <w:p w14:paraId="24533A9E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 w:rsidRPr="002F5D27">
              <w:rPr>
                <w:lang w:val="sr-Latn-RS"/>
              </w:rPr>
              <w:t>I</w:t>
            </w:r>
            <w:r>
              <w:rPr>
                <w:lang w:val="sr-Latn-RS"/>
              </w:rPr>
              <w:t>I</w:t>
            </w:r>
            <w:r w:rsidRPr="002F5D27">
              <w:rPr>
                <w:lang w:val="sr-Latn-RS"/>
              </w:rPr>
              <w:t>-4</w:t>
            </w:r>
          </w:p>
        </w:tc>
        <w:tc>
          <w:tcPr>
            <w:tcW w:w="4924" w:type="dxa"/>
          </w:tcPr>
          <w:p w14:paraId="27FC76B3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>Електротехничар рачунара</w:t>
            </w:r>
          </w:p>
        </w:tc>
        <w:tc>
          <w:tcPr>
            <w:tcW w:w="3168" w:type="dxa"/>
          </w:tcPr>
          <w:p w14:paraId="1B626674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Јанош Хорват</w:t>
            </w:r>
          </w:p>
        </w:tc>
      </w:tr>
      <w:tr w:rsidR="001661FD" w:rsidRPr="002F5D27" w14:paraId="64528812" w14:textId="77777777" w:rsidTr="001661FD">
        <w:tc>
          <w:tcPr>
            <w:tcW w:w="1530" w:type="dxa"/>
          </w:tcPr>
          <w:p w14:paraId="2EAE7451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 w:rsidRPr="002F5D27">
              <w:rPr>
                <w:lang w:val="sr-Latn-RS"/>
              </w:rPr>
              <w:t>I</w:t>
            </w:r>
            <w:r>
              <w:rPr>
                <w:lang w:val="sr-Latn-RS"/>
              </w:rPr>
              <w:t>I</w:t>
            </w:r>
            <w:r w:rsidRPr="002F5D27">
              <w:rPr>
                <w:lang w:val="sr-Latn-RS"/>
              </w:rPr>
              <w:t>-5</w:t>
            </w:r>
          </w:p>
        </w:tc>
        <w:tc>
          <w:tcPr>
            <w:tcW w:w="4924" w:type="dxa"/>
          </w:tcPr>
          <w:p w14:paraId="75B11F63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>Електротехничар енергетике</w:t>
            </w:r>
          </w:p>
        </w:tc>
        <w:tc>
          <w:tcPr>
            <w:tcW w:w="3168" w:type="dxa"/>
          </w:tcPr>
          <w:p w14:paraId="270E229C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Љиљана Давидов</w:t>
            </w:r>
          </w:p>
        </w:tc>
      </w:tr>
      <w:tr w:rsidR="001661FD" w:rsidRPr="002F5D27" w14:paraId="0F149B8C" w14:textId="77777777" w:rsidTr="001661FD">
        <w:tc>
          <w:tcPr>
            <w:tcW w:w="1530" w:type="dxa"/>
          </w:tcPr>
          <w:p w14:paraId="4D3B0CBB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 w:rsidRPr="002F5D27">
              <w:rPr>
                <w:lang w:val="sr-Latn-RS"/>
              </w:rPr>
              <w:lastRenderedPageBreak/>
              <w:t>I</w:t>
            </w:r>
            <w:r>
              <w:rPr>
                <w:lang w:val="sr-Latn-RS"/>
              </w:rPr>
              <w:t>I</w:t>
            </w:r>
            <w:r w:rsidRPr="002F5D27">
              <w:rPr>
                <w:lang w:val="sr-Latn-RS"/>
              </w:rPr>
              <w:t>-6</w:t>
            </w:r>
          </w:p>
        </w:tc>
        <w:tc>
          <w:tcPr>
            <w:tcW w:w="4924" w:type="dxa"/>
          </w:tcPr>
          <w:p w14:paraId="6D6434E0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>Техничар мехатронике</w:t>
            </w:r>
          </w:p>
        </w:tc>
        <w:tc>
          <w:tcPr>
            <w:tcW w:w="3168" w:type="dxa"/>
          </w:tcPr>
          <w:p w14:paraId="384D7880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Слободан Бељански</w:t>
            </w:r>
          </w:p>
        </w:tc>
      </w:tr>
      <w:tr w:rsidR="001661FD" w:rsidRPr="002F5D27" w14:paraId="72D85F1B" w14:textId="77777777" w:rsidTr="001661FD">
        <w:tc>
          <w:tcPr>
            <w:tcW w:w="1530" w:type="dxa"/>
          </w:tcPr>
          <w:p w14:paraId="24A0038E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 w:rsidRPr="002F5D27">
              <w:rPr>
                <w:lang w:val="sr-Latn-RS"/>
              </w:rPr>
              <w:t>I</w:t>
            </w:r>
            <w:r>
              <w:rPr>
                <w:lang w:val="sr-Latn-RS"/>
              </w:rPr>
              <w:t>I</w:t>
            </w:r>
            <w:r w:rsidRPr="002F5D27">
              <w:rPr>
                <w:lang w:val="sr-Latn-RS"/>
              </w:rPr>
              <w:t>-7</w:t>
            </w:r>
          </w:p>
        </w:tc>
        <w:tc>
          <w:tcPr>
            <w:tcW w:w="4924" w:type="dxa"/>
          </w:tcPr>
          <w:p w14:paraId="29B5332F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>Електротехничар информационих технологија</w:t>
            </w:r>
          </w:p>
        </w:tc>
        <w:tc>
          <w:tcPr>
            <w:tcW w:w="3168" w:type="dxa"/>
          </w:tcPr>
          <w:p w14:paraId="27794853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Тамаш Канижаи</w:t>
            </w:r>
          </w:p>
        </w:tc>
      </w:tr>
      <w:tr w:rsidR="001661FD" w:rsidRPr="002F5D27" w14:paraId="5DE243BB" w14:textId="77777777" w:rsidTr="001661FD">
        <w:tc>
          <w:tcPr>
            <w:tcW w:w="1530" w:type="dxa"/>
          </w:tcPr>
          <w:p w14:paraId="71C58F88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II</w:t>
            </w:r>
            <w:r w:rsidRPr="002F5D27">
              <w:rPr>
                <w:lang w:val="sr-Latn-RS"/>
              </w:rPr>
              <w:t>-8</w:t>
            </w:r>
          </w:p>
        </w:tc>
        <w:tc>
          <w:tcPr>
            <w:tcW w:w="4924" w:type="dxa"/>
          </w:tcPr>
          <w:p w14:paraId="43205702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 xml:space="preserve">Бравар – заваривач </w:t>
            </w:r>
          </w:p>
        </w:tc>
        <w:tc>
          <w:tcPr>
            <w:tcW w:w="3168" w:type="dxa"/>
          </w:tcPr>
          <w:p w14:paraId="4AB6B248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Бошко Војновић</w:t>
            </w:r>
          </w:p>
        </w:tc>
      </w:tr>
      <w:tr w:rsidR="001661FD" w:rsidRPr="002F5D27" w14:paraId="6EC45354" w14:textId="77777777" w:rsidTr="001661FD">
        <w:tc>
          <w:tcPr>
            <w:tcW w:w="1530" w:type="dxa"/>
          </w:tcPr>
          <w:p w14:paraId="4C4D3307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</w:t>
            </w:r>
            <w:r w:rsidRPr="002F5D27">
              <w:rPr>
                <w:lang w:val="sr-Latn-RS"/>
              </w:rPr>
              <w:t>I-10</w:t>
            </w:r>
          </w:p>
        </w:tc>
        <w:tc>
          <w:tcPr>
            <w:tcW w:w="4924" w:type="dxa"/>
          </w:tcPr>
          <w:p w14:paraId="48AB6211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 xml:space="preserve">Возач моторних возила  </w:t>
            </w:r>
          </w:p>
        </w:tc>
        <w:tc>
          <w:tcPr>
            <w:tcW w:w="3168" w:type="dxa"/>
          </w:tcPr>
          <w:p w14:paraId="71DE0DCD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Наташа Новаковић</w:t>
            </w:r>
          </w:p>
        </w:tc>
      </w:tr>
      <w:tr w:rsidR="001661FD" w:rsidRPr="002F5D27" w14:paraId="54FEE9A9" w14:textId="77777777" w:rsidTr="001661FD">
        <w:tc>
          <w:tcPr>
            <w:tcW w:w="1530" w:type="dxa"/>
          </w:tcPr>
          <w:p w14:paraId="7CBDA00B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</w:t>
            </w:r>
            <w:r w:rsidRPr="002F5D27">
              <w:rPr>
                <w:lang w:val="sr-Latn-RS"/>
              </w:rPr>
              <w:t>II-1</w:t>
            </w:r>
          </w:p>
        </w:tc>
        <w:tc>
          <w:tcPr>
            <w:tcW w:w="4924" w:type="dxa"/>
          </w:tcPr>
          <w:p w14:paraId="11B1C0CF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 xml:space="preserve">Машински техничар моторних возила   </w:t>
            </w:r>
          </w:p>
        </w:tc>
        <w:tc>
          <w:tcPr>
            <w:tcW w:w="3168" w:type="dxa"/>
          </w:tcPr>
          <w:p w14:paraId="6B3E6D95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Ева Кочиш</w:t>
            </w:r>
          </w:p>
        </w:tc>
      </w:tr>
      <w:tr w:rsidR="001661FD" w:rsidRPr="002F5D27" w14:paraId="24E0AB6B" w14:textId="77777777" w:rsidTr="001661FD">
        <w:tc>
          <w:tcPr>
            <w:tcW w:w="1530" w:type="dxa"/>
          </w:tcPr>
          <w:p w14:paraId="5256CE09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</w:t>
            </w:r>
            <w:r w:rsidRPr="002F5D27">
              <w:rPr>
                <w:lang w:val="sr-Latn-RS"/>
              </w:rPr>
              <w:t>II-2</w:t>
            </w:r>
          </w:p>
        </w:tc>
        <w:tc>
          <w:tcPr>
            <w:tcW w:w="4924" w:type="dxa"/>
          </w:tcPr>
          <w:p w14:paraId="672B20B5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>Техничар</w:t>
            </w:r>
            <w:r w:rsidRPr="00397E4D">
              <w:rPr>
                <w:bCs/>
                <w:szCs w:val="24"/>
                <w:lang w:val="sr-Latn-RS"/>
              </w:rPr>
              <w:t xml:space="preserve"> </w:t>
            </w:r>
            <w:r w:rsidRPr="002F5D27">
              <w:rPr>
                <w:bCs/>
                <w:szCs w:val="24"/>
              </w:rPr>
              <w:t>за</w:t>
            </w:r>
            <w:r w:rsidRPr="00397E4D">
              <w:rPr>
                <w:bCs/>
                <w:szCs w:val="24"/>
                <w:lang w:val="sr-Latn-RS"/>
              </w:rPr>
              <w:t xml:space="preserve"> </w:t>
            </w:r>
            <w:r w:rsidRPr="002F5D27">
              <w:rPr>
                <w:bCs/>
                <w:szCs w:val="24"/>
              </w:rPr>
              <w:t>компјутерско</w:t>
            </w:r>
            <w:r w:rsidRPr="00397E4D">
              <w:rPr>
                <w:bCs/>
                <w:szCs w:val="24"/>
                <w:lang w:val="sr-Latn-RS"/>
              </w:rPr>
              <w:t xml:space="preserve"> </w:t>
            </w:r>
            <w:r w:rsidRPr="002F5D27">
              <w:rPr>
                <w:bCs/>
                <w:szCs w:val="24"/>
              </w:rPr>
              <w:t>управљање</w:t>
            </w:r>
            <w:r w:rsidRPr="002F5D27">
              <w:rPr>
                <w:bCs/>
                <w:szCs w:val="24"/>
                <w:lang w:val="sr-Cyrl-RS"/>
              </w:rPr>
              <w:t xml:space="preserve"> </w:t>
            </w:r>
            <w:r w:rsidRPr="002F5D27">
              <w:rPr>
                <w:lang w:val="sr-Cyrl-CS"/>
              </w:rPr>
              <w:t>(</w:t>
            </w:r>
            <w:proofErr w:type="gramStart"/>
            <w:r w:rsidRPr="002F5D27">
              <w:rPr>
                <w:lang w:val="sr-Latn-RS"/>
              </w:rPr>
              <w:t>CNC</w:t>
            </w:r>
            <w:r w:rsidRPr="002F5D27">
              <w:rPr>
                <w:lang w:val="sr-Cyrl-RS"/>
              </w:rPr>
              <w:t xml:space="preserve"> </w:t>
            </w:r>
            <w:r w:rsidRPr="002F5D27">
              <w:rPr>
                <w:lang w:val="sr-Cyrl-CS"/>
              </w:rPr>
              <w:t>)</w:t>
            </w:r>
            <w:proofErr w:type="gramEnd"/>
            <w:r w:rsidRPr="002F5D27">
              <w:rPr>
                <w:lang w:val="sr-Cyrl-CS"/>
              </w:rPr>
              <w:t xml:space="preserve"> машина</w:t>
            </w:r>
          </w:p>
        </w:tc>
        <w:tc>
          <w:tcPr>
            <w:tcW w:w="3168" w:type="dxa"/>
          </w:tcPr>
          <w:p w14:paraId="7C92C01A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Радован Јелача</w:t>
            </w:r>
          </w:p>
        </w:tc>
      </w:tr>
      <w:tr w:rsidR="001661FD" w:rsidRPr="002F5D27" w14:paraId="34821CA3" w14:textId="77777777" w:rsidTr="001661FD">
        <w:tc>
          <w:tcPr>
            <w:tcW w:w="1530" w:type="dxa"/>
          </w:tcPr>
          <w:p w14:paraId="5A1CF904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</w:t>
            </w:r>
            <w:r w:rsidRPr="002F5D27">
              <w:rPr>
                <w:lang w:val="sr-Latn-RS"/>
              </w:rPr>
              <w:t>II-3</w:t>
            </w:r>
          </w:p>
        </w:tc>
        <w:tc>
          <w:tcPr>
            <w:tcW w:w="4924" w:type="dxa"/>
          </w:tcPr>
          <w:p w14:paraId="248A03CB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 xml:space="preserve">Техничар друмског саобраћаја  </w:t>
            </w:r>
          </w:p>
        </w:tc>
        <w:tc>
          <w:tcPr>
            <w:tcW w:w="3168" w:type="dxa"/>
          </w:tcPr>
          <w:p w14:paraId="5DC04774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Тања Калинић</w:t>
            </w:r>
          </w:p>
        </w:tc>
      </w:tr>
      <w:tr w:rsidR="001661FD" w:rsidRPr="002F5D27" w14:paraId="2FC3E000" w14:textId="77777777" w:rsidTr="001661FD">
        <w:tc>
          <w:tcPr>
            <w:tcW w:w="1530" w:type="dxa"/>
          </w:tcPr>
          <w:p w14:paraId="7E91577A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</w:t>
            </w:r>
            <w:r w:rsidRPr="002F5D27">
              <w:rPr>
                <w:lang w:val="sr-Latn-RS"/>
              </w:rPr>
              <w:t>II-4</w:t>
            </w:r>
          </w:p>
        </w:tc>
        <w:tc>
          <w:tcPr>
            <w:tcW w:w="4924" w:type="dxa"/>
          </w:tcPr>
          <w:p w14:paraId="28D5E15A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>Електротехничар рачунара</w:t>
            </w:r>
          </w:p>
        </w:tc>
        <w:tc>
          <w:tcPr>
            <w:tcW w:w="3168" w:type="dxa"/>
          </w:tcPr>
          <w:p w14:paraId="30330141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Ана Калинић Важић</w:t>
            </w:r>
          </w:p>
        </w:tc>
      </w:tr>
      <w:tr w:rsidR="001661FD" w:rsidRPr="002F5D27" w14:paraId="0DA3E1AB" w14:textId="77777777" w:rsidTr="001661FD">
        <w:tc>
          <w:tcPr>
            <w:tcW w:w="1530" w:type="dxa"/>
          </w:tcPr>
          <w:p w14:paraId="08751B1F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</w:t>
            </w:r>
            <w:r w:rsidRPr="002F5D27">
              <w:rPr>
                <w:lang w:val="sr-Latn-RS"/>
              </w:rPr>
              <w:t>II-5</w:t>
            </w:r>
          </w:p>
        </w:tc>
        <w:tc>
          <w:tcPr>
            <w:tcW w:w="4924" w:type="dxa"/>
          </w:tcPr>
          <w:p w14:paraId="0F9E33CE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>Електротехничар енергетике</w:t>
            </w:r>
          </w:p>
        </w:tc>
        <w:tc>
          <w:tcPr>
            <w:tcW w:w="3168" w:type="dxa"/>
          </w:tcPr>
          <w:p w14:paraId="43361A83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Синиша Крајиновић</w:t>
            </w:r>
          </w:p>
        </w:tc>
      </w:tr>
      <w:tr w:rsidR="001661FD" w:rsidRPr="002F5D27" w14:paraId="5BCC5292" w14:textId="77777777" w:rsidTr="001661FD">
        <w:tc>
          <w:tcPr>
            <w:tcW w:w="1530" w:type="dxa"/>
          </w:tcPr>
          <w:p w14:paraId="63151AEF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</w:t>
            </w:r>
            <w:r w:rsidRPr="002F5D27">
              <w:rPr>
                <w:lang w:val="sr-Latn-RS"/>
              </w:rPr>
              <w:t>II-6</w:t>
            </w:r>
          </w:p>
        </w:tc>
        <w:tc>
          <w:tcPr>
            <w:tcW w:w="4924" w:type="dxa"/>
          </w:tcPr>
          <w:p w14:paraId="3BB73D68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>Техничар мехатронике</w:t>
            </w:r>
          </w:p>
        </w:tc>
        <w:tc>
          <w:tcPr>
            <w:tcW w:w="3168" w:type="dxa"/>
          </w:tcPr>
          <w:p w14:paraId="7FBB9EE9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Мариа Хеђбели</w:t>
            </w:r>
          </w:p>
        </w:tc>
      </w:tr>
      <w:tr w:rsidR="001661FD" w:rsidRPr="002F5D27" w14:paraId="455598C0" w14:textId="77777777" w:rsidTr="001661FD">
        <w:tc>
          <w:tcPr>
            <w:tcW w:w="1530" w:type="dxa"/>
          </w:tcPr>
          <w:p w14:paraId="488883AE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</w:t>
            </w:r>
            <w:r w:rsidRPr="002F5D27">
              <w:rPr>
                <w:lang w:val="sr-Latn-RS"/>
              </w:rPr>
              <w:t>II-7</w:t>
            </w:r>
          </w:p>
        </w:tc>
        <w:tc>
          <w:tcPr>
            <w:tcW w:w="4924" w:type="dxa"/>
          </w:tcPr>
          <w:p w14:paraId="38307F7B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>Електротехничар информационих технологија</w:t>
            </w:r>
          </w:p>
        </w:tc>
        <w:tc>
          <w:tcPr>
            <w:tcW w:w="3168" w:type="dxa"/>
          </w:tcPr>
          <w:p w14:paraId="37976049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Сања Мироницки</w:t>
            </w:r>
          </w:p>
        </w:tc>
      </w:tr>
      <w:tr w:rsidR="001661FD" w:rsidRPr="002F5D27" w14:paraId="36AF73D6" w14:textId="77777777" w:rsidTr="001661FD">
        <w:tc>
          <w:tcPr>
            <w:tcW w:w="1530" w:type="dxa"/>
          </w:tcPr>
          <w:p w14:paraId="7FD1DB7B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</w:t>
            </w:r>
            <w:r w:rsidRPr="002F5D27">
              <w:rPr>
                <w:lang w:val="sr-Latn-RS"/>
              </w:rPr>
              <w:t>II-9</w:t>
            </w:r>
          </w:p>
        </w:tc>
        <w:tc>
          <w:tcPr>
            <w:tcW w:w="4924" w:type="dxa"/>
          </w:tcPr>
          <w:p w14:paraId="30DE06CE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  <w:lang w:val="sr-Cyrl-RS"/>
              </w:rPr>
              <w:t>Електричар</w:t>
            </w:r>
          </w:p>
        </w:tc>
        <w:tc>
          <w:tcPr>
            <w:tcW w:w="3168" w:type="dxa"/>
          </w:tcPr>
          <w:p w14:paraId="50B7CFE5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Зоран Влаисављевић</w:t>
            </w:r>
          </w:p>
        </w:tc>
      </w:tr>
      <w:tr w:rsidR="001661FD" w:rsidRPr="002F5D27" w14:paraId="622A1B9B" w14:textId="77777777" w:rsidTr="001661FD">
        <w:tc>
          <w:tcPr>
            <w:tcW w:w="1530" w:type="dxa"/>
          </w:tcPr>
          <w:p w14:paraId="03FBA4F3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</w:t>
            </w:r>
            <w:r w:rsidRPr="002F5D27">
              <w:rPr>
                <w:lang w:val="sr-Latn-RS"/>
              </w:rPr>
              <w:t>II-10</w:t>
            </w:r>
          </w:p>
        </w:tc>
        <w:tc>
          <w:tcPr>
            <w:tcW w:w="4924" w:type="dxa"/>
          </w:tcPr>
          <w:p w14:paraId="67F3A756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 xml:space="preserve">Возач моторних возила  </w:t>
            </w:r>
          </w:p>
        </w:tc>
        <w:tc>
          <w:tcPr>
            <w:tcW w:w="3168" w:type="dxa"/>
          </w:tcPr>
          <w:p w14:paraId="09677CC4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Јелена Терзин</w:t>
            </w:r>
          </w:p>
        </w:tc>
      </w:tr>
      <w:tr w:rsidR="001661FD" w:rsidRPr="002F5D27" w14:paraId="240CDEA0" w14:textId="77777777" w:rsidTr="001661FD">
        <w:tc>
          <w:tcPr>
            <w:tcW w:w="1530" w:type="dxa"/>
          </w:tcPr>
          <w:p w14:paraId="0471F030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IV</w:t>
            </w:r>
            <w:r w:rsidRPr="002F5D27">
              <w:rPr>
                <w:lang w:val="sr-Latn-RS"/>
              </w:rPr>
              <w:t>-1</w:t>
            </w:r>
          </w:p>
        </w:tc>
        <w:tc>
          <w:tcPr>
            <w:tcW w:w="4924" w:type="dxa"/>
          </w:tcPr>
          <w:p w14:paraId="221823FA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 xml:space="preserve">Машински техничар моторних возила   </w:t>
            </w:r>
          </w:p>
        </w:tc>
        <w:tc>
          <w:tcPr>
            <w:tcW w:w="3168" w:type="dxa"/>
          </w:tcPr>
          <w:p w14:paraId="1328ECB0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Дејан Дацић</w:t>
            </w:r>
          </w:p>
        </w:tc>
      </w:tr>
      <w:tr w:rsidR="001661FD" w:rsidRPr="002F5D27" w14:paraId="0A081226" w14:textId="77777777" w:rsidTr="001661FD">
        <w:tc>
          <w:tcPr>
            <w:tcW w:w="1530" w:type="dxa"/>
          </w:tcPr>
          <w:p w14:paraId="1CC56CEE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IV</w:t>
            </w:r>
            <w:r w:rsidRPr="002F5D27">
              <w:rPr>
                <w:lang w:val="sr-Latn-RS"/>
              </w:rPr>
              <w:t>-2</w:t>
            </w:r>
          </w:p>
        </w:tc>
        <w:tc>
          <w:tcPr>
            <w:tcW w:w="4924" w:type="dxa"/>
          </w:tcPr>
          <w:p w14:paraId="5CF0A0E7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>Техничар</w:t>
            </w:r>
            <w:r w:rsidRPr="00397E4D">
              <w:rPr>
                <w:bCs/>
                <w:szCs w:val="24"/>
                <w:lang w:val="sr-Latn-RS"/>
              </w:rPr>
              <w:t xml:space="preserve"> </w:t>
            </w:r>
            <w:r w:rsidRPr="002F5D27">
              <w:rPr>
                <w:bCs/>
                <w:szCs w:val="24"/>
              </w:rPr>
              <w:t>за</w:t>
            </w:r>
            <w:r w:rsidRPr="00397E4D">
              <w:rPr>
                <w:bCs/>
                <w:szCs w:val="24"/>
                <w:lang w:val="sr-Latn-RS"/>
              </w:rPr>
              <w:t xml:space="preserve"> </w:t>
            </w:r>
            <w:r w:rsidRPr="002F5D27">
              <w:rPr>
                <w:bCs/>
                <w:szCs w:val="24"/>
              </w:rPr>
              <w:t>компјутерско</w:t>
            </w:r>
            <w:r w:rsidRPr="00397E4D">
              <w:rPr>
                <w:bCs/>
                <w:szCs w:val="24"/>
                <w:lang w:val="sr-Latn-RS"/>
              </w:rPr>
              <w:t xml:space="preserve"> </w:t>
            </w:r>
            <w:r w:rsidRPr="002F5D27">
              <w:rPr>
                <w:bCs/>
                <w:szCs w:val="24"/>
              </w:rPr>
              <w:t>управљање</w:t>
            </w:r>
            <w:r w:rsidRPr="002F5D27">
              <w:rPr>
                <w:bCs/>
                <w:szCs w:val="24"/>
                <w:lang w:val="sr-Cyrl-RS"/>
              </w:rPr>
              <w:t xml:space="preserve"> </w:t>
            </w:r>
            <w:r w:rsidRPr="00397E4D">
              <w:rPr>
                <w:bCs/>
                <w:szCs w:val="24"/>
                <w:lang w:val="sr-Latn-RS"/>
              </w:rPr>
              <w:t>(</w:t>
            </w:r>
            <w:proofErr w:type="gramStart"/>
            <w:r w:rsidRPr="002F5D27">
              <w:rPr>
                <w:lang w:val="sr-Latn-RS"/>
              </w:rPr>
              <w:t>CNC</w:t>
            </w:r>
            <w:r w:rsidRPr="002F5D27">
              <w:rPr>
                <w:lang w:val="sr-Cyrl-RS"/>
              </w:rPr>
              <w:t xml:space="preserve"> </w:t>
            </w:r>
            <w:r w:rsidRPr="002F5D27">
              <w:rPr>
                <w:lang w:val="sr-Cyrl-CS"/>
              </w:rPr>
              <w:t>)</w:t>
            </w:r>
            <w:proofErr w:type="gramEnd"/>
            <w:r w:rsidRPr="002F5D27">
              <w:rPr>
                <w:lang w:val="sr-Cyrl-CS"/>
              </w:rPr>
              <w:t xml:space="preserve"> машина</w:t>
            </w:r>
          </w:p>
        </w:tc>
        <w:tc>
          <w:tcPr>
            <w:tcW w:w="3168" w:type="dxa"/>
          </w:tcPr>
          <w:p w14:paraId="1659B1D6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Милан Лабус</w:t>
            </w:r>
          </w:p>
        </w:tc>
      </w:tr>
      <w:tr w:rsidR="001661FD" w:rsidRPr="002F5D27" w14:paraId="2C9EDF20" w14:textId="77777777" w:rsidTr="001661FD">
        <w:tc>
          <w:tcPr>
            <w:tcW w:w="1530" w:type="dxa"/>
          </w:tcPr>
          <w:p w14:paraId="72ACE024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IV</w:t>
            </w:r>
            <w:r w:rsidRPr="002F5D27">
              <w:rPr>
                <w:lang w:val="sr-Latn-RS"/>
              </w:rPr>
              <w:t>-3</w:t>
            </w:r>
          </w:p>
        </w:tc>
        <w:tc>
          <w:tcPr>
            <w:tcW w:w="4924" w:type="dxa"/>
          </w:tcPr>
          <w:p w14:paraId="6D1FC8F3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 xml:space="preserve">Техничар друмског саобраћаја  </w:t>
            </w:r>
          </w:p>
        </w:tc>
        <w:tc>
          <w:tcPr>
            <w:tcW w:w="3168" w:type="dxa"/>
          </w:tcPr>
          <w:p w14:paraId="776D067D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Зоран Новаковић</w:t>
            </w:r>
          </w:p>
        </w:tc>
      </w:tr>
      <w:tr w:rsidR="001661FD" w:rsidRPr="002F5D27" w14:paraId="1B85BB6B" w14:textId="77777777" w:rsidTr="001661FD">
        <w:tc>
          <w:tcPr>
            <w:tcW w:w="1530" w:type="dxa"/>
          </w:tcPr>
          <w:p w14:paraId="65E28FE3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IV</w:t>
            </w:r>
            <w:r w:rsidRPr="002F5D27">
              <w:rPr>
                <w:lang w:val="sr-Latn-RS"/>
              </w:rPr>
              <w:t>-4</w:t>
            </w:r>
          </w:p>
        </w:tc>
        <w:tc>
          <w:tcPr>
            <w:tcW w:w="4924" w:type="dxa"/>
          </w:tcPr>
          <w:p w14:paraId="3FB6D952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>Електротехничар рачунара</w:t>
            </w:r>
          </w:p>
        </w:tc>
        <w:tc>
          <w:tcPr>
            <w:tcW w:w="3168" w:type="dxa"/>
          </w:tcPr>
          <w:p w14:paraId="64BC012B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Марија Весовић</w:t>
            </w:r>
          </w:p>
        </w:tc>
      </w:tr>
      <w:tr w:rsidR="001661FD" w:rsidRPr="002F5D27" w14:paraId="45F4E922" w14:textId="77777777" w:rsidTr="001661FD">
        <w:tc>
          <w:tcPr>
            <w:tcW w:w="1530" w:type="dxa"/>
          </w:tcPr>
          <w:p w14:paraId="7473C7D1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IV</w:t>
            </w:r>
            <w:r w:rsidRPr="002F5D27">
              <w:rPr>
                <w:lang w:val="sr-Latn-RS"/>
              </w:rPr>
              <w:t>-5</w:t>
            </w:r>
          </w:p>
        </w:tc>
        <w:tc>
          <w:tcPr>
            <w:tcW w:w="4924" w:type="dxa"/>
          </w:tcPr>
          <w:p w14:paraId="18C595DD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>Електротехничар енергетике</w:t>
            </w:r>
          </w:p>
        </w:tc>
        <w:tc>
          <w:tcPr>
            <w:tcW w:w="3168" w:type="dxa"/>
          </w:tcPr>
          <w:p w14:paraId="6F12F95A" w14:textId="77777777" w:rsidR="001661FD" w:rsidRPr="009E3E2E" w:rsidRDefault="001661FD" w:rsidP="002E61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Игор Хилченко</w:t>
            </w:r>
          </w:p>
        </w:tc>
      </w:tr>
      <w:tr w:rsidR="001661FD" w:rsidRPr="002F5D27" w14:paraId="097787B5" w14:textId="77777777" w:rsidTr="001661FD">
        <w:tc>
          <w:tcPr>
            <w:tcW w:w="1530" w:type="dxa"/>
          </w:tcPr>
          <w:p w14:paraId="5FA08582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IV</w:t>
            </w:r>
            <w:r w:rsidRPr="002F5D27">
              <w:rPr>
                <w:lang w:val="sr-Latn-RS"/>
              </w:rPr>
              <w:t>-6</w:t>
            </w:r>
          </w:p>
        </w:tc>
        <w:tc>
          <w:tcPr>
            <w:tcW w:w="4924" w:type="dxa"/>
          </w:tcPr>
          <w:p w14:paraId="2C2EA2FF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>Техничар мехатронике</w:t>
            </w:r>
          </w:p>
        </w:tc>
        <w:tc>
          <w:tcPr>
            <w:tcW w:w="3168" w:type="dxa"/>
          </w:tcPr>
          <w:p w14:paraId="142FD127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Емина Павловић Поплашен</w:t>
            </w:r>
          </w:p>
        </w:tc>
      </w:tr>
      <w:tr w:rsidR="001661FD" w:rsidRPr="002F5D27" w14:paraId="7FD14992" w14:textId="77777777" w:rsidTr="001661FD">
        <w:tc>
          <w:tcPr>
            <w:tcW w:w="1530" w:type="dxa"/>
          </w:tcPr>
          <w:p w14:paraId="499DE99E" w14:textId="77777777" w:rsidR="001661FD" w:rsidRPr="002F5D27" w:rsidRDefault="001661FD" w:rsidP="001661FD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IV</w:t>
            </w:r>
            <w:r w:rsidRPr="002F5D27">
              <w:rPr>
                <w:lang w:val="sr-Latn-RS"/>
              </w:rPr>
              <w:t>-7</w:t>
            </w:r>
          </w:p>
        </w:tc>
        <w:tc>
          <w:tcPr>
            <w:tcW w:w="4924" w:type="dxa"/>
          </w:tcPr>
          <w:p w14:paraId="4A183B73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bCs/>
                <w:szCs w:val="24"/>
              </w:rPr>
              <w:t>Електротехничар информационих технологија</w:t>
            </w:r>
          </w:p>
        </w:tc>
        <w:tc>
          <w:tcPr>
            <w:tcW w:w="3168" w:type="dxa"/>
          </w:tcPr>
          <w:p w14:paraId="1EAD7795" w14:textId="77777777" w:rsidR="001661FD" w:rsidRPr="002F5D27" w:rsidRDefault="001661FD" w:rsidP="002E6188">
            <w:pPr>
              <w:jc w:val="center"/>
              <w:rPr>
                <w:lang w:val="sr-Cyrl-RS"/>
              </w:rPr>
            </w:pPr>
            <w:r w:rsidRPr="002F5D27">
              <w:rPr>
                <w:lang w:val="sr-Cyrl-RS"/>
              </w:rPr>
              <w:t>Александар Дражић</w:t>
            </w:r>
          </w:p>
        </w:tc>
      </w:tr>
    </w:tbl>
    <w:p w14:paraId="1B0059F5" w14:textId="77777777" w:rsidR="002B763A" w:rsidRPr="00E740EA" w:rsidRDefault="002B763A" w:rsidP="00E740EA">
      <w:pPr>
        <w:ind w:firstLine="0"/>
        <w:rPr>
          <w:rFonts w:asciiTheme="minorHAnsi" w:hAnsiTheme="minorHAnsi" w:cstheme="minorHAnsi"/>
          <w:lang w:val="sr-Cyrl-RS"/>
        </w:rPr>
      </w:pPr>
      <w:bookmarkStart w:id="76" w:name="_Toc19266021"/>
    </w:p>
    <w:p w14:paraId="7787BF7A" w14:textId="77777777" w:rsidR="00170371" w:rsidRPr="005530D2" w:rsidRDefault="00CB4AEB" w:rsidP="00805528">
      <w:pPr>
        <w:pStyle w:val="Heading1"/>
        <w:rPr>
          <w:rFonts w:asciiTheme="minorHAnsi" w:eastAsia="Calibri" w:hAnsiTheme="minorHAnsi" w:cstheme="minorHAnsi"/>
          <w:sz w:val="32"/>
          <w:szCs w:val="32"/>
          <w:lang w:val="sr-Cyrl-RS"/>
        </w:rPr>
      </w:pPr>
      <w:bookmarkStart w:id="77" w:name="_Toc51109283"/>
      <w:bookmarkStart w:id="78" w:name="_Toc51320707"/>
      <w:r w:rsidRPr="00E740EA">
        <w:rPr>
          <w:rFonts w:asciiTheme="minorHAnsi" w:eastAsia="Calibri" w:hAnsiTheme="minorHAnsi" w:cstheme="minorHAnsi"/>
          <w:sz w:val="32"/>
          <w:szCs w:val="32"/>
          <w:lang w:val="sr-Cyrl-RS"/>
        </w:rPr>
        <w:t xml:space="preserve">6. </w:t>
      </w:r>
      <w:r w:rsidR="00E34A91" w:rsidRPr="00E740EA">
        <w:rPr>
          <w:rFonts w:asciiTheme="minorHAnsi" w:eastAsia="Calibri" w:hAnsiTheme="minorHAnsi" w:cstheme="minorHAnsi"/>
          <w:sz w:val="32"/>
          <w:szCs w:val="32"/>
          <w:lang w:val="sr-Cyrl-RS"/>
        </w:rPr>
        <w:t>КВАРТАЛНЕ АНАЛИЗЕ УСПЕХА УЧЕНИКА, БРОЈА ИЗОСТАНАКА, ВАСПИТНО ДИСЦИПЛИНСКИХ МЕРА, БРОЈ ЧАСОВА ОСТАЛИХ ОБЛИКА ВАСПИТНО ОБРАЗОВ</w:t>
      </w:r>
      <w:r w:rsidR="00E34A91" w:rsidRPr="005530D2">
        <w:rPr>
          <w:rFonts w:asciiTheme="minorHAnsi" w:eastAsia="Calibri" w:hAnsiTheme="minorHAnsi" w:cstheme="minorHAnsi"/>
          <w:sz w:val="32"/>
          <w:szCs w:val="32"/>
          <w:lang w:val="sr-Cyrl-RS"/>
        </w:rPr>
        <w:t>НОГ РАДА</w:t>
      </w:r>
      <w:bookmarkEnd w:id="76"/>
      <w:bookmarkEnd w:id="77"/>
      <w:bookmarkEnd w:id="78"/>
    </w:p>
    <w:p w14:paraId="2DC9A35B" w14:textId="77777777" w:rsidR="00E34A91" w:rsidRPr="00D11EF1" w:rsidRDefault="00E34A91" w:rsidP="00E34A91">
      <w:pPr>
        <w:rPr>
          <w:rFonts w:asciiTheme="minorHAnsi" w:hAnsiTheme="minorHAnsi" w:cstheme="minorHAnsi"/>
          <w:lang w:val="sr-Cyrl-CS"/>
        </w:rPr>
      </w:pPr>
    </w:p>
    <w:p w14:paraId="2B8CB399" w14:textId="77777777" w:rsidR="00E34A91" w:rsidRPr="00D11EF1" w:rsidRDefault="00DA2851" w:rsidP="00E34A91">
      <w:pPr>
        <w:rPr>
          <w:rFonts w:asciiTheme="minorHAnsi" w:hAnsiTheme="minorHAnsi" w:cstheme="minorHAnsi"/>
          <w:lang w:val="sr-Cyrl-CS"/>
        </w:rPr>
      </w:pPr>
      <w:r w:rsidRPr="00D11EF1">
        <w:rPr>
          <w:rFonts w:asciiTheme="minorHAnsi" w:hAnsiTheme="minorHAnsi" w:cstheme="minorHAnsi"/>
          <w:szCs w:val="24"/>
          <w:lang w:val="sr-Cyrl-CS"/>
        </w:rPr>
        <w:t>Детаљне к</w:t>
      </w:r>
      <w:r w:rsidR="00E34A91" w:rsidRPr="00D11EF1">
        <w:rPr>
          <w:rFonts w:asciiTheme="minorHAnsi" w:hAnsiTheme="minorHAnsi" w:cstheme="minorHAnsi"/>
          <w:szCs w:val="24"/>
          <w:lang w:val="sr-Cyrl-CS"/>
        </w:rPr>
        <w:t>варталне анализе успеха ученика, броја изостанака, васпитно дисциплинских мера, број часова осталих облика васпитно образовног рада</w:t>
      </w:r>
      <w:r w:rsidRPr="00D11EF1">
        <w:rPr>
          <w:rFonts w:asciiTheme="minorHAnsi" w:hAnsiTheme="minorHAnsi" w:cstheme="minorHAnsi"/>
          <w:szCs w:val="24"/>
          <w:lang w:val="sr-Cyrl-CS"/>
        </w:rPr>
        <w:t>,број изостанака, као и остале анализе,</w:t>
      </w:r>
      <w:r w:rsidR="00E34A91" w:rsidRPr="00D11EF1">
        <w:rPr>
          <w:rFonts w:asciiTheme="minorHAnsi" w:hAnsiTheme="minorHAnsi" w:cstheme="minorHAnsi"/>
          <w:szCs w:val="24"/>
          <w:lang w:val="sr-Cyrl-CS"/>
        </w:rPr>
        <w:t xml:space="preserve"> налазе</w:t>
      </w:r>
      <w:r w:rsidRPr="00D11EF1">
        <w:rPr>
          <w:rFonts w:asciiTheme="minorHAnsi" w:hAnsiTheme="minorHAnsi" w:cstheme="minorHAnsi"/>
          <w:szCs w:val="24"/>
          <w:lang w:val="sr-Cyrl-CS"/>
        </w:rPr>
        <w:t xml:space="preserve"> се</w:t>
      </w:r>
      <w:r w:rsidR="00E34A91" w:rsidRPr="00D11EF1">
        <w:rPr>
          <w:rFonts w:asciiTheme="minorHAnsi" w:hAnsiTheme="minorHAnsi" w:cstheme="minorHAnsi"/>
          <w:szCs w:val="24"/>
          <w:lang w:val="sr-Cyrl-CS"/>
        </w:rPr>
        <w:t xml:space="preserve"> у </w:t>
      </w:r>
      <w:r w:rsidR="004779CC" w:rsidRPr="00D11EF1">
        <w:rPr>
          <w:rFonts w:asciiTheme="minorHAnsi" w:hAnsiTheme="minorHAnsi" w:cstheme="minorHAnsi"/>
          <w:szCs w:val="24"/>
          <w:lang w:val="sr-Cyrl-CS"/>
        </w:rPr>
        <w:t>документацији педагога школе</w:t>
      </w:r>
      <w:r w:rsidR="00E34A91" w:rsidRPr="00D11EF1">
        <w:rPr>
          <w:rFonts w:asciiTheme="minorHAnsi" w:hAnsiTheme="minorHAnsi" w:cstheme="minorHAnsi"/>
          <w:lang w:val="sr-Cyrl-CS"/>
        </w:rPr>
        <w:t>.</w:t>
      </w:r>
    </w:p>
    <w:p w14:paraId="4FD2D0BE" w14:textId="77777777" w:rsidR="00805528" w:rsidRDefault="00805528" w:rsidP="00805528">
      <w:pPr>
        <w:ind w:firstLine="0"/>
        <w:rPr>
          <w:rFonts w:asciiTheme="minorHAnsi" w:hAnsiTheme="minorHAnsi" w:cstheme="minorHAnsi"/>
          <w:szCs w:val="24"/>
          <w:lang w:val="sr-Cyrl-CS"/>
        </w:rPr>
      </w:pPr>
    </w:p>
    <w:p w14:paraId="659EF2E5" w14:textId="77777777" w:rsidR="00BF3FD8" w:rsidRPr="00D11EF1" w:rsidRDefault="00BF3FD8" w:rsidP="00805528">
      <w:pPr>
        <w:ind w:firstLine="0"/>
        <w:rPr>
          <w:rFonts w:asciiTheme="minorHAnsi" w:hAnsiTheme="minorHAnsi" w:cstheme="minorHAnsi"/>
          <w:szCs w:val="24"/>
          <w:lang w:val="sr-Cyrl-CS"/>
        </w:rPr>
      </w:pPr>
    </w:p>
    <w:p w14:paraId="1DD92E49" w14:textId="77777777" w:rsidR="0017446A" w:rsidRPr="000B51C3" w:rsidRDefault="0017446A" w:rsidP="00805528">
      <w:pPr>
        <w:ind w:firstLine="0"/>
        <w:rPr>
          <w:rFonts w:asciiTheme="minorHAnsi" w:hAnsiTheme="minorHAnsi" w:cstheme="minorHAnsi"/>
          <w:szCs w:val="24"/>
          <w:lang w:val="sr-Latn-RS"/>
        </w:rPr>
      </w:pPr>
      <w:r w:rsidRPr="00D11EF1">
        <w:rPr>
          <w:rFonts w:asciiTheme="minorHAnsi" w:hAnsiTheme="minorHAnsi" w:cstheme="minorHAnsi"/>
          <w:szCs w:val="24"/>
          <w:lang w:val="sr-Cyrl-CS"/>
        </w:rPr>
        <w:lastRenderedPageBreak/>
        <w:t>Табеларни извештаји :</w:t>
      </w:r>
    </w:p>
    <w:p w14:paraId="2FD159FF" w14:textId="77777777" w:rsidR="003A7235" w:rsidRPr="003E5ABA" w:rsidRDefault="003A7235" w:rsidP="003A7235">
      <w:pPr>
        <w:jc w:val="center"/>
        <w:rPr>
          <w:rFonts w:asciiTheme="minorHAnsi" w:hAnsiTheme="minorHAnsi" w:cstheme="minorHAnsi"/>
          <w:b/>
          <w:sz w:val="28"/>
          <w:szCs w:val="28"/>
          <w:lang w:val="sr-Cyrl-CS"/>
        </w:rPr>
      </w:pPr>
      <w:r w:rsidRPr="003E5ABA">
        <w:rPr>
          <w:rFonts w:asciiTheme="minorHAnsi" w:hAnsiTheme="minorHAnsi" w:cstheme="minorHAnsi"/>
          <w:b/>
          <w:sz w:val="28"/>
          <w:szCs w:val="28"/>
          <w:lang w:val="sr-Cyrl-CS"/>
        </w:rPr>
        <w:t>ПРВИ  КВАРТАЛ  202</w:t>
      </w:r>
      <w:r w:rsidR="001661FD">
        <w:rPr>
          <w:rFonts w:asciiTheme="minorHAnsi" w:hAnsiTheme="minorHAnsi" w:cstheme="minorHAnsi"/>
          <w:b/>
          <w:sz w:val="28"/>
          <w:szCs w:val="28"/>
          <w:lang w:val="sr-Cyrl-CS"/>
        </w:rPr>
        <w:t>4</w:t>
      </w:r>
      <w:r w:rsidRPr="003E5ABA">
        <w:rPr>
          <w:rFonts w:asciiTheme="minorHAnsi" w:hAnsiTheme="minorHAnsi" w:cstheme="minorHAnsi"/>
          <w:b/>
          <w:sz w:val="28"/>
          <w:szCs w:val="28"/>
          <w:lang w:val="sr-Cyrl-CS"/>
        </w:rPr>
        <w:t>/2</w:t>
      </w:r>
      <w:r w:rsidR="001661FD">
        <w:rPr>
          <w:rFonts w:asciiTheme="minorHAnsi" w:hAnsiTheme="minorHAnsi" w:cstheme="minorHAnsi"/>
          <w:b/>
          <w:sz w:val="28"/>
          <w:szCs w:val="28"/>
          <w:lang w:val="sr-Cyrl-CS"/>
        </w:rPr>
        <w:t>5</w:t>
      </w:r>
      <w:r w:rsidRPr="003E5ABA">
        <w:rPr>
          <w:rFonts w:asciiTheme="minorHAnsi" w:hAnsiTheme="minorHAnsi" w:cstheme="minorHAnsi"/>
          <w:b/>
          <w:sz w:val="28"/>
          <w:szCs w:val="28"/>
          <w:lang w:val="sr-Cyrl-CS"/>
        </w:rPr>
        <w:t>. ГОД.:</w:t>
      </w:r>
    </w:p>
    <w:p w14:paraId="0D765D50" w14:textId="77777777" w:rsidR="003A7235" w:rsidRDefault="003A7235" w:rsidP="00445A45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D11EF1">
        <w:rPr>
          <w:rFonts w:asciiTheme="minorHAnsi" w:hAnsiTheme="minorHAnsi" w:cstheme="minorHAnsi"/>
        </w:rPr>
        <w:t>Бројно стање ученика: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7"/>
        <w:gridCol w:w="1915"/>
        <w:gridCol w:w="1915"/>
        <w:gridCol w:w="1833"/>
        <w:gridCol w:w="1447"/>
      </w:tblGrid>
      <w:tr w:rsidR="003A7235" w:rsidRPr="00D11EF1" w14:paraId="25A8AA37" w14:textId="77777777" w:rsidTr="002E2D24">
        <w:trPr>
          <w:jc w:val="center"/>
        </w:trPr>
        <w:tc>
          <w:tcPr>
            <w:tcW w:w="1757" w:type="dxa"/>
          </w:tcPr>
          <w:p w14:paraId="10E67918" w14:textId="77777777" w:rsidR="003A7235" w:rsidRPr="00D11EF1" w:rsidRDefault="003A7235" w:rsidP="002E2D24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1915" w:type="dxa"/>
          </w:tcPr>
          <w:p w14:paraId="74C03594" w14:textId="77777777" w:rsidR="003A7235" w:rsidRPr="00D11EF1" w:rsidRDefault="003A7235" w:rsidP="002E2D24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Бр.уч.на поч.</w:t>
            </w:r>
            <w:proofErr w:type="gramStart"/>
            <w:r w:rsidRPr="00D11EF1">
              <w:rPr>
                <w:rFonts w:asciiTheme="minorHAnsi" w:hAnsiTheme="minorHAnsi" w:cstheme="minorHAnsi"/>
              </w:rPr>
              <w:t>шк.год</w:t>
            </w:r>
            <w:proofErr w:type="gramEnd"/>
            <w:r w:rsidRPr="00D11EF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15" w:type="dxa"/>
          </w:tcPr>
          <w:p w14:paraId="0CD460E3" w14:textId="77777777" w:rsidR="003A7235" w:rsidRPr="00D11EF1" w:rsidRDefault="003A7235" w:rsidP="002E2D24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 xml:space="preserve">Бр.уч.на крају </w:t>
            </w:r>
            <w:proofErr w:type="gramStart"/>
            <w:r w:rsidRPr="00D11EF1">
              <w:rPr>
                <w:rFonts w:asciiTheme="minorHAnsi" w:hAnsiTheme="minorHAnsi" w:cstheme="minorHAnsi"/>
              </w:rPr>
              <w:t>1.тромесечја</w:t>
            </w:r>
            <w:proofErr w:type="gramEnd"/>
          </w:p>
        </w:tc>
        <w:tc>
          <w:tcPr>
            <w:tcW w:w="1833" w:type="dxa"/>
          </w:tcPr>
          <w:p w14:paraId="4A958A27" w14:textId="77777777" w:rsidR="003A7235" w:rsidRPr="00D11EF1" w:rsidRDefault="003A7235" w:rsidP="002E2D24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447" w:type="dxa"/>
          </w:tcPr>
          <w:p w14:paraId="65E1E204" w14:textId="77777777" w:rsidR="003A7235" w:rsidRPr="00D11EF1" w:rsidRDefault="003A7235" w:rsidP="002E2D24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ж</w:t>
            </w:r>
          </w:p>
        </w:tc>
      </w:tr>
      <w:tr w:rsidR="003A7235" w:rsidRPr="00D11EF1" w14:paraId="69E353F8" w14:textId="77777777" w:rsidTr="002E2D24">
        <w:trPr>
          <w:jc w:val="center"/>
        </w:trPr>
        <w:tc>
          <w:tcPr>
            <w:tcW w:w="1757" w:type="dxa"/>
          </w:tcPr>
          <w:p w14:paraId="5296D5FF" w14:textId="77777777" w:rsidR="003A7235" w:rsidRPr="00D11EF1" w:rsidRDefault="003A7235" w:rsidP="002E2D24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15" w:type="dxa"/>
          </w:tcPr>
          <w:p w14:paraId="7F9C858E" w14:textId="77777777" w:rsidR="003A7235" w:rsidRPr="006879B6" w:rsidRDefault="001C030E" w:rsidP="00500B75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</w:t>
            </w:r>
            <w:r w:rsidR="00500B75">
              <w:rPr>
                <w:rFonts w:asciiTheme="minorHAnsi" w:hAnsiTheme="minorHAnsi" w:cstheme="minorHAnsi"/>
                <w:lang w:val="sr-Cyrl-RS"/>
              </w:rPr>
              <w:t>60</w:t>
            </w:r>
          </w:p>
        </w:tc>
        <w:tc>
          <w:tcPr>
            <w:tcW w:w="1915" w:type="dxa"/>
          </w:tcPr>
          <w:p w14:paraId="32BC8455" w14:textId="77777777" w:rsidR="003A7235" w:rsidRPr="006879B6" w:rsidRDefault="001C030E" w:rsidP="00500B75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</w:t>
            </w:r>
            <w:r w:rsidR="00500B75">
              <w:rPr>
                <w:rFonts w:asciiTheme="minorHAnsi" w:hAnsiTheme="minorHAnsi" w:cstheme="minorHAnsi"/>
                <w:lang w:val="sr-Cyrl-RS"/>
              </w:rPr>
              <w:t>47</w:t>
            </w:r>
          </w:p>
        </w:tc>
        <w:tc>
          <w:tcPr>
            <w:tcW w:w="1833" w:type="dxa"/>
          </w:tcPr>
          <w:p w14:paraId="052D9284" w14:textId="77777777" w:rsidR="003A7235" w:rsidRPr="006879B6" w:rsidRDefault="00500B75" w:rsidP="002E2D24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212</w:t>
            </w:r>
          </w:p>
        </w:tc>
        <w:tc>
          <w:tcPr>
            <w:tcW w:w="1447" w:type="dxa"/>
          </w:tcPr>
          <w:p w14:paraId="405A7911" w14:textId="77777777" w:rsidR="003A7235" w:rsidRPr="006879B6" w:rsidRDefault="001C030E" w:rsidP="00500B75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</w:t>
            </w:r>
            <w:r w:rsidR="00500B75">
              <w:rPr>
                <w:rFonts w:asciiTheme="minorHAnsi" w:hAnsiTheme="minorHAnsi" w:cstheme="minorHAnsi"/>
                <w:lang w:val="sr-Cyrl-RS"/>
              </w:rPr>
              <w:t>5</w:t>
            </w:r>
          </w:p>
        </w:tc>
      </w:tr>
      <w:tr w:rsidR="003A7235" w:rsidRPr="00D11EF1" w14:paraId="046F9D1F" w14:textId="77777777" w:rsidTr="002E2D24">
        <w:trPr>
          <w:jc w:val="center"/>
        </w:trPr>
        <w:tc>
          <w:tcPr>
            <w:tcW w:w="1757" w:type="dxa"/>
          </w:tcPr>
          <w:p w14:paraId="51194648" w14:textId="77777777" w:rsidR="003A7235" w:rsidRPr="00D11EF1" w:rsidRDefault="003A7235" w:rsidP="002E2D24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15" w:type="dxa"/>
          </w:tcPr>
          <w:p w14:paraId="51AA154B" w14:textId="77777777" w:rsidR="003A7235" w:rsidRPr="006879B6" w:rsidRDefault="00500B75" w:rsidP="006879B6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204</w:t>
            </w:r>
          </w:p>
        </w:tc>
        <w:tc>
          <w:tcPr>
            <w:tcW w:w="1915" w:type="dxa"/>
          </w:tcPr>
          <w:p w14:paraId="04FFAF9F" w14:textId="77777777" w:rsidR="003A7235" w:rsidRPr="006879B6" w:rsidRDefault="001C030E" w:rsidP="00500B75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19</w:t>
            </w:r>
            <w:r w:rsidR="00500B75">
              <w:rPr>
                <w:rFonts w:asciiTheme="minorHAnsi" w:hAnsiTheme="minorHAnsi" w:cstheme="minorHAnsi"/>
                <w:lang w:val="sr-Cyrl-RS"/>
              </w:rPr>
              <w:t>3</w:t>
            </w:r>
          </w:p>
        </w:tc>
        <w:tc>
          <w:tcPr>
            <w:tcW w:w="1833" w:type="dxa"/>
          </w:tcPr>
          <w:p w14:paraId="60012447" w14:textId="77777777" w:rsidR="003A7235" w:rsidRPr="006879B6" w:rsidRDefault="001C030E" w:rsidP="00500B75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</w:t>
            </w:r>
            <w:r w:rsidR="00500B75">
              <w:rPr>
                <w:rFonts w:asciiTheme="minorHAnsi" w:hAnsiTheme="minorHAnsi" w:cstheme="minorHAnsi"/>
                <w:lang w:val="sr-Cyrl-RS"/>
              </w:rPr>
              <w:t>71</w:t>
            </w:r>
          </w:p>
        </w:tc>
        <w:tc>
          <w:tcPr>
            <w:tcW w:w="1447" w:type="dxa"/>
          </w:tcPr>
          <w:p w14:paraId="26D99681" w14:textId="77777777" w:rsidR="003A7235" w:rsidRPr="001C030E" w:rsidRDefault="00500B75" w:rsidP="006879B6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22</w:t>
            </w:r>
          </w:p>
        </w:tc>
      </w:tr>
      <w:tr w:rsidR="003A7235" w:rsidRPr="00D11EF1" w14:paraId="7FB505B1" w14:textId="77777777" w:rsidTr="002E2D24">
        <w:trPr>
          <w:jc w:val="center"/>
        </w:trPr>
        <w:tc>
          <w:tcPr>
            <w:tcW w:w="1757" w:type="dxa"/>
          </w:tcPr>
          <w:p w14:paraId="48EB61F6" w14:textId="77777777" w:rsidR="003A7235" w:rsidRPr="00D11EF1" w:rsidRDefault="003A7235" w:rsidP="002E2D24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15" w:type="dxa"/>
          </w:tcPr>
          <w:p w14:paraId="091A00F3" w14:textId="77777777" w:rsidR="003A7235" w:rsidRPr="006879B6" w:rsidRDefault="00500B75" w:rsidP="002E2D24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179</w:t>
            </w:r>
          </w:p>
        </w:tc>
        <w:tc>
          <w:tcPr>
            <w:tcW w:w="1915" w:type="dxa"/>
          </w:tcPr>
          <w:p w14:paraId="45A310F1" w14:textId="77777777" w:rsidR="003A7235" w:rsidRPr="006879B6" w:rsidRDefault="00500B75" w:rsidP="002E2D24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179</w:t>
            </w:r>
          </w:p>
        </w:tc>
        <w:tc>
          <w:tcPr>
            <w:tcW w:w="1833" w:type="dxa"/>
          </w:tcPr>
          <w:p w14:paraId="1BCDBCE7" w14:textId="77777777" w:rsidR="003A7235" w:rsidRPr="006879B6" w:rsidRDefault="001C030E" w:rsidP="00500B75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</w:t>
            </w:r>
            <w:r w:rsidR="00500B75">
              <w:rPr>
                <w:rFonts w:asciiTheme="minorHAnsi" w:hAnsiTheme="minorHAnsi" w:cstheme="minorHAnsi"/>
                <w:lang w:val="sr-Cyrl-RS"/>
              </w:rPr>
              <w:t>52</w:t>
            </w:r>
          </w:p>
        </w:tc>
        <w:tc>
          <w:tcPr>
            <w:tcW w:w="1447" w:type="dxa"/>
          </w:tcPr>
          <w:p w14:paraId="3ED4AB1B" w14:textId="77777777" w:rsidR="003A7235" w:rsidRPr="006879B6" w:rsidRDefault="00500B75" w:rsidP="002E2D24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27</w:t>
            </w:r>
          </w:p>
        </w:tc>
      </w:tr>
      <w:tr w:rsidR="003A7235" w:rsidRPr="00D11EF1" w14:paraId="0234B268" w14:textId="77777777" w:rsidTr="002E2D24">
        <w:trPr>
          <w:jc w:val="center"/>
        </w:trPr>
        <w:tc>
          <w:tcPr>
            <w:tcW w:w="1757" w:type="dxa"/>
          </w:tcPr>
          <w:p w14:paraId="5EA8642A" w14:textId="77777777" w:rsidR="003A7235" w:rsidRPr="00D11EF1" w:rsidRDefault="003A7235" w:rsidP="002E2D24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15" w:type="dxa"/>
          </w:tcPr>
          <w:p w14:paraId="7D178BAD" w14:textId="77777777" w:rsidR="003A7235" w:rsidRPr="006879B6" w:rsidRDefault="001C030E" w:rsidP="00500B75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</w:t>
            </w:r>
            <w:r w:rsidR="00500B75">
              <w:rPr>
                <w:rFonts w:asciiTheme="minorHAnsi" w:hAnsiTheme="minorHAnsi" w:cstheme="minorHAnsi"/>
                <w:lang w:val="sr-Cyrl-RS"/>
              </w:rPr>
              <w:t>63</w:t>
            </w:r>
          </w:p>
        </w:tc>
        <w:tc>
          <w:tcPr>
            <w:tcW w:w="1915" w:type="dxa"/>
          </w:tcPr>
          <w:p w14:paraId="0B5665AF" w14:textId="77777777" w:rsidR="003A7235" w:rsidRPr="006879B6" w:rsidRDefault="001C030E" w:rsidP="00500B75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</w:t>
            </w:r>
            <w:r w:rsidR="00500B75">
              <w:rPr>
                <w:rFonts w:asciiTheme="minorHAnsi" w:hAnsiTheme="minorHAnsi" w:cstheme="minorHAnsi"/>
                <w:lang w:val="sr-Cyrl-RS"/>
              </w:rPr>
              <w:t>62</w:t>
            </w:r>
          </w:p>
        </w:tc>
        <w:tc>
          <w:tcPr>
            <w:tcW w:w="1833" w:type="dxa"/>
          </w:tcPr>
          <w:p w14:paraId="0C87AB8A" w14:textId="77777777" w:rsidR="003A7235" w:rsidRPr="006879B6" w:rsidRDefault="001C030E" w:rsidP="00500B75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</w:t>
            </w:r>
            <w:r w:rsidR="00500B75">
              <w:rPr>
                <w:rFonts w:asciiTheme="minorHAnsi" w:hAnsiTheme="minorHAnsi" w:cstheme="minorHAnsi"/>
                <w:lang w:val="sr-Cyrl-RS"/>
              </w:rPr>
              <w:t>32</w:t>
            </w:r>
          </w:p>
        </w:tc>
        <w:tc>
          <w:tcPr>
            <w:tcW w:w="1447" w:type="dxa"/>
          </w:tcPr>
          <w:p w14:paraId="4BCC931E" w14:textId="77777777" w:rsidR="003A7235" w:rsidRPr="006879B6" w:rsidRDefault="00500B75" w:rsidP="002E2D24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30</w:t>
            </w:r>
          </w:p>
        </w:tc>
      </w:tr>
      <w:tr w:rsidR="00AC1000" w:rsidRPr="00D11EF1" w14:paraId="580AE475" w14:textId="77777777" w:rsidTr="002E2D24">
        <w:trPr>
          <w:jc w:val="center"/>
        </w:trPr>
        <w:tc>
          <w:tcPr>
            <w:tcW w:w="1757" w:type="dxa"/>
          </w:tcPr>
          <w:p w14:paraId="3AACDE5A" w14:textId="77777777" w:rsidR="00AC1000" w:rsidRPr="00D11EF1" w:rsidRDefault="00AC1000" w:rsidP="002E2D24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укупно</w:t>
            </w:r>
          </w:p>
        </w:tc>
        <w:tc>
          <w:tcPr>
            <w:tcW w:w="1915" w:type="dxa"/>
          </w:tcPr>
          <w:p w14:paraId="14DB00BC" w14:textId="77777777" w:rsidR="00AC1000" w:rsidRPr="006879B6" w:rsidRDefault="00500B75" w:rsidP="006879B6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806</w:t>
            </w:r>
          </w:p>
        </w:tc>
        <w:tc>
          <w:tcPr>
            <w:tcW w:w="1915" w:type="dxa"/>
          </w:tcPr>
          <w:p w14:paraId="30B7F534" w14:textId="77777777" w:rsidR="00AC1000" w:rsidRPr="006879B6" w:rsidRDefault="001C030E" w:rsidP="00500B75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78</w:t>
            </w:r>
            <w:r w:rsidR="00500B75">
              <w:rPr>
                <w:rFonts w:asciiTheme="minorHAnsi" w:hAnsiTheme="minorHAnsi" w:cstheme="minorHAnsi"/>
                <w:lang w:val="sr-Cyrl-RS"/>
              </w:rPr>
              <w:t>1</w:t>
            </w:r>
          </w:p>
        </w:tc>
        <w:tc>
          <w:tcPr>
            <w:tcW w:w="1833" w:type="dxa"/>
          </w:tcPr>
          <w:p w14:paraId="1C469B9E" w14:textId="77777777" w:rsidR="00AC1000" w:rsidRPr="006879B6" w:rsidRDefault="001C030E" w:rsidP="00500B75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6</w:t>
            </w:r>
            <w:r w:rsidR="00500B75">
              <w:rPr>
                <w:rFonts w:asciiTheme="minorHAnsi" w:hAnsiTheme="minorHAnsi" w:cstheme="minorHAnsi"/>
                <w:lang w:val="sr-Cyrl-RS"/>
              </w:rPr>
              <w:t>6</w:t>
            </w:r>
            <w:r>
              <w:rPr>
                <w:rFonts w:asciiTheme="minorHAnsi" w:hAnsiTheme="minorHAnsi" w:cstheme="minorHAnsi"/>
                <w:lang w:val="sr-Cyrl-RS"/>
              </w:rPr>
              <w:t>7</w:t>
            </w:r>
          </w:p>
        </w:tc>
        <w:tc>
          <w:tcPr>
            <w:tcW w:w="1447" w:type="dxa"/>
          </w:tcPr>
          <w:p w14:paraId="5BCCBA10" w14:textId="77777777" w:rsidR="00AC1000" w:rsidRPr="006879B6" w:rsidRDefault="00500B75" w:rsidP="00500B75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             </w:t>
            </w:r>
            <w:r w:rsidR="001C030E">
              <w:rPr>
                <w:rFonts w:asciiTheme="minorHAnsi" w:hAnsiTheme="minorHAnsi" w:cstheme="minorHAnsi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lang w:val="sr-Cyrl-RS"/>
              </w:rPr>
              <w:t>14</w:t>
            </w:r>
          </w:p>
        </w:tc>
      </w:tr>
    </w:tbl>
    <w:p w14:paraId="34EB44E1" w14:textId="77777777" w:rsidR="003A7235" w:rsidRPr="00D11EF1" w:rsidRDefault="003A7235" w:rsidP="00445A45">
      <w:pPr>
        <w:pStyle w:val="ListParagraph"/>
        <w:numPr>
          <w:ilvl w:val="0"/>
          <w:numId w:val="5"/>
        </w:numPr>
        <w:spacing w:after="200"/>
        <w:rPr>
          <w:rFonts w:asciiTheme="minorHAnsi" w:hAnsiTheme="minorHAnsi" w:cstheme="minorHAnsi"/>
        </w:rPr>
      </w:pPr>
      <w:r w:rsidRPr="00D11EF1">
        <w:rPr>
          <w:rFonts w:asciiTheme="minorHAnsi" w:hAnsiTheme="minorHAnsi" w:cstheme="minorHAnsi"/>
        </w:rPr>
        <w:t>Пролазност: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447"/>
        <w:gridCol w:w="1418"/>
        <w:gridCol w:w="1641"/>
        <w:gridCol w:w="1536"/>
        <w:gridCol w:w="1608"/>
      </w:tblGrid>
      <w:tr w:rsidR="003A7235" w:rsidRPr="00D11EF1" w14:paraId="6CE1D5B4" w14:textId="77777777" w:rsidTr="002E2D24">
        <w:tc>
          <w:tcPr>
            <w:tcW w:w="1246" w:type="dxa"/>
          </w:tcPr>
          <w:p w14:paraId="40BE468D" w14:textId="77777777" w:rsidR="003A7235" w:rsidRPr="00D11EF1" w:rsidRDefault="003A7235" w:rsidP="002E2D24">
            <w:pPr>
              <w:ind w:firstLine="0"/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1447" w:type="dxa"/>
          </w:tcPr>
          <w:p w14:paraId="5EA56EC1" w14:textId="77777777" w:rsidR="003A7235" w:rsidRPr="00D11EF1" w:rsidRDefault="003A7235" w:rsidP="002E2D24">
            <w:pPr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Без опомена</w:t>
            </w:r>
          </w:p>
        </w:tc>
        <w:tc>
          <w:tcPr>
            <w:tcW w:w="1418" w:type="dxa"/>
          </w:tcPr>
          <w:p w14:paraId="0B96D2A9" w14:textId="77777777" w:rsidR="003A7235" w:rsidRPr="00D11EF1" w:rsidRDefault="003A7235" w:rsidP="002E2D24">
            <w:pPr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Са опоменама</w:t>
            </w:r>
          </w:p>
        </w:tc>
        <w:tc>
          <w:tcPr>
            <w:tcW w:w="1641" w:type="dxa"/>
          </w:tcPr>
          <w:p w14:paraId="341C4A21" w14:textId="77777777" w:rsidR="003A7235" w:rsidRPr="00D11EF1" w:rsidRDefault="003A7235" w:rsidP="002E2D24">
            <w:pPr>
              <w:ind w:firstLine="0"/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Са 1 опоменом</w:t>
            </w:r>
          </w:p>
        </w:tc>
        <w:tc>
          <w:tcPr>
            <w:tcW w:w="1536" w:type="dxa"/>
          </w:tcPr>
          <w:p w14:paraId="3C549853" w14:textId="77777777" w:rsidR="003A7235" w:rsidRPr="00D11EF1" w:rsidRDefault="003A7235" w:rsidP="002E2D24">
            <w:pPr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Са 2 опомене</w:t>
            </w:r>
          </w:p>
        </w:tc>
        <w:tc>
          <w:tcPr>
            <w:tcW w:w="1608" w:type="dxa"/>
          </w:tcPr>
          <w:p w14:paraId="146474CF" w14:textId="77777777" w:rsidR="003A7235" w:rsidRPr="00D11EF1" w:rsidRDefault="003A7235" w:rsidP="002E2D24">
            <w:pPr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Са 3 и више опомена</w:t>
            </w:r>
          </w:p>
        </w:tc>
      </w:tr>
      <w:tr w:rsidR="003A7235" w:rsidRPr="00D11EF1" w14:paraId="0AC51BA9" w14:textId="77777777" w:rsidTr="002E2D24">
        <w:tc>
          <w:tcPr>
            <w:tcW w:w="1246" w:type="dxa"/>
          </w:tcPr>
          <w:p w14:paraId="2ED0568C" w14:textId="77777777" w:rsidR="003A7235" w:rsidRPr="00D11EF1" w:rsidRDefault="003A7235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47" w:type="dxa"/>
          </w:tcPr>
          <w:p w14:paraId="099511F4" w14:textId="77777777" w:rsidR="003A7235" w:rsidRPr="005D795E" w:rsidRDefault="005D795E" w:rsidP="00DC344B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</w:t>
            </w:r>
            <w:r w:rsidR="00DC344B">
              <w:rPr>
                <w:rFonts w:asciiTheme="minorHAnsi" w:hAnsiTheme="minorHAnsi" w:cstheme="minorHAnsi"/>
                <w:lang w:val="sr-Cyrl-RS"/>
              </w:rPr>
              <w:t>16</w:t>
            </w:r>
          </w:p>
        </w:tc>
        <w:tc>
          <w:tcPr>
            <w:tcW w:w="1418" w:type="dxa"/>
          </w:tcPr>
          <w:p w14:paraId="36DE6FFE" w14:textId="77777777" w:rsidR="003A7235" w:rsidRPr="005D795E" w:rsidRDefault="00DC344B" w:rsidP="006879B6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126</w:t>
            </w:r>
          </w:p>
        </w:tc>
        <w:tc>
          <w:tcPr>
            <w:tcW w:w="1641" w:type="dxa"/>
          </w:tcPr>
          <w:p w14:paraId="0E7B3F83" w14:textId="77777777" w:rsidR="003A7235" w:rsidRPr="006879B6" w:rsidRDefault="00DC344B" w:rsidP="00FD36F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69</w:t>
            </w:r>
          </w:p>
        </w:tc>
        <w:tc>
          <w:tcPr>
            <w:tcW w:w="1536" w:type="dxa"/>
          </w:tcPr>
          <w:p w14:paraId="29404F12" w14:textId="77777777" w:rsidR="003A7235" w:rsidRPr="006879B6" w:rsidRDefault="00DC344B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34</w:t>
            </w:r>
          </w:p>
        </w:tc>
        <w:tc>
          <w:tcPr>
            <w:tcW w:w="1608" w:type="dxa"/>
          </w:tcPr>
          <w:p w14:paraId="23262E26" w14:textId="77777777" w:rsidR="003A7235" w:rsidRPr="006879B6" w:rsidRDefault="00DC344B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23</w:t>
            </w:r>
          </w:p>
        </w:tc>
      </w:tr>
      <w:tr w:rsidR="003A7235" w:rsidRPr="00D11EF1" w14:paraId="32D502EE" w14:textId="77777777" w:rsidTr="002E2D24">
        <w:tc>
          <w:tcPr>
            <w:tcW w:w="1246" w:type="dxa"/>
          </w:tcPr>
          <w:p w14:paraId="46C2CA2E" w14:textId="77777777" w:rsidR="003A7235" w:rsidRPr="00D11EF1" w:rsidRDefault="003A7235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47" w:type="dxa"/>
          </w:tcPr>
          <w:p w14:paraId="39D331DC" w14:textId="77777777" w:rsidR="003A7235" w:rsidRPr="005D795E" w:rsidRDefault="00DC344B" w:rsidP="006879B6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10</w:t>
            </w:r>
            <w:r w:rsidR="005D795E">
              <w:rPr>
                <w:rFonts w:asciiTheme="minorHAnsi" w:hAnsiTheme="minorHAnsi" w:cstheme="minorHAnsi"/>
                <w:lang w:val="sr-Cyrl-RS"/>
              </w:rPr>
              <w:t>7</w:t>
            </w:r>
          </w:p>
        </w:tc>
        <w:tc>
          <w:tcPr>
            <w:tcW w:w="1418" w:type="dxa"/>
          </w:tcPr>
          <w:p w14:paraId="762C9504" w14:textId="77777777" w:rsidR="003A7235" w:rsidRPr="005D795E" w:rsidRDefault="00DC344B" w:rsidP="006879B6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82</w:t>
            </w:r>
          </w:p>
        </w:tc>
        <w:tc>
          <w:tcPr>
            <w:tcW w:w="1641" w:type="dxa"/>
          </w:tcPr>
          <w:p w14:paraId="275DC153" w14:textId="77777777" w:rsidR="003A7235" w:rsidRPr="006879B6" w:rsidRDefault="00DC344B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60</w:t>
            </w:r>
          </w:p>
        </w:tc>
        <w:tc>
          <w:tcPr>
            <w:tcW w:w="1536" w:type="dxa"/>
          </w:tcPr>
          <w:p w14:paraId="52CE6531" w14:textId="77777777" w:rsidR="003A7235" w:rsidRPr="006879B6" w:rsidRDefault="00DC344B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16</w:t>
            </w:r>
          </w:p>
        </w:tc>
        <w:tc>
          <w:tcPr>
            <w:tcW w:w="1608" w:type="dxa"/>
          </w:tcPr>
          <w:p w14:paraId="530CF30C" w14:textId="77777777" w:rsidR="003A7235" w:rsidRPr="006879B6" w:rsidRDefault="00DC344B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6</w:t>
            </w:r>
          </w:p>
        </w:tc>
      </w:tr>
      <w:tr w:rsidR="003A7235" w:rsidRPr="00D11EF1" w14:paraId="06DC435E" w14:textId="77777777" w:rsidTr="002E2D24">
        <w:tc>
          <w:tcPr>
            <w:tcW w:w="1246" w:type="dxa"/>
          </w:tcPr>
          <w:p w14:paraId="30DE29B2" w14:textId="77777777" w:rsidR="003A7235" w:rsidRPr="00D11EF1" w:rsidRDefault="003A7235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47" w:type="dxa"/>
          </w:tcPr>
          <w:p w14:paraId="55F26535" w14:textId="77777777" w:rsidR="003A7235" w:rsidRPr="005D795E" w:rsidRDefault="005D795E" w:rsidP="00893141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12</w:t>
            </w:r>
            <w:r w:rsidR="00893141">
              <w:rPr>
                <w:rFonts w:asciiTheme="minorHAnsi" w:hAnsiTheme="minorHAnsi" w:cstheme="minorHAnsi"/>
                <w:lang w:val="sr-Cyrl-RS"/>
              </w:rPr>
              <w:t>0</w:t>
            </w:r>
          </w:p>
        </w:tc>
        <w:tc>
          <w:tcPr>
            <w:tcW w:w="1418" w:type="dxa"/>
          </w:tcPr>
          <w:p w14:paraId="4F219066" w14:textId="77777777" w:rsidR="003A7235" w:rsidRPr="005D795E" w:rsidRDefault="00893141" w:rsidP="006879B6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57</w:t>
            </w:r>
          </w:p>
        </w:tc>
        <w:tc>
          <w:tcPr>
            <w:tcW w:w="1641" w:type="dxa"/>
          </w:tcPr>
          <w:p w14:paraId="55AD7358" w14:textId="77777777" w:rsidR="003A7235" w:rsidRPr="005D795E" w:rsidRDefault="005D795E" w:rsidP="00893141">
            <w:pPr>
              <w:ind w:firstLine="0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          </w:t>
            </w:r>
            <w:r w:rsidR="00893141">
              <w:rPr>
                <w:rFonts w:asciiTheme="minorHAnsi" w:hAnsiTheme="minorHAnsi" w:cstheme="minorHAnsi"/>
                <w:lang w:val="sr-Cyrl-RS"/>
              </w:rPr>
              <w:t>40</w:t>
            </w:r>
          </w:p>
        </w:tc>
        <w:tc>
          <w:tcPr>
            <w:tcW w:w="1536" w:type="dxa"/>
          </w:tcPr>
          <w:p w14:paraId="7A2ECC16" w14:textId="77777777" w:rsidR="003A7235" w:rsidRPr="006879B6" w:rsidRDefault="00893141" w:rsidP="006879B6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11</w:t>
            </w:r>
          </w:p>
        </w:tc>
        <w:tc>
          <w:tcPr>
            <w:tcW w:w="1608" w:type="dxa"/>
          </w:tcPr>
          <w:p w14:paraId="70584F04" w14:textId="77777777" w:rsidR="003A7235" w:rsidRPr="006879B6" w:rsidRDefault="00893141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6</w:t>
            </w:r>
          </w:p>
        </w:tc>
      </w:tr>
      <w:tr w:rsidR="003A7235" w:rsidRPr="00D11EF1" w14:paraId="32BA06F9" w14:textId="77777777" w:rsidTr="002E2D24">
        <w:tc>
          <w:tcPr>
            <w:tcW w:w="1246" w:type="dxa"/>
          </w:tcPr>
          <w:p w14:paraId="4B112AD0" w14:textId="77777777" w:rsidR="003A7235" w:rsidRPr="00D11EF1" w:rsidRDefault="003A7235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47" w:type="dxa"/>
          </w:tcPr>
          <w:p w14:paraId="6CA45A35" w14:textId="77777777" w:rsidR="003A7235" w:rsidRPr="005D795E" w:rsidRDefault="00893141" w:rsidP="006879B6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111</w:t>
            </w:r>
          </w:p>
        </w:tc>
        <w:tc>
          <w:tcPr>
            <w:tcW w:w="1418" w:type="dxa"/>
          </w:tcPr>
          <w:p w14:paraId="78258BA0" w14:textId="77777777" w:rsidR="003A7235" w:rsidRPr="005D795E" w:rsidRDefault="00893141" w:rsidP="006879B6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32</w:t>
            </w:r>
          </w:p>
        </w:tc>
        <w:tc>
          <w:tcPr>
            <w:tcW w:w="1641" w:type="dxa"/>
          </w:tcPr>
          <w:p w14:paraId="536A7A60" w14:textId="77777777" w:rsidR="003A7235" w:rsidRPr="006879B6" w:rsidRDefault="00893141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</w:t>
            </w:r>
            <w:r w:rsidR="005D795E">
              <w:rPr>
                <w:rFonts w:asciiTheme="minorHAnsi" w:hAnsiTheme="minorHAnsi" w:cstheme="minorHAnsi"/>
                <w:lang w:val="sr-Cyrl-RS"/>
              </w:rPr>
              <w:t>7</w:t>
            </w:r>
          </w:p>
        </w:tc>
        <w:tc>
          <w:tcPr>
            <w:tcW w:w="1536" w:type="dxa"/>
          </w:tcPr>
          <w:p w14:paraId="36E59B74" w14:textId="77777777" w:rsidR="003A7235" w:rsidRPr="006879B6" w:rsidRDefault="005D795E" w:rsidP="00893141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</w:t>
            </w:r>
            <w:r w:rsidR="00893141">
              <w:rPr>
                <w:rFonts w:asciiTheme="minorHAnsi" w:hAnsiTheme="minorHAnsi" w:cstheme="minorHAnsi"/>
                <w:lang w:val="sr-Cyrl-RS"/>
              </w:rPr>
              <w:t>1</w:t>
            </w:r>
          </w:p>
        </w:tc>
        <w:tc>
          <w:tcPr>
            <w:tcW w:w="1608" w:type="dxa"/>
          </w:tcPr>
          <w:p w14:paraId="21897E2B" w14:textId="77777777" w:rsidR="003A7235" w:rsidRPr="005D795E" w:rsidRDefault="00893141" w:rsidP="006879B6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4</w:t>
            </w:r>
          </w:p>
        </w:tc>
      </w:tr>
      <w:tr w:rsidR="003A7235" w:rsidRPr="00D11EF1" w14:paraId="030474DB" w14:textId="77777777" w:rsidTr="002E2D24">
        <w:tc>
          <w:tcPr>
            <w:tcW w:w="1246" w:type="dxa"/>
          </w:tcPr>
          <w:p w14:paraId="25AA3FA6" w14:textId="77777777" w:rsidR="003A7235" w:rsidRPr="00D11EF1" w:rsidRDefault="003A7235" w:rsidP="002E2D24">
            <w:pPr>
              <w:ind w:firstLine="0"/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укупно</w:t>
            </w:r>
          </w:p>
        </w:tc>
        <w:tc>
          <w:tcPr>
            <w:tcW w:w="1447" w:type="dxa"/>
          </w:tcPr>
          <w:p w14:paraId="0F5877D5" w14:textId="77777777" w:rsidR="003A7235" w:rsidRPr="005D795E" w:rsidRDefault="005D795E" w:rsidP="00893141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45</w:t>
            </w:r>
            <w:r w:rsidR="00893141">
              <w:rPr>
                <w:rFonts w:asciiTheme="minorHAnsi" w:hAnsiTheme="minorHAnsi" w:cstheme="minorHAnsi"/>
                <w:lang w:val="sr-Cyrl-RS"/>
              </w:rPr>
              <w:t>4</w:t>
            </w:r>
            <w:r>
              <w:rPr>
                <w:rFonts w:asciiTheme="minorHAnsi" w:hAnsiTheme="minorHAnsi" w:cstheme="minorHAnsi"/>
                <w:lang w:val="sr-Cyrl-RS"/>
              </w:rPr>
              <w:t>(5</w:t>
            </w:r>
            <w:r w:rsidR="00893141">
              <w:rPr>
                <w:rFonts w:asciiTheme="minorHAnsi" w:hAnsiTheme="minorHAnsi" w:cstheme="minorHAnsi"/>
                <w:lang w:val="sr-Cyrl-RS"/>
              </w:rPr>
              <w:t>8</w:t>
            </w:r>
            <w:r>
              <w:rPr>
                <w:rFonts w:asciiTheme="minorHAnsi" w:hAnsiTheme="minorHAnsi" w:cstheme="minorHAnsi"/>
                <w:lang w:val="sr-Cyrl-RS"/>
              </w:rPr>
              <w:t>%)</w:t>
            </w:r>
          </w:p>
        </w:tc>
        <w:tc>
          <w:tcPr>
            <w:tcW w:w="1418" w:type="dxa"/>
          </w:tcPr>
          <w:p w14:paraId="4FF9E684" w14:textId="77777777" w:rsidR="003A7235" w:rsidRPr="005D795E" w:rsidRDefault="00893141" w:rsidP="00893141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297</w:t>
            </w:r>
            <w:r w:rsidR="005D795E">
              <w:rPr>
                <w:rFonts w:asciiTheme="minorHAnsi" w:hAnsiTheme="minorHAnsi" w:cstheme="minorHAnsi"/>
                <w:lang w:val="sr-Cyrl-RS"/>
              </w:rPr>
              <w:t>(</w:t>
            </w:r>
            <w:r>
              <w:rPr>
                <w:rFonts w:asciiTheme="minorHAnsi" w:hAnsiTheme="minorHAnsi" w:cstheme="minorHAnsi"/>
                <w:lang w:val="sr-Cyrl-RS"/>
              </w:rPr>
              <w:t>38</w:t>
            </w:r>
            <w:r w:rsidR="005D795E">
              <w:rPr>
                <w:rFonts w:asciiTheme="minorHAnsi" w:hAnsiTheme="minorHAnsi" w:cstheme="minorHAnsi"/>
                <w:lang w:val="sr-Cyrl-RS"/>
              </w:rPr>
              <w:t>%)</w:t>
            </w:r>
          </w:p>
        </w:tc>
        <w:tc>
          <w:tcPr>
            <w:tcW w:w="1641" w:type="dxa"/>
          </w:tcPr>
          <w:p w14:paraId="410D4260" w14:textId="77777777" w:rsidR="003A7235" w:rsidRPr="00FD36F4" w:rsidRDefault="005D795E" w:rsidP="00893141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18</w:t>
            </w:r>
            <w:r w:rsidR="00893141">
              <w:rPr>
                <w:rFonts w:asciiTheme="minorHAnsi" w:hAnsiTheme="minorHAnsi" w:cstheme="minorHAnsi"/>
                <w:lang w:val="sr-Cyrl-RS"/>
              </w:rPr>
              <w:t>6</w:t>
            </w:r>
          </w:p>
        </w:tc>
        <w:tc>
          <w:tcPr>
            <w:tcW w:w="1536" w:type="dxa"/>
          </w:tcPr>
          <w:p w14:paraId="34B83059" w14:textId="77777777" w:rsidR="003A7235" w:rsidRPr="00FD36F4" w:rsidRDefault="00893141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72</w:t>
            </w:r>
          </w:p>
        </w:tc>
        <w:tc>
          <w:tcPr>
            <w:tcW w:w="1608" w:type="dxa"/>
          </w:tcPr>
          <w:p w14:paraId="19238726" w14:textId="77777777" w:rsidR="003A7235" w:rsidRPr="00FD36F4" w:rsidRDefault="00893141" w:rsidP="00FD36F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39</w:t>
            </w:r>
          </w:p>
        </w:tc>
      </w:tr>
    </w:tbl>
    <w:p w14:paraId="5D03A3F0" w14:textId="77777777" w:rsidR="003A7235" w:rsidRPr="00D11EF1" w:rsidRDefault="003A7235" w:rsidP="00445A45">
      <w:pPr>
        <w:pStyle w:val="ListParagraph"/>
        <w:numPr>
          <w:ilvl w:val="0"/>
          <w:numId w:val="5"/>
        </w:numPr>
        <w:spacing w:after="200"/>
        <w:rPr>
          <w:rFonts w:asciiTheme="minorHAnsi" w:hAnsiTheme="minorHAnsi" w:cstheme="minorHAnsi"/>
        </w:rPr>
      </w:pPr>
      <w:r w:rsidRPr="00D11EF1">
        <w:rPr>
          <w:rFonts w:asciiTheme="minorHAnsi" w:hAnsiTheme="minorHAnsi" w:cstheme="minorHAnsi"/>
        </w:rPr>
        <w:t>Изостанци: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3"/>
        <w:gridCol w:w="2063"/>
        <w:gridCol w:w="1620"/>
        <w:gridCol w:w="2062"/>
        <w:gridCol w:w="1916"/>
      </w:tblGrid>
      <w:tr w:rsidR="003A7235" w:rsidRPr="00D11EF1" w14:paraId="799215E7" w14:textId="77777777" w:rsidTr="002E2D24">
        <w:tc>
          <w:tcPr>
            <w:tcW w:w="1523" w:type="dxa"/>
          </w:tcPr>
          <w:p w14:paraId="6FB518BC" w14:textId="77777777" w:rsidR="003A7235" w:rsidRPr="00D11EF1" w:rsidRDefault="003A7235" w:rsidP="002E2D24">
            <w:pPr>
              <w:ind w:firstLine="0"/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2063" w:type="dxa"/>
          </w:tcPr>
          <w:p w14:paraId="1182E062" w14:textId="77777777" w:rsidR="003A7235" w:rsidRPr="00D11EF1" w:rsidRDefault="003A7235" w:rsidP="002E2D24">
            <w:pPr>
              <w:ind w:firstLine="0"/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Оправдани</w:t>
            </w:r>
          </w:p>
        </w:tc>
        <w:tc>
          <w:tcPr>
            <w:tcW w:w="1620" w:type="dxa"/>
          </w:tcPr>
          <w:p w14:paraId="64E6BB48" w14:textId="77777777" w:rsidR="003A7235" w:rsidRPr="00D11EF1" w:rsidRDefault="003A7235" w:rsidP="002E2D24">
            <w:pPr>
              <w:ind w:firstLine="0"/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Неоправдани</w:t>
            </w:r>
          </w:p>
        </w:tc>
        <w:tc>
          <w:tcPr>
            <w:tcW w:w="2062" w:type="dxa"/>
          </w:tcPr>
          <w:p w14:paraId="02ABB564" w14:textId="77777777" w:rsidR="003A7235" w:rsidRPr="00D11EF1" w:rsidRDefault="003A7235" w:rsidP="002E2D24">
            <w:pPr>
              <w:ind w:firstLine="0"/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Укупно</w:t>
            </w:r>
          </w:p>
        </w:tc>
        <w:tc>
          <w:tcPr>
            <w:tcW w:w="1916" w:type="dxa"/>
          </w:tcPr>
          <w:p w14:paraId="105A76F4" w14:textId="77777777" w:rsidR="003A7235" w:rsidRPr="00D11EF1" w:rsidRDefault="003A7235" w:rsidP="002E2D24">
            <w:pPr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D11EF1">
              <w:rPr>
                <w:rFonts w:asciiTheme="minorHAnsi" w:hAnsiTheme="minorHAnsi" w:cstheme="minorHAnsi"/>
                <w:b/>
              </w:rPr>
              <w:t>Бр.</w:t>
            </w:r>
            <w:proofErr w:type="gramStart"/>
            <w:r w:rsidRPr="00D11EF1">
              <w:rPr>
                <w:rFonts w:asciiTheme="minorHAnsi" w:hAnsiTheme="minorHAnsi" w:cstheme="minorHAnsi"/>
                <w:b/>
              </w:rPr>
              <w:t>из.по</w:t>
            </w:r>
            <w:proofErr w:type="gramEnd"/>
            <w:r w:rsidRPr="00D11EF1">
              <w:rPr>
                <w:rFonts w:asciiTheme="minorHAnsi" w:hAnsiTheme="minorHAnsi" w:cstheme="minorHAnsi"/>
                <w:b/>
              </w:rPr>
              <w:t xml:space="preserve"> уч.</w:t>
            </w:r>
          </w:p>
        </w:tc>
      </w:tr>
      <w:tr w:rsidR="003A7235" w:rsidRPr="00D11EF1" w14:paraId="6D609F37" w14:textId="77777777" w:rsidTr="002E2D24">
        <w:tc>
          <w:tcPr>
            <w:tcW w:w="1523" w:type="dxa"/>
          </w:tcPr>
          <w:p w14:paraId="745F36A7" w14:textId="77777777" w:rsidR="003A7235" w:rsidRPr="00D11EF1" w:rsidRDefault="003A7235" w:rsidP="002E2D24">
            <w:pPr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63" w:type="dxa"/>
          </w:tcPr>
          <w:p w14:paraId="03C088B4" w14:textId="77777777" w:rsidR="003A7235" w:rsidRPr="00FD36F4" w:rsidRDefault="00893141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3926</w:t>
            </w:r>
          </w:p>
        </w:tc>
        <w:tc>
          <w:tcPr>
            <w:tcW w:w="1620" w:type="dxa"/>
          </w:tcPr>
          <w:p w14:paraId="0C490163" w14:textId="77777777" w:rsidR="003A7235" w:rsidRPr="00FD36F4" w:rsidRDefault="00893141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174</w:t>
            </w:r>
          </w:p>
        </w:tc>
        <w:tc>
          <w:tcPr>
            <w:tcW w:w="2062" w:type="dxa"/>
          </w:tcPr>
          <w:p w14:paraId="67C6FBF1" w14:textId="77777777" w:rsidR="003A7235" w:rsidRPr="00FD36F4" w:rsidRDefault="00893141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4100</w:t>
            </w:r>
          </w:p>
        </w:tc>
        <w:tc>
          <w:tcPr>
            <w:tcW w:w="1916" w:type="dxa"/>
          </w:tcPr>
          <w:p w14:paraId="57BC499B" w14:textId="77777777" w:rsidR="003A7235" w:rsidRPr="00FD36F4" w:rsidRDefault="00893141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17</w:t>
            </w:r>
          </w:p>
        </w:tc>
      </w:tr>
      <w:tr w:rsidR="003A7235" w:rsidRPr="00D11EF1" w14:paraId="0430347E" w14:textId="77777777" w:rsidTr="002E2D24">
        <w:tc>
          <w:tcPr>
            <w:tcW w:w="1523" w:type="dxa"/>
          </w:tcPr>
          <w:p w14:paraId="2EC8EE01" w14:textId="77777777" w:rsidR="003A7235" w:rsidRPr="00D11EF1" w:rsidRDefault="003A7235" w:rsidP="002E2D24">
            <w:pPr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63" w:type="dxa"/>
          </w:tcPr>
          <w:p w14:paraId="6D5F5AED" w14:textId="77777777" w:rsidR="003A7235" w:rsidRPr="00FD36F4" w:rsidRDefault="00893141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4090</w:t>
            </w:r>
          </w:p>
        </w:tc>
        <w:tc>
          <w:tcPr>
            <w:tcW w:w="1620" w:type="dxa"/>
          </w:tcPr>
          <w:p w14:paraId="7E3029A2" w14:textId="77777777" w:rsidR="003A7235" w:rsidRPr="00FD36F4" w:rsidRDefault="00893141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277</w:t>
            </w:r>
          </w:p>
        </w:tc>
        <w:tc>
          <w:tcPr>
            <w:tcW w:w="2062" w:type="dxa"/>
          </w:tcPr>
          <w:p w14:paraId="18BA2FA7" w14:textId="77777777" w:rsidR="003A7235" w:rsidRPr="00FD36F4" w:rsidRDefault="00893141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4367</w:t>
            </w:r>
          </w:p>
        </w:tc>
        <w:tc>
          <w:tcPr>
            <w:tcW w:w="1916" w:type="dxa"/>
          </w:tcPr>
          <w:p w14:paraId="39C2E0A0" w14:textId="77777777" w:rsidR="003A7235" w:rsidRPr="00FD36F4" w:rsidRDefault="00893141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23</w:t>
            </w:r>
          </w:p>
        </w:tc>
      </w:tr>
      <w:tr w:rsidR="003A7235" w:rsidRPr="00D11EF1" w14:paraId="6FA50C72" w14:textId="77777777" w:rsidTr="002E2D24">
        <w:tc>
          <w:tcPr>
            <w:tcW w:w="1523" w:type="dxa"/>
          </w:tcPr>
          <w:p w14:paraId="485A7B7F" w14:textId="77777777" w:rsidR="003A7235" w:rsidRPr="00D11EF1" w:rsidRDefault="003A7235" w:rsidP="002E2D24">
            <w:pPr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063" w:type="dxa"/>
          </w:tcPr>
          <w:p w14:paraId="52409A0B" w14:textId="77777777" w:rsidR="003A7235" w:rsidRPr="00FD36F4" w:rsidRDefault="00893141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4071</w:t>
            </w:r>
          </w:p>
        </w:tc>
        <w:tc>
          <w:tcPr>
            <w:tcW w:w="1620" w:type="dxa"/>
          </w:tcPr>
          <w:p w14:paraId="136268D9" w14:textId="77777777" w:rsidR="003A7235" w:rsidRPr="00FD36F4" w:rsidRDefault="00893141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241</w:t>
            </w:r>
          </w:p>
        </w:tc>
        <w:tc>
          <w:tcPr>
            <w:tcW w:w="2062" w:type="dxa"/>
          </w:tcPr>
          <w:p w14:paraId="415CFFEF" w14:textId="77777777" w:rsidR="003A7235" w:rsidRPr="00FD36F4" w:rsidRDefault="00893141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4312</w:t>
            </w:r>
          </w:p>
        </w:tc>
        <w:tc>
          <w:tcPr>
            <w:tcW w:w="1916" w:type="dxa"/>
          </w:tcPr>
          <w:p w14:paraId="27D34905" w14:textId="77777777" w:rsidR="003A7235" w:rsidRPr="00FD36F4" w:rsidRDefault="00893141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25</w:t>
            </w:r>
          </w:p>
        </w:tc>
      </w:tr>
      <w:tr w:rsidR="003A7235" w:rsidRPr="00D11EF1" w14:paraId="3B11F87D" w14:textId="77777777" w:rsidTr="002E2D24">
        <w:tc>
          <w:tcPr>
            <w:tcW w:w="1523" w:type="dxa"/>
          </w:tcPr>
          <w:p w14:paraId="29DB6422" w14:textId="77777777" w:rsidR="003A7235" w:rsidRPr="00D11EF1" w:rsidRDefault="003A7235" w:rsidP="002E2D24">
            <w:pPr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063" w:type="dxa"/>
          </w:tcPr>
          <w:p w14:paraId="609D236C" w14:textId="77777777" w:rsidR="003A7235" w:rsidRPr="00FD36F4" w:rsidRDefault="00893141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3248</w:t>
            </w:r>
          </w:p>
        </w:tc>
        <w:tc>
          <w:tcPr>
            <w:tcW w:w="1620" w:type="dxa"/>
          </w:tcPr>
          <w:p w14:paraId="0764D37C" w14:textId="77777777" w:rsidR="003A7235" w:rsidRPr="00FD36F4" w:rsidRDefault="00893141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293</w:t>
            </w:r>
          </w:p>
        </w:tc>
        <w:tc>
          <w:tcPr>
            <w:tcW w:w="2062" w:type="dxa"/>
          </w:tcPr>
          <w:p w14:paraId="4211E914" w14:textId="77777777" w:rsidR="003A7235" w:rsidRPr="00FD36F4" w:rsidRDefault="00893141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3541</w:t>
            </w:r>
          </w:p>
        </w:tc>
        <w:tc>
          <w:tcPr>
            <w:tcW w:w="1916" w:type="dxa"/>
          </w:tcPr>
          <w:p w14:paraId="44278479" w14:textId="77777777" w:rsidR="003A7235" w:rsidRPr="00FD36F4" w:rsidRDefault="00893141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22</w:t>
            </w:r>
          </w:p>
        </w:tc>
      </w:tr>
      <w:tr w:rsidR="003A7235" w:rsidRPr="00D11EF1" w14:paraId="6DCC4515" w14:textId="77777777" w:rsidTr="002E2D24">
        <w:tc>
          <w:tcPr>
            <w:tcW w:w="1523" w:type="dxa"/>
          </w:tcPr>
          <w:p w14:paraId="3B76A7C8" w14:textId="77777777" w:rsidR="003A7235" w:rsidRPr="00D11EF1" w:rsidRDefault="003A7235" w:rsidP="002E2D24">
            <w:pPr>
              <w:ind w:firstLine="0"/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укупно</w:t>
            </w:r>
          </w:p>
        </w:tc>
        <w:tc>
          <w:tcPr>
            <w:tcW w:w="2063" w:type="dxa"/>
          </w:tcPr>
          <w:p w14:paraId="520F6B5D" w14:textId="77777777" w:rsidR="003A7235" w:rsidRPr="00FD36F4" w:rsidRDefault="00893141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15335</w:t>
            </w:r>
          </w:p>
        </w:tc>
        <w:tc>
          <w:tcPr>
            <w:tcW w:w="1620" w:type="dxa"/>
          </w:tcPr>
          <w:p w14:paraId="3496A21B" w14:textId="77777777" w:rsidR="003A7235" w:rsidRPr="00FD36F4" w:rsidRDefault="00893141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985</w:t>
            </w:r>
          </w:p>
        </w:tc>
        <w:tc>
          <w:tcPr>
            <w:tcW w:w="2062" w:type="dxa"/>
          </w:tcPr>
          <w:p w14:paraId="11D5BF0D" w14:textId="77777777" w:rsidR="003A7235" w:rsidRPr="00FD36F4" w:rsidRDefault="00893141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16320</w:t>
            </w:r>
          </w:p>
        </w:tc>
        <w:tc>
          <w:tcPr>
            <w:tcW w:w="1916" w:type="dxa"/>
          </w:tcPr>
          <w:p w14:paraId="500F1603" w14:textId="77777777" w:rsidR="003A7235" w:rsidRPr="00FD36F4" w:rsidRDefault="00893141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21</w:t>
            </w:r>
          </w:p>
        </w:tc>
      </w:tr>
    </w:tbl>
    <w:p w14:paraId="50832838" w14:textId="77777777" w:rsidR="003A7235" w:rsidRPr="00D11EF1" w:rsidRDefault="003A7235" w:rsidP="00445A45">
      <w:pPr>
        <w:pStyle w:val="ListParagraph"/>
        <w:numPr>
          <w:ilvl w:val="0"/>
          <w:numId w:val="5"/>
        </w:numPr>
        <w:spacing w:after="200"/>
        <w:rPr>
          <w:rFonts w:asciiTheme="minorHAnsi" w:hAnsiTheme="minorHAnsi" w:cstheme="minorHAnsi"/>
        </w:rPr>
      </w:pPr>
      <w:r w:rsidRPr="00D11EF1">
        <w:rPr>
          <w:rFonts w:asciiTheme="minorHAnsi" w:hAnsiTheme="minorHAnsi" w:cstheme="minorHAnsi"/>
        </w:rPr>
        <w:t>Васпитно-дисциплинске мере: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"/>
        <w:gridCol w:w="1368"/>
        <w:gridCol w:w="1368"/>
        <w:gridCol w:w="1368"/>
        <w:gridCol w:w="1368"/>
        <w:gridCol w:w="1368"/>
        <w:gridCol w:w="1368"/>
      </w:tblGrid>
      <w:tr w:rsidR="003A7235" w:rsidRPr="00D11EF1" w14:paraId="19C1A50C" w14:textId="77777777" w:rsidTr="002E2D24">
        <w:tc>
          <w:tcPr>
            <w:tcW w:w="976" w:type="dxa"/>
            <w:vAlign w:val="center"/>
          </w:tcPr>
          <w:p w14:paraId="52AAD445" w14:textId="77777777" w:rsidR="003A7235" w:rsidRPr="00D11EF1" w:rsidRDefault="003A7235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1368" w:type="dxa"/>
            <w:vAlign w:val="center"/>
          </w:tcPr>
          <w:p w14:paraId="7E9E326E" w14:textId="77777777" w:rsidR="003A7235" w:rsidRPr="00D11EF1" w:rsidRDefault="003A7235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ООС</w:t>
            </w:r>
          </w:p>
        </w:tc>
        <w:tc>
          <w:tcPr>
            <w:tcW w:w="1368" w:type="dxa"/>
            <w:vAlign w:val="center"/>
          </w:tcPr>
          <w:p w14:paraId="16019E39" w14:textId="77777777" w:rsidR="003A7235" w:rsidRPr="00D11EF1" w:rsidRDefault="003A7235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УОС</w:t>
            </w:r>
          </w:p>
        </w:tc>
        <w:tc>
          <w:tcPr>
            <w:tcW w:w="1368" w:type="dxa"/>
            <w:vAlign w:val="center"/>
          </w:tcPr>
          <w:p w14:paraId="571FB8B6" w14:textId="77777777" w:rsidR="003A7235" w:rsidRPr="00D11EF1" w:rsidRDefault="003A7235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УОВ</w:t>
            </w:r>
          </w:p>
        </w:tc>
        <w:tc>
          <w:tcPr>
            <w:tcW w:w="1368" w:type="dxa"/>
            <w:vAlign w:val="center"/>
          </w:tcPr>
          <w:p w14:paraId="76FE0D4F" w14:textId="77777777" w:rsidR="003A7235" w:rsidRPr="00D11EF1" w:rsidRDefault="003A7235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УД</w:t>
            </w:r>
          </w:p>
        </w:tc>
        <w:tc>
          <w:tcPr>
            <w:tcW w:w="1368" w:type="dxa"/>
            <w:vAlign w:val="center"/>
          </w:tcPr>
          <w:p w14:paraId="0B517ED2" w14:textId="77777777" w:rsidR="003A7235" w:rsidRPr="00D11EF1" w:rsidRDefault="003A7235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УНВ</w:t>
            </w:r>
          </w:p>
        </w:tc>
        <w:tc>
          <w:tcPr>
            <w:tcW w:w="1368" w:type="dxa"/>
            <w:vAlign w:val="center"/>
          </w:tcPr>
          <w:p w14:paraId="507B0026" w14:textId="77777777" w:rsidR="003A7235" w:rsidRPr="00D11EF1" w:rsidRDefault="003A7235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искључени</w:t>
            </w:r>
          </w:p>
        </w:tc>
      </w:tr>
      <w:tr w:rsidR="003A7235" w:rsidRPr="00D11EF1" w14:paraId="38F81CBC" w14:textId="77777777" w:rsidTr="002E2D24">
        <w:tc>
          <w:tcPr>
            <w:tcW w:w="976" w:type="dxa"/>
            <w:vAlign w:val="center"/>
          </w:tcPr>
          <w:p w14:paraId="34E57EC6" w14:textId="77777777" w:rsidR="003A7235" w:rsidRPr="00D11EF1" w:rsidRDefault="003A7235" w:rsidP="00893141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68" w:type="dxa"/>
            <w:vAlign w:val="center"/>
          </w:tcPr>
          <w:p w14:paraId="633D3B5C" w14:textId="77777777" w:rsidR="003A7235" w:rsidRPr="005D795E" w:rsidRDefault="00893141" w:rsidP="00893141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5</w:t>
            </w:r>
          </w:p>
        </w:tc>
        <w:tc>
          <w:tcPr>
            <w:tcW w:w="1368" w:type="dxa"/>
            <w:vAlign w:val="center"/>
          </w:tcPr>
          <w:p w14:paraId="3F1B1290" w14:textId="77777777" w:rsidR="003A7235" w:rsidRPr="00FD36F4" w:rsidRDefault="00893141" w:rsidP="00893141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5</w:t>
            </w:r>
          </w:p>
        </w:tc>
        <w:tc>
          <w:tcPr>
            <w:tcW w:w="1368" w:type="dxa"/>
            <w:vAlign w:val="center"/>
          </w:tcPr>
          <w:p w14:paraId="0CA3E57F" w14:textId="77777777" w:rsidR="003A7235" w:rsidRPr="005D795E" w:rsidRDefault="00893141" w:rsidP="00893141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6</w:t>
            </w:r>
          </w:p>
        </w:tc>
        <w:tc>
          <w:tcPr>
            <w:tcW w:w="1368" w:type="dxa"/>
            <w:vAlign w:val="center"/>
          </w:tcPr>
          <w:p w14:paraId="06A8020C" w14:textId="77777777" w:rsidR="003A7235" w:rsidRPr="00D11EF1" w:rsidRDefault="004F5F09" w:rsidP="002E2D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68" w:type="dxa"/>
            <w:vAlign w:val="center"/>
          </w:tcPr>
          <w:p w14:paraId="76632FB8" w14:textId="77777777" w:rsidR="003A7235" w:rsidRPr="00D11EF1" w:rsidRDefault="003A7235" w:rsidP="002E2D24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68" w:type="dxa"/>
            <w:vAlign w:val="center"/>
          </w:tcPr>
          <w:p w14:paraId="562A89DF" w14:textId="77777777" w:rsidR="003A7235" w:rsidRPr="00D11EF1" w:rsidRDefault="003A7235" w:rsidP="002E2D24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-</w:t>
            </w:r>
          </w:p>
        </w:tc>
      </w:tr>
      <w:tr w:rsidR="003A7235" w:rsidRPr="00D11EF1" w14:paraId="58951B94" w14:textId="77777777" w:rsidTr="002E2D24">
        <w:tc>
          <w:tcPr>
            <w:tcW w:w="976" w:type="dxa"/>
            <w:vAlign w:val="center"/>
          </w:tcPr>
          <w:p w14:paraId="21732147" w14:textId="77777777" w:rsidR="003A7235" w:rsidRPr="00D11EF1" w:rsidRDefault="003A7235" w:rsidP="00893141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68" w:type="dxa"/>
            <w:vAlign w:val="center"/>
          </w:tcPr>
          <w:p w14:paraId="58D0777C" w14:textId="77777777" w:rsidR="003A7235" w:rsidRPr="00FD36F4" w:rsidRDefault="00893141" w:rsidP="00893141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7</w:t>
            </w:r>
          </w:p>
        </w:tc>
        <w:tc>
          <w:tcPr>
            <w:tcW w:w="1368" w:type="dxa"/>
            <w:vAlign w:val="center"/>
          </w:tcPr>
          <w:p w14:paraId="5084AFF4" w14:textId="77777777" w:rsidR="003A7235" w:rsidRPr="00FD36F4" w:rsidRDefault="00893141" w:rsidP="00893141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7</w:t>
            </w:r>
          </w:p>
        </w:tc>
        <w:tc>
          <w:tcPr>
            <w:tcW w:w="1368" w:type="dxa"/>
            <w:vAlign w:val="center"/>
          </w:tcPr>
          <w:p w14:paraId="0D5F10AA" w14:textId="77777777" w:rsidR="003A7235" w:rsidRPr="00FD36F4" w:rsidRDefault="00893141" w:rsidP="00893141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7</w:t>
            </w:r>
          </w:p>
        </w:tc>
        <w:tc>
          <w:tcPr>
            <w:tcW w:w="1368" w:type="dxa"/>
            <w:vAlign w:val="center"/>
          </w:tcPr>
          <w:p w14:paraId="130F0840" w14:textId="77777777" w:rsidR="003A7235" w:rsidRPr="00D11EF1" w:rsidRDefault="00662FAF" w:rsidP="002E2D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68" w:type="dxa"/>
            <w:vAlign w:val="center"/>
          </w:tcPr>
          <w:p w14:paraId="42BC4575" w14:textId="77777777" w:rsidR="003A7235" w:rsidRPr="00D11EF1" w:rsidRDefault="003A7235" w:rsidP="002E2D24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68" w:type="dxa"/>
            <w:vAlign w:val="center"/>
          </w:tcPr>
          <w:p w14:paraId="4BC17AE9" w14:textId="77777777" w:rsidR="003A7235" w:rsidRPr="00D11EF1" w:rsidRDefault="003A7235" w:rsidP="002E2D24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-</w:t>
            </w:r>
          </w:p>
        </w:tc>
      </w:tr>
      <w:tr w:rsidR="003A7235" w:rsidRPr="00D11EF1" w14:paraId="0B96ACF1" w14:textId="77777777" w:rsidTr="002E2D24">
        <w:tc>
          <w:tcPr>
            <w:tcW w:w="976" w:type="dxa"/>
            <w:vAlign w:val="center"/>
          </w:tcPr>
          <w:p w14:paraId="6B4FDBEC" w14:textId="77777777" w:rsidR="003A7235" w:rsidRPr="00D11EF1" w:rsidRDefault="003A7235" w:rsidP="00893141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68" w:type="dxa"/>
            <w:vAlign w:val="center"/>
          </w:tcPr>
          <w:p w14:paraId="71B4E0CC" w14:textId="77777777" w:rsidR="003A7235" w:rsidRPr="00FD36F4" w:rsidRDefault="00893141" w:rsidP="00893141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6</w:t>
            </w:r>
          </w:p>
        </w:tc>
        <w:tc>
          <w:tcPr>
            <w:tcW w:w="1368" w:type="dxa"/>
            <w:vAlign w:val="center"/>
          </w:tcPr>
          <w:p w14:paraId="4320D9E3" w14:textId="77777777" w:rsidR="003A7235" w:rsidRPr="00FD36F4" w:rsidRDefault="00893141" w:rsidP="00893141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6</w:t>
            </w:r>
          </w:p>
        </w:tc>
        <w:tc>
          <w:tcPr>
            <w:tcW w:w="1368" w:type="dxa"/>
            <w:vAlign w:val="center"/>
          </w:tcPr>
          <w:p w14:paraId="5E53A2F8" w14:textId="77777777" w:rsidR="003A7235" w:rsidRPr="00FD36F4" w:rsidRDefault="00893141" w:rsidP="00893141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5</w:t>
            </w:r>
          </w:p>
        </w:tc>
        <w:tc>
          <w:tcPr>
            <w:tcW w:w="1368" w:type="dxa"/>
            <w:vAlign w:val="center"/>
          </w:tcPr>
          <w:p w14:paraId="499FE533" w14:textId="77777777" w:rsidR="003A7235" w:rsidRPr="00D11EF1" w:rsidRDefault="00662FAF" w:rsidP="002E2D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68" w:type="dxa"/>
            <w:vAlign w:val="center"/>
          </w:tcPr>
          <w:p w14:paraId="1628BEF4" w14:textId="77777777" w:rsidR="003A7235" w:rsidRPr="00D11EF1" w:rsidRDefault="003A7235" w:rsidP="002E2D24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68" w:type="dxa"/>
            <w:vAlign w:val="center"/>
          </w:tcPr>
          <w:p w14:paraId="34325FEC" w14:textId="77777777" w:rsidR="003A7235" w:rsidRPr="00D11EF1" w:rsidRDefault="003A7235" w:rsidP="002E2D24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-</w:t>
            </w:r>
          </w:p>
        </w:tc>
      </w:tr>
      <w:tr w:rsidR="003A7235" w:rsidRPr="00D11EF1" w14:paraId="3D54A38A" w14:textId="77777777" w:rsidTr="002E2D24">
        <w:tc>
          <w:tcPr>
            <w:tcW w:w="976" w:type="dxa"/>
            <w:vAlign w:val="center"/>
          </w:tcPr>
          <w:p w14:paraId="2E75429D" w14:textId="77777777" w:rsidR="003A7235" w:rsidRPr="00D11EF1" w:rsidRDefault="003A7235" w:rsidP="00893141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68" w:type="dxa"/>
            <w:vAlign w:val="center"/>
          </w:tcPr>
          <w:p w14:paraId="63894930" w14:textId="77777777" w:rsidR="003A7235" w:rsidRPr="005D795E" w:rsidRDefault="00893141" w:rsidP="00893141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11</w:t>
            </w:r>
          </w:p>
        </w:tc>
        <w:tc>
          <w:tcPr>
            <w:tcW w:w="1368" w:type="dxa"/>
            <w:vAlign w:val="center"/>
          </w:tcPr>
          <w:p w14:paraId="24C9B392" w14:textId="77777777" w:rsidR="003A7235" w:rsidRPr="00FD36F4" w:rsidRDefault="00893141" w:rsidP="00893141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11</w:t>
            </w:r>
          </w:p>
        </w:tc>
        <w:tc>
          <w:tcPr>
            <w:tcW w:w="1368" w:type="dxa"/>
            <w:vAlign w:val="center"/>
          </w:tcPr>
          <w:p w14:paraId="68FAA88D" w14:textId="77777777" w:rsidR="003A7235" w:rsidRPr="005D795E" w:rsidRDefault="00893141" w:rsidP="00893141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12</w:t>
            </w:r>
          </w:p>
        </w:tc>
        <w:tc>
          <w:tcPr>
            <w:tcW w:w="1368" w:type="dxa"/>
            <w:vAlign w:val="center"/>
          </w:tcPr>
          <w:p w14:paraId="7321121F" w14:textId="77777777" w:rsidR="003A7235" w:rsidRPr="00D11EF1" w:rsidRDefault="00662FAF" w:rsidP="002E2D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68" w:type="dxa"/>
            <w:vAlign w:val="center"/>
          </w:tcPr>
          <w:p w14:paraId="56C1147D" w14:textId="77777777" w:rsidR="003A7235" w:rsidRPr="00D11EF1" w:rsidRDefault="003A7235" w:rsidP="002E2D24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68" w:type="dxa"/>
            <w:vAlign w:val="center"/>
          </w:tcPr>
          <w:p w14:paraId="483BE889" w14:textId="77777777" w:rsidR="003A7235" w:rsidRPr="00D11EF1" w:rsidRDefault="003A7235" w:rsidP="002E2D24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-</w:t>
            </w:r>
          </w:p>
        </w:tc>
      </w:tr>
      <w:tr w:rsidR="003A7235" w:rsidRPr="00D11EF1" w14:paraId="153C59FD" w14:textId="77777777" w:rsidTr="002E2D24">
        <w:tc>
          <w:tcPr>
            <w:tcW w:w="976" w:type="dxa"/>
            <w:vAlign w:val="center"/>
          </w:tcPr>
          <w:p w14:paraId="7312C1D1" w14:textId="77777777" w:rsidR="003A7235" w:rsidRPr="00D11EF1" w:rsidRDefault="003A7235" w:rsidP="00893141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укупно</w:t>
            </w:r>
          </w:p>
        </w:tc>
        <w:tc>
          <w:tcPr>
            <w:tcW w:w="1368" w:type="dxa"/>
            <w:vAlign w:val="center"/>
          </w:tcPr>
          <w:p w14:paraId="31A26337" w14:textId="77777777" w:rsidR="003A7235" w:rsidRPr="00FD36F4" w:rsidRDefault="00893141" w:rsidP="00893141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29</w:t>
            </w:r>
          </w:p>
        </w:tc>
        <w:tc>
          <w:tcPr>
            <w:tcW w:w="1368" w:type="dxa"/>
            <w:vAlign w:val="center"/>
          </w:tcPr>
          <w:p w14:paraId="3DC50B39" w14:textId="77777777" w:rsidR="003A7235" w:rsidRPr="00FD36F4" w:rsidRDefault="00893141" w:rsidP="00893141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29</w:t>
            </w:r>
          </w:p>
        </w:tc>
        <w:tc>
          <w:tcPr>
            <w:tcW w:w="1368" w:type="dxa"/>
            <w:vAlign w:val="center"/>
          </w:tcPr>
          <w:p w14:paraId="4B4C662B" w14:textId="77777777" w:rsidR="003A7235" w:rsidRPr="00FD36F4" w:rsidRDefault="00893141" w:rsidP="00893141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30</w:t>
            </w:r>
          </w:p>
        </w:tc>
        <w:tc>
          <w:tcPr>
            <w:tcW w:w="1368" w:type="dxa"/>
            <w:vAlign w:val="center"/>
          </w:tcPr>
          <w:p w14:paraId="4CF85F01" w14:textId="77777777" w:rsidR="003A7235" w:rsidRPr="00D11EF1" w:rsidRDefault="00662FAF" w:rsidP="002E2D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68" w:type="dxa"/>
            <w:vAlign w:val="center"/>
          </w:tcPr>
          <w:p w14:paraId="6F618BF7" w14:textId="77777777" w:rsidR="003A7235" w:rsidRPr="00D11EF1" w:rsidRDefault="003A7235" w:rsidP="002E2D24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368" w:type="dxa"/>
            <w:vAlign w:val="center"/>
          </w:tcPr>
          <w:p w14:paraId="0C43846F" w14:textId="77777777" w:rsidR="003A7235" w:rsidRPr="00D11EF1" w:rsidRDefault="003A7235" w:rsidP="002E2D24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-</w:t>
            </w:r>
          </w:p>
        </w:tc>
      </w:tr>
    </w:tbl>
    <w:p w14:paraId="4754F336" w14:textId="77777777" w:rsidR="005D795E" w:rsidRPr="005D795E" w:rsidRDefault="005D795E" w:rsidP="005D795E">
      <w:pPr>
        <w:pStyle w:val="ListParagraph"/>
        <w:spacing w:after="200"/>
        <w:rPr>
          <w:rFonts w:asciiTheme="minorHAnsi" w:hAnsiTheme="minorHAnsi" w:cstheme="minorHAnsi"/>
        </w:rPr>
      </w:pPr>
    </w:p>
    <w:p w14:paraId="21033037" w14:textId="77777777" w:rsidR="005D795E" w:rsidRDefault="005D795E" w:rsidP="005D795E">
      <w:pPr>
        <w:pStyle w:val="ListParagraph"/>
        <w:spacing w:after="200"/>
        <w:rPr>
          <w:rFonts w:asciiTheme="minorHAnsi" w:hAnsiTheme="minorHAnsi" w:cstheme="minorHAnsi"/>
          <w:lang w:val="sr-Cyrl-RS"/>
        </w:rPr>
      </w:pPr>
    </w:p>
    <w:p w14:paraId="125D8068" w14:textId="77777777" w:rsidR="005D795E" w:rsidRDefault="005D795E" w:rsidP="005D795E">
      <w:pPr>
        <w:pStyle w:val="ListParagraph"/>
        <w:spacing w:after="200"/>
        <w:rPr>
          <w:rFonts w:asciiTheme="minorHAnsi" w:hAnsiTheme="minorHAnsi" w:cstheme="minorHAnsi"/>
          <w:lang w:val="sr-Cyrl-RS"/>
        </w:rPr>
      </w:pPr>
    </w:p>
    <w:p w14:paraId="2813C1C4" w14:textId="77777777" w:rsidR="005D795E" w:rsidRPr="005D795E" w:rsidRDefault="005D795E" w:rsidP="005D795E">
      <w:pPr>
        <w:pStyle w:val="ListParagraph"/>
        <w:spacing w:after="200"/>
        <w:rPr>
          <w:rFonts w:asciiTheme="minorHAnsi" w:hAnsiTheme="minorHAnsi" w:cstheme="minorHAnsi"/>
        </w:rPr>
      </w:pPr>
    </w:p>
    <w:p w14:paraId="18FD4795" w14:textId="77777777" w:rsidR="003A7235" w:rsidRPr="005A7E3D" w:rsidRDefault="003A7235" w:rsidP="00445A45">
      <w:pPr>
        <w:pStyle w:val="ListParagraph"/>
        <w:numPr>
          <w:ilvl w:val="0"/>
          <w:numId w:val="5"/>
        </w:numPr>
        <w:spacing w:after="200"/>
        <w:rPr>
          <w:rFonts w:asciiTheme="minorHAnsi" w:hAnsiTheme="minorHAnsi" w:cstheme="minorHAnsi"/>
        </w:rPr>
      </w:pPr>
      <w:r w:rsidRPr="00D11EF1">
        <w:rPr>
          <w:rFonts w:asciiTheme="minorHAnsi" w:hAnsiTheme="minorHAnsi" w:cstheme="minorHAnsi"/>
        </w:rPr>
        <w:lastRenderedPageBreak/>
        <w:t xml:space="preserve">Допунска, додатна </w:t>
      </w:r>
      <w:proofErr w:type="gramStart"/>
      <w:r w:rsidRPr="00D11EF1">
        <w:rPr>
          <w:rFonts w:asciiTheme="minorHAnsi" w:hAnsiTheme="minorHAnsi" w:cstheme="minorHAnsi"/>
        </w:rPr>
        <w:t>настава,секције</w:t>
      </w:r>
      <w:proofErr w:type="gramEnd"/>
      <w:r w:rsidRPr="00D11EF1">
        <w:rPr>
          <w:rFonts w:asciiTheme="minorHAnsi" w:hAnsiTheme="minorHAnsi" w:cstheme="minorHAnsi"/>
        </w:rPr>
        <w:t>,припремна настава:</w:t>
      </w: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2790"/>
        <w:gridCol w:w="4725"/>
      </w:tblGrid>
      <w:tr w:rsidR="003A7235" w:rsidRPr="00D11EF1" w14:paraId="44639C76" w14:textId="77777777" w:rsidTr="00F810EC">
        <w:tc>
          <w:tcPr>
            <w:tcW w:w="1548" w:type="dxa"/>
          </w:tcPr>
          <w:p w14:paraId="47AFEEA1" w14:textId="77777777" w:rsidR="003A7235" w:rsidRPr="00D11EF1" w:rsidRDefault="003A7235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2790" w:type="dxa"/>
          </w:tcPr>
          <w:p w14:paraId="4362659D" w14:textId="77777777" w:rsidR="003A7235" w:rsidRPr="00D11EF1" w:rsidRDefault="003A7235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Допунска настава</w:t>
            </w:r>
          </w:p>
        </w:tc>
        <w:tc>
          <w:tcPr>
            <w:tcW w:w="4725" w:type="dxa"/>
          </w:tcPr>
          <w:p w14:paraId="30E10AAF" w14:textId="77777777" w:rsidR="003A7235" w:rsidRPr="00D11EF1" w:rsidRDefault="003A7235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Додатна настава, секције, припремна настава</w:t>
            </w:r>
          </w:p>
        </w:tc>
      </w:tr>
      <w:tr w:rsidR="003A7235" w:rsidRPr="00D11EF1" w14:paraId="46C0EA5C" w14:textId="77777777" w:rsidTr="00F810EC">
        <w:tc>
          <w:tcPr>
            <w:tcW w:w="1548" w:type="dxa"/>
            <w:vAlign w:val="center"/>
          </w:tcPr>
          <w:p w14:paraId="3C76403F" w14:textId="77777777" w:rsidR="003A7235" w:rsidRPr="00D11EF1" w:rsidRDefault="003A7235" w:rsidP="002E2D24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0" w:type="dxa"/>
            <w:vAlign w:val="center"/>
          </w:tcPr>
          <w:p w14:paraId="1F8B8183" w14:textId="77777777" w:rsidR="003A7235" w:rsidRPr="00FD36F4" w:rsidRDefault="00893141" w:rsidP="002E2D24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76</w:t>
            </w:r>
          </w:p>
        </w:tc>
        <w:tc>
          <w:tcPr>
            <w:tcW w:w="4725" w:type="dxa"/>
            <w:vAlign w:val="center"/>
          </w:tcPr>
          <w:p w14:paraId="45F44326" w14:textId="77777777" w:rsidR="003A7235" w:rsidRPr="00FD36F4" w:rsidRDefault="005D795E" w:rsidP="002E2D24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-</w:t>
            </w:r>
          </w:p>
        </w:tc>
      </w:tr>
      <w:tr w:rsidR="003A7235" w:rsidRPr="00D11EF1" w14:paraId="48D4617C" w14:textId="77777777" w:rsidTr="00F810EC">
        <w:tc>
          <w:tcPr>
            <w:tcW w:w="1548" w:type="dxa"/>
            <w:vAlign w:val="center"/>
          </w:tcPr>
          <w:p w14:paraId="71EBB84A" w14:textId="77777777" w:rsidR="003A7235" w:rsidRPr="00D11EF1" w:rsidRDefault="003A7235" w:rsidP="002E2D24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90" w:type="dxa"/>
            <w:vAlign w:val="center"/>
          </w:tcPr>
          <w:p w14:paraId="7B09EC29" w14:textId="77777777" w:rsidR="003A7235" w:rsidRPr="00FD36F4" w:rsidRDefault="00893141" w:rsidP="002E2D24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117</w:t>
            </w:r>
          </w:p>
        </w:tc>
        <w:tc>
          <w:tcPr>
            <w:tcW w:w="4725" w:type="dxa"/>
            <w:vAlign w:val="center"/>
          </w:tcPr>
          <w:p w14:paraId="46B5D5B5" w14:textId="77777777" w:rsidR="003A7235" w:rsidRPr="005D795E" w:rsidRDefault="00893141" w:rsidP="002E2D24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-</w:t>
            </w:r>
          </w:p>
        </w:tc>
      </w:tr>
      <w:tr w:rsidR="003A7235" w:rsidRPr="00D11EF1" w14:paraId="46F2D2BD" w14:textId="77777777" w:rsidTr="00F810EC">
        <w:tc>
          <w:tcPr>
            <w:tcW w:w="1548" w:type="dxa"/>
            <w:vAlign w:val="center"/>
          </w:tcPr>
          <w:p w14:paraId="16ACBEFF" w14:textId="77777777" w:rsidR="003A7235" w:rsidRPr="00D11EF1" w:rsidRDefault="003A7235" w:rsidP="002E2D24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790" w:type="dxa"/>
            <w:vAlign w:val="center"/>
          </w:tcPr>
          <w:p w14:paraId="7C27F428" w14:textId="77777777" w:rsidR="003A7235" w:rsidRPr="00FD36F4" w:rsidRDefault="00893141" w:rsidP="002E2D24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39</w:t>
            </w:r>
          </w:p>
        </w:tc>
        <w:tc>
          <w:tcPr>
            <w:tcW w:w="4725" w:type="dxa"/>
            <w:vAlign w:val="center"/>
          </w:tcPr>
          <w:p w14:paraId="23CE933A" w14:textId="77777777" w:rsidR="003A7235" w:rsidRPr="005D795E" w:rsidRDefault="00893141" w:rsidP="002E2D24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</w:t>
            </w:r>
          </w:p>
        </w:tc>
      </w:tr>
      <w:tr w:rsidR="003A7235" w:rsidRPr="00D11EF1" w14:paraId="1045734B" w14:textId="77777777" w:rsidTr="00F810EC">
        <w:tc>
          <w:tcPr>
            <w:tcW w:w="1548" w:type="dxa"/>
            <w:vAlign w:val="center"/>
          </w:tcPr>
          <w:p w14:paraId="6C8B7F1D" w14:textId="77777777" w:rsidR="003A7235" w:rsidRPr="00D11EF1" w:rsidRDefault="003A7235" w:rsidP="002E2D24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790" w:type="dxa"/>
            <w:vAlign w:val="center"/>
          </w:tcPr>
          <w:p w14:paraId="3E986F4D" w14:textId="77777777" w:rsidR="003A7235" w:rsidRPr="00FD36F4" w:rsidRDefault="00893141" w:rsidP="002E2D24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24</w:t>
            </w:r>
          </w:p>
        </w:tc>
        <w:tc>
          <w:tcPr>
            <w:tcW w:w="4725" w:type="dxa"/>
            <w:vAlign w:val="center"/>
          </w:tcPr>
          <w:p w14:paraId="78F2A8DF" w14:textId="77777777" w:rsidR="003A7235" w:rsidRPr="00FD36F4" w:rsidRDefault="005D795E" w:rsidP="002E2D24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-</w:t>
            </w:r>
          </w:p>
        </w:tc>
      </w:tr>
      <w:tr w:rsidR="003A7235" w:rsidRPr="00D11EF1" w14:paraId="0B6356F9" w14:textId="77777777" w:rsidTr="00F810EC">
        <w:tc>
          <w:tcPr>
            <w:tcW w:w="1548" w:type="dxa"/>
            <w:vAlign w:val="center"/>
          </w:tcPr>
          <w:p w14:paraId="5364B686" w14:textId="77777777" w:rsidR="003A7235" w:rsidRPr="00D11EF1" w:rsidRDefault="003A7235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укупно</w:t>
            </w:r>
          </w:p>
        </w:tc>
        <w:tc>
          <w:tcPr>
            <w:tcW w:w="2790" w:type="dxa"/>
            <w:vAlign w:val="center"/>
          </w:tcPr>
          <w:p w14:paraId="59BB07F2" w14:textId="77777777" w:rsidR="003A7235" w:rsidRPr="00FD36F4" w:rsidRDefault="00893141" w:rsidP="00FD36F4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256</w:t>
            </w:r>
          </w:p>
        </w:tc>
        <w:tc>
          <w:tcPr>
            <w:tcW w:w="4725" w:type="dxa"/>
            <w:vAlign w:val="center"/>
          </w:tcPr>
          <w:p w14:paraId="772CC3E0" w14:textId="77777777" w:rsidR="003A7235" w:rsidRPr="00FD36F4" w:rsidRDefault="00893141" w:rsidP="00FD36F4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</w:t>
            </w:r>
          </w:p>
        </w:tc>
      </w:tr>
    </w:tbl>
    <w:p w14:paraId="7D0C45D3" w14:textId="77777777" w:rsidR="003A7235" w:rsidRPr="00D11EF1" w:rsidRDefault="003A7235" w:rsidP="003A7235">
      <w:pPr>
        <w:pStyle w:val="NoSpacing"/>
        <w:rPr>
          <w:rFonts w:asciiTheme="minorHAnsi" w:hAnsiTheme="minorHAnsi" w:cstheme="minorHAnsi"/>
        </w:rPr>
      </w:pPr>
    </w:p>
    <w:p w14:paraId="5ADFB8C5" w14:textId="77777777" w:rsidR="003A7235" w:rsidRPr="00D11EF1" w:rsidRDefault="003A7235" w:rsidP="003A7235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D11EF1">
        <w:rPr>
          <w:rFonts w:asciiTheme="minorHAnsi" w:hAnsiTheme="minorHAnsi" w:cstheme="minorHAnsi"/>
          <w:b/>
          <w:sz w:val="28"/>
          <w:szCs w:val="28"/>
        </w:rPr>
        <w:t>ДРУГИ  КВАРТАЛ</w:t>
      </w:r>
      <w:proofErr w:type="gramEnd"/>
      <w:r w:rsidRPr="00D11EF1">
        <w:rPr>
          <w:rFonts w:asciiTheme="minorHAnsi" w:hAnsiTheme="minorHAnsi" w:cstheme="minorHAnsi"/>
          <w:b/>
          <w:sz w:val="28"/>
          <w:szCs w:val="28"/>
        </w:rPr>
        <w:t xml:space="preserve">  202</w:t>
      </w:r>
      <w:r w:rsidR="008272D4">
        <w:rPr>
          <w:rFonts w:asciiTheme="minorHAnsi" w:hAnsiTheme="minorHAnsi" w:cstheme="minorHAnsi"/>
          <w:b/>
          <w:sz w:val="28"/>
          <w:szCs w:val="28"/>
          <w:lang w:val="sr-Cyrl-RS"/>
        </w:rPr>
        <w:t>4</w:t>
      </w:r>
      <w:r w:rsidRPr="00D11EF1">
        <w:rPr>
          <w:rFonts w:asciiTheme="minorHAnsi" w:hAnsiTheme="minorHAnsi" w:cstheme="minorHAnsi"/>
          <w:b/>
          <w:sz w:val="28"/>
          <w:szCs w:val="28"/>
        </w:rPr>
        <w:t>/2</w:t>
      </w:r>
      <w:r w:rsidR="008272D4">
        <w:rPr>
          <w:rFonts w:asciiTheme="minorHAnsi" w:hAnsiTheme="minorHAnsi" w:cstheme="minorHAnsi"/>
          <w:b/>
          <w:sz w:val="28"/>
          <w:szCs w:val="28"/>
          <w:lang w:val="sr-Cyrl-RS"/>
        </w:rPr>
        <w:t>5</w:t>
      </w:r>
      <w:r w:rsidRPr="00D11EF1">
        <w:rPr>
          <w:rFonts w:asciiTheme="minorHAnsi" w:hAnsiTheme="minorHAnsi" w:cstheme="minorHAnsi"/>
          <w:b/>
          <w:sz w:val="28"/>
          <w:szCs w:val="28"/>
        </w:rPr>
        <w:t xml:space="preserve"> ГОД.:</w:t>
      </w:r>
    </w:p>
    <w:p w14:paraId="53C046FD" w14:textId="77777777" w:rsidR="00662FAF" w:rsidRDefault="00662FAF" w:rsidP="00445A45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D11EF1">
        <w:rPr>
          <w:rFonts w:asciiTheme="minorHAnsi" w:hAnsiTheme="minorHAnsi" w:cstheme="minorHAnsi"/>
        </w:rPr>
        <w:t>Бројно стање ученика: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7"/>
        <w:gridCol w:w="1915"/>
        <w:gridCol w:w="1915"/>
        <w:gridCol w:w="1833"/>
        <w:gridCol w:w="1447"/>
      </w:tblGrid>
      <w:tr w:rsidR="00662FAF" w:rsidRPr="00D11EF1" w14:paraId="30811188" w14:textId="77777777" w:rsidTr="001B0CCD">
        <w:trPr>
          <w:jc w:val="center"/>
        </w:trPr>
        <w:tc>
          <w:tcPr>
            <w:tcW w:w="1757" w:type="dxa"/>
          </w:tcPr>
          <w:p w14:paraId="1270478E" w14:textId="77777777" w:rsidR="00662FAF" w:rsidRPr="00D11EF1" w:rsidRDefault="00662FAF" w:rsidP="001B0CCD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1915" w:type="dxa"/>
          </w:tcPr>
          <w:p w14:paraId="7875DEC9" w14:textId="77777777" w:rsidR="00662FAF" w:rsidRPr="00D11EF1" w:rsidRDefault="00662FAF" w:rsidP="001B0CCD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Бр.уч.на поч.</w:t>
            </w:r>
            <w:proofErr w:type="gramStart"/>
            <w:r w:rsidRPr="00D11EF1">
              <w:rPr>
                <w:rFonts w:asciiTheme="minorHAnsi" w:hAnsiTheme="minorHAnsi" w:cstheme="minorHAnsi"/>
              </w:rPr>
              <w:t>шк.год</w:t>
            </w:r>
            <w:proofErr w:type="gramEnd"/>
            <w:r w:rsidRPr="00D11EF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15" w:type="dxa"/>
          </w:tcPr>
          <w:p w14:paraId="5CF0BACE" w14:textId="77777777" w:rsidR="00662FAF" w:rsidRPr="00662FAF" w:rsidRDefault="00662FAF" w:rsidP="00662FAF">
            <w:pPr>
              <w:pStyle w:val="NoSpacing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 xml:space="preserve">Бр.уч.на крају </w:t>
            </w:r>
            <w:proofErr w:type="gramStart"/>
            <w:r w:rsidRPr="00D11EF1">
              <w:rPr>
                <w:rFonts w:asciiTheme="minorHAnsi" w:hAnsiTheme="minorHAnsi" w:cstheme="minorHAnsi"/>
              </w:rPr>
              <w:t>1.</w:t>
            </w:r>
            <w:r>
              <w:rPr>
                <w:rFonts w:asciiTheme="minorHAnsi" w:hAnsiTheme="minorHAnsi" w:cstheme="minorHAnsi"/>
              </w:rPr>
              <w:t>пол</w:t>
            </w:r>
            <w:proofErr w:type="gram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33" w:type="dxa"/>
          </w:tcPr>
          <w:p w14:paraId="1A3B5F5C" w14:textId="77777777" w:rsidR="00662FAF" w:rsidRPr="00D11EF1" w:rsidRDefault="00662FAF" w:rsidP="001B0CCD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447" w:type="dxa"/>
          </w:tcPr>
          <w:p w14:paraId="72C5FCD3" w14:textId="77777777" w:rsidR="00662FAF" w:rsidRPr="00D11EF1" w:rsidRDefault="00662FAF" w:rsidP="001B0CCD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ж</w:t>
            </w:r>
          </w:p>
        </w:tc>
      </w:tr>
      <w:tr w:rsidR="00662FAF" w:rsidRPr="00D11EF1" w14:paraId="58502039" w14:textId="77777777" w:rsidTr="001B0CCD">
        <w:trPr>
          <w:jc w:val="center"/>
        </w:trPr>
        <w:tc>
          <w:tcPr>
            <w:tcW w:w="1757" w:type="dxa"/>
          </w:tcPr>
          <w:p w14:paraId="628A5104" w14:textId="77777777" w:rsidR="00662FAF" w:rsidRPr="00D11EF1" w:rsidRDefault="00662FAF" w:rsidP="001B0CCD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15" w:type="dxa"/>
          </w:tcPr>
          <w:p w14:paraId="6F52F2A6" w14:textId="77777777" w:rsidR="00662FAF" w:rsidRPr="003E5683" w:rsidRDefault="008272D4" w:rsidP="00E35239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264</w:t>
            </w:r>
          </w:p>
        </w:tc>
        <w:tc>
          <w:tcPr>
            <w:tcW w:w="1915" w:type="dxa"/>
          </w:tcPr>
          <w:p w14:paraId="5C33AF3B" w14:textId="77777777" w:rsidR="00662FAF" w:rsidRPr="003E5683" w:rsidRDefault="008272D4" w:rsidP="00E35239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242</w:t>
            </w:r>
          </w:p>
        </w:tc>
        <w:tc>
          <w:tcPr>
            <w:tcW w:w="1833" w:type="dxa"/>
          </w:tcPr>
          <w:p w14:paraId="45D65E0C" w14:textId="77777777" w:rsidR="00662FAF" w:rsidRPr="003E5683" w:rsidRDefault="008272D4" w:rsidP="001B0CCD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206</w:t>
            </w:r>
          </w:p>
        </w:tc>
        <w:tc>
          <w:tcPr>
            <w:tcW w:w="1447" w:type="dxa"/>
          </w:tcPr>
          <w:p w14:paraId="4BE2D69D" w14:textId="77777777" w:rsidR="00662FAF" w:rsidRPr="003E5683" w:rsidRDefault="008272D4" w:rsidP="00E35239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36</w:t>
            </w:r>
          </w:p>
        </w:tc>
      </w:tr>
      <w:tr w:rsidR="00662FAF" w:rsidRPr="00D11EF1" w14:paraId="731E62AE" w14:textId="77777777" w:rsidTr="001B0CCD">
        <w:trPr>
          <w:jc w:val="center"/>
        </w:trPr>
        <w:tc>
          <w:tcPr>
            <w:tcW w:w="1757" w:type="dxa"/>
          </w:tcPr>
          <w:p w14:paraId="14F106B9" w14:textId="77777777" w:rsidR="00662FAF" w:rsidRPr="00D11EF1" w:rsidRDefault="00662FAF" w:rsidP="001B0CCD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15" w:type="dxa"/>
          </w:tcPr>
          <w:p w14:paraId="7D9B9CC7" w14:textId="77777777" w:rsidR="00662FAF" w:rsidRPr="003E5683" w:rsidRDefault="008272D4" w:rsidP="00E35239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204</w:t>
            </w:r>
          </w:p>
        </w:tc>
        <w:tc>
          <w:tcPr>
            <w:tcW w:w="1915" w:type="dxa"/>
          </w:tcPr>
          <w:p w14:paraId="55DA79A0" w14:textId="77777777" w:rsidR="00662FAF" w:rsidRPr="003E5683" w:rsidRDefault="008272D4" w:rsidP="00E35239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193</w:t>
            </w:r>
          </w:p>
        </w:tc>
        <w:tc>
          <w:tcPr>
            <w:tcW w:w="1833" w:type="dxa"/>
          </w:tcPr>
          <w:p w14:paraId="3978C85E" w14:textId="77777777" w:rsidR="00662FAF" w:rsidRPr="003E5683" w:rsidRDefault="008272D4" w:rsidP="001B0CCD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171</w:t>
            </w:r>
          </w:p>
        </w:tc>
        <w:tc>
          <w:tcPr>
            <w:tcW w:w="1447" w:type="dxa"/>
          </w:tcPr>
          <w:p w14:paraId="69AB7E6F" w14:textId="77777777" w:rsidR="00662FAF" w:rsidRPr="003E5683" w:rsidRDefault="008272D4" w:rsidP="00E35239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22</w:t>
            </w:r>
          </w:p>
        </w:tc>
      </w:tr>
      <w:tr w:rsidR="00662FAF" w:rsidRPr="00D11EF1" w14:paraId="03D5B197" w14:textId="77777777" w:rsidTr="001B0CCD">
        <w:trPr>
          <w:jc w:val="center"/>
        </w:trPr>
        <w:tc>
          <w:tcPr>
            <w:tcW w:w="1757" w:type="dxa"/>
          </w:tcPr>
          <w:p w14:paraId="6FBC9ECD" w14:textId="77777777" w:rsidR="00662FAF" w:rsidRPr="00D11EF1" w:rsidRDefault="00662FAF" w:rsidP="001B0CCD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15" w:type="dxa"/>
          </w:tcPr>
          <w:p w14:paraId="32250666" w14:textId="77777777" w:rsidR="00662FAF" w:rsidRPr="003E5683" w:rsidRDefault="008272D4" w:rsidP="001B0CCD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179</w:t>
            </w:r>
          </w:p>
        </w:tc>
        <w:tc>
          <w:tcPr>
            <w:tcW w:w="1915" w:type="dxa"/>
          </w:tcPr>
          <w:p w14:paraId="51734E7F" w14:textId="77777777" w:rsidR="00662FAF" w:rsidRPr="003E5683" w:rsidRDefault="008272D4" w:rsidP="001B0CCD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178</w:t>
            </w:r>
          </w:p>
        </w:tc>
        <w:tc>
          <w:tcPr>
            <w:tcW w:w="1833" w:type="dxa"/>
          </w:tcPr>
          <w:p w14:paraId="4F973700" w14:textId="77777777" w:rsidR="00662FAF" w:rsidRPr="003E5683" w:rsidRDefault="008272D4" w:rsidP="001B0CCD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150</w:t>
            </w:r>
          </w:p>
        </w:tc>
        <w:tc>
          <w:tcPr>
            <w:tcW w:w="1447" w:type="dxa"/>
          </w:tcPr>
          <w:p w14:paraId="7725E52C" w14:textId="77777777" w:rsidR="00662FAF" w:rsidRPr="003E5683" w:rsidRDefault="008272D4" w:rsidP="001B0CCD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28</w:t>
            </w:r>
          </w:p>
        </w:tc>
      </w:tr>
      <w:tr w:rsidR="00662FAF" w:rsidRPr="00D11EF1" w14:paraId="12923D48" w14:textId="77777777" w:rsidTr="001B0CCD">
        <w:trPr>
          <w:jc w:val="center"/>
        </w:trPr>
        <w:tc>
          <w:tcPr>
            <w:tcW w:w="1757" w:type="dxa"/>
          </w:tcPr>
          <w:p w14:paraId="380A90D9" w14:textId="77777777" w:rsidR="00662FAF" w:rsidRPr="00D11EF1" w:rsidRDefault="00662FAF" w:rsidP="001B0CCD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15" w:type="dxa"/>
          </w:tcPr>
          <w:p w14:paraId="0863A802" w14:textId="77777777" w:rsidR="00662FAF" w:rsidRPr="003E5683" w:rsidRDefault="008272D4" w:rsidP="00E35239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162</w:t>
            </w:r>
          </w:p>
        </w:tc>
        <w:tc>
          <w:tcPr>
            <w:tcW w:w="1915" w:type="dxa"/>
          </w:tcPr>
          <w:p w14:paraId="7230F9AA" w14:textId="77777777" w:rsidR="00662FAF" w:rsidRPr="003E5683" w:rsidRDefault="008272D4" w:rsidP="001B0CCD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162</w:t>
            </w:r>
          </w:p>
        </w:tc>
        <w:tc>
          <w:tcPr>
            <w:tcW w:w="1833" w:type="dxa"/>
          </w:tcPr>
          <w:p w14:paraId="5BE6DDA6" w14:textId="77777777" w:rsidR="00662FAF" w:rsidRPr="003E5683" w:rsidRDefault="008272D4" w:rsidP="001B0CCD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132</w:t>
            </w:r>
          </w:p>
        </w:tc>
        <w:tc>
          <w:tcPr>
            <w:tcW w:w="1447" w:type="dxa"/>
          </w:tcPr>
          <w:p w14:paraId="42D222EA" w14:textId="77777777" w:rsidR="00662FAF" w:rsidRPr="003E5683" w:rsidRDefault="008272D4" w:rsidP="001B0CCD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30</w:t>
            </w:r>
          </w:p>
        </w:tc>
      </w:tr>
      <w:tr w:rsidR="00662FAF" w:rsidRPr="00D11EF1" w14:paraId="77527E05" w14:textId="77777777" w:rsidTr="001B0CCD">
        <w:trPr>
          <w:jc w:val="center"/>
        </w:trPr>
        <w:tc>
          <w:tcPr>
            <w:tcW w:w="1757" w:type="dxa"/>
          </w:tcPr>
          <w:p w14:paraId="0F45B792" w14:textId="77777777" w:rsidR="00662FAF" w:rsidRPr="00D11EF1" w:rsidRDefault="00662FAF" w:rsidP="001B0CCD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укупно</w:t>
            </w:r>
          </w:p>
        </w:tc>
        <w:tc>
          <w:tcPr>
            <w:tcW w:w="1915" w:type="dxa"/>
          </w:tcPr>
          <w:p w14:paraId="00A0094D" w14:textId="77777777" w:rsidR="00662FAF" w:rsidRPr="003E5683" w:rsidRDefault="008272D4" w:rsidP="001B0CCD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809</w:t>
            </w:r>
          </w:p>
        </w:tc>
        <w:tc>
          <w:tcPr>
            <w:tcW w:w="1915" w:type="dxa"/>
          </w:tcPr>
          <w:p w14:paraId="1691775D" w14:textId="77777777" w:rsidR="00662FAF" w:rsidRPr="003E5683" w:rsidRDefault="008272D4" w:rsidP="00E35239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775</w:t>
            </w:r>
          </w:p>
        </w:tc>
        <w:tc>
          <w:tcPr>
            <w:tcW w:w="1833" w:type="dxa"/>
          </w:tcPr>
          <w:p w14:paraId="659CDA97" w14:textId="77777777" w:rsidR="00662FAF" w:rsidRPr="003E5683" w:rsidRDefault="008272D4" w:rsidP="001B0CCD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659</w:t>
            </w:r>
          </w:p>
        </w:tc>
        <w:tc>
          <w:tcPr>
            <w:tcW w:w="1447" w:type="dxa"/>
          </w:tcPr>
          <w:p w14:paraId="4D7AB3DA" w14:textId="77777777" w:rsidR="00662FAF" w:rsidRPr="003E5683" w:rsidRDefault="008272D4" w:rsidP="00E35239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116</w:t>
            </w:r>
          </w:p>
        </w:tc>
      </w:tr>
    </w:tbl>
    <w:p w14:paraId="32B97F20" w14:textId="77777777" w:rsidR="00F810EC" w:rsidRDefault="00F810EC" w:rsidP="00F810EC">
      <w:pPr>
        <w:pStyle w:val="ListParagraph"/>
        <w:spacing w:after="200"/>
        <w:rPr>
          <w:rFonts w:asciiTheme="minorHAnsi" w:hAnsiTheme="minorHAnsi" w:cstheme="minorHAnsi"/>
          <w:lang w:val="sr-Cyrl-RS"/>
        </w:rPr>
      </w:pPr>
    </w:p>
    <w:p w14:paraId="114ECB77" w14:textId="77777777" w:rsidR="00662FAF" w:rsidRPr="00D11EF1" w:rsidRDefault="00662FAF" w:rsidP="00445A45">
      <w:pPr>
        <w:pStyle w:val="ListParagraph"/>
        <w:numPr>
          <w:ilvl w:val="0"/>
          <w:numId w:val="5"/>
        </w:numPr>
        <w:spacing w:after="200"/>
        <w:rPr>
          <w:rFonts w:asciiTheme="minorHAnsi" w:hAnsiTheme="minorHAnsi" w:cstheme="minorHAnsi"/>
        </w:rPr>
      </w:pPr>
      <w:r w:rsidRPr="00D11EF1">
        <w:rPr>
          <w:rFonts w:asciiTheme="minorHAnsi" w:hAnsiTheme="minorHAnsi" w:cstheme="minorHAnsi"/>
        </w:rPr>
        <w:t>Пролазност: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447"/>
        <w:gridCol w:w="1418"/>
        <w:gridCol w:w="1641"/>
        <w:gridCol w:w="1536"/>
        <w:gridCol w:w="1608"/>
      </w:tblGrid>
      <w:tr w:rsidR="00662FAF" w:rsidRPr="00D11EF1" w14:paraId="1A3C1CD6" w14:textId="77777777" w:rsidTr="001B0CCD">
        <w:tc>
          <w:tcPr>
            <w:tcW w:w="1246" w:type="dxa"/>
          </w:tcPr>
          <w:p w14:paraId="16E049BB" w14:textId="77777777" w:rsidR="00662FAF" w:rsidRPr="00D11EF1" w:rsidRDefault="00662FAF" w:rsidP="001B0CCD">
            <w:pPr>
              <w:ind w:firstLine="0"/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1447" w:type="dxa"/>
          </w:tcPr>
          <w:p w14:paraId="357958EF" w14:textId="77777777" w:rsidR="00662FAF" w:rsidRPr="00662FAF" w:rsidRDefault="00662FAF" w:rsidP="00662FAF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Са позит. успехом</w:t>
            </w:r>
          </w:p>
        </w:tc>
        <w:tc>
          <w:tcPr>
            <w:tcW w:w="1418" w:type="dxa"/>
          </w:tcPr>
          <w:p w14:paraId="0B55A60A" w14:textId="77777777" w:rsidR="00662FAF" w:rsidRPr="003D1789" w:rsidRDefault="003D1789" w:rsidP="001B0CC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Одличан успех</w:t>
            </w:r>
          </w:p>
        </w:tc>
        <w:tc>
          <w:tcPr>
            <w:tcW w:w="1641" w:type="dxa"/>
          </w:tcPr>
          <w:p w14:paraId="6FCF7F9B" w14:textId="77777777" w:rsidR="00662FAF" w:rsidRPr="003D1789" w:rsidRDefault="003D1789" w:rsidP="003D1789">
            <w:pPr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Врло добар успех</w:t>
            </w:r>
          </w:p>
        </w:tc>
        <w:tc>
          <w:tcPr>
            <w:tcW w:w="1536" w:type="dxa"/>
          </w:tcPr>
          <w:p w14:paraId="065F636F" w14:textId="77777777" w:rsidR="00662FAF" w:rsidRPr="003D1789" w:rsidRDefault="003D1789" w:rsidP="003D1789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Добар успех</w:t>
            </w:r>
          </w:p>
        </w:tc>
        <w:tc>
          <w:tcPr>
            <w:tcW w:w="1608" w:type="dxa"/>
          </w:tcPr>
          <w:p w14:paraId="14765233" w14:textId="77777777" w:rsidR="00662FAF" w:rsidRPr="003D1789" w:rsidRDefault="003D1789" w:rsidP="001B0CC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Довољан успех</w:t>
            </w:r>
          </w:p>
        </w:tc>
      </w:tr>
      <w:tr w:rsidR="00662FAF" w:rsidRPr="00D11EF1" w14:paraId="0462734C" w14:textId="77777777" w:rsidTr="001B0CCD">
        <w:tc>
          <w:tcPr>
            <w:tcW w:w="1246" w:type="dxa"/>
          </w:tcPr>
          <w:p w14:paraId="0F2AFAF6" w14:textId="77777777" w:rsidR="00662FAF" w:rsidRPr="00D11EF1" w:rsidRDefault="00662FAF" w:rsidP="001B0CC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47" w:type="dxa"/>
          </w:tcPr>
          <w:p w14:paraId="7EEA7233" w14:textId="77777777" w:rsidR="00662FAF" w:rsidRPr="003E5683" w:rsidRDefault="008272D4" w:rsidP="00E35239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138</w:t>
            </w:r>
          </w:p>
        </w:tc>
        <w:tc>
          <w:tcPr>
            <w:tcW w:w="1418" w:type="dxa"/>
          </w:tcPr>
          <w:p w14:paraId="032C0FA2" w14:textId="77777777" w:rsidR="00662FAF" w:rsidRPr="003E5683" w:rsidRDefault="008272D4" w:rsidP="001B0CCD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16</w:t>
            </w:r>
          </w:p>
        </w:tc>
        <w:tc>
          <w:tcPr>
            <w:tcW w:w="1641" w:type="dxa"/>
          </w:tcPr>
          <w:p w14:paraId="4C606C21" w14:textId="77777777" w:rsidR="00662FAF" w:rsidRPr="003E5683" w:rsidRDefault="008272D4" w:rsidP="008272D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77</w:t>
            </w:r>
          </w:p>
        </w:tc>
        <w:tc>
          <w:tcPr>
            <w:tcW w:w="1536" w:type="dxa"/>
          </w:tcPr>
          <w:p w14:paraId="2A210343" w14:textId="77777777" w:rsidR="00662FAF" w:rsidRPr="003E5683" w:rsidRDefault="008272D4" w:rsidP="001B0CCD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45</w:t>
            </w:r>
          </w:p>
        </w:tc>
        <w:tc>
          <w:tcPr>
            <w:tcW w:w="1608" w:type="dxa"/>
          </w:tcPr>
          <w:p w14:paraId="4F86E094" w14:textId="77777777" w:rsidR="00662FAF" w:rsidRPr="003E5683" w:rsidRDefault="008272D4" w:rsidP="001B0CCD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-</w:t>
            </w:r>
          </w:p>
        </w:tc>
      </w:tr>
      <w:tr w:rsidR="00662FAF" w:rsidRPr="00D11EF1" w14:paraId="604F4C04" w14:textId="77777777" w:rsidTr="001B0CCD">
        <w:tc>
          <w:tcPr>
            <w:tcW w:w="1246" w:type="dxa"/>
          </w:tcPr>
          <w:p w14:paraId="4FEDE2CE" w14:textId="77777777" w:rsidR="00662FAF" w:rsidRPr="00D11EF1" w:rsidRDefault="00662FAF" w:rsidP="001B0CC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47" w:type="dxa"/>
          </w:tcPr>
          <w:p w14:paraId="7422DB83" w14:textId="77777777" w:rsidR="00662FAF" w:rsidRPr="003E5683" w:rsidRDefault="008272D4" w:rsidP="00E35239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115</w:t>
            </w:r>
          </w:p>
        </w:tc>
        <w:tc>
          <w:tcPr>
            <w:tcW w:w="1418" w:type="dxa"/>
          </w:tcPr>
          <w:p w14:paraId="784C3942" w14:textId="77777777" w:rsidR="00662FAF" w:rsidRPr="003E5683" w:rsidRDefault="008272D4" w:rsidP="001B0CCD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7</w:t>
            </w:r>
          </w:p>
        </w:tc>
        <w:tc>
          <w:tcPr>
            <w:tcW w:w="1641" w:type="dxa"/>
          </w:tcPr>
          <w:p w14:paraId="1F3D7ECE" w14:textId="77777777" w:rsidR="00662FAF" w:rsidRPr="003E5683" w:rsidRDefault="008272D4" w:rsidP="008272D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55</w:t>
            </w:r>
          </w:p>
        </w:tc>
        <w:tc>
          <w:tcPr>
            <w:tcW w:w="1536" w:type="dxa"/>
          </w:tcPr>
          <w:p w14:paraId="153678FC" w14:textId="77777777" w:rsidR="00662FAF" w:rsidRPr="003E5683" w:rsidRDefault="008272D4" w:rsidP="001B0CCD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51</w:t>
            </w:r>
          </w:p>
        </w:tc>
        <w:tc>
          <w:tcPr>
            <w:tcW w:w="1608" w:type="dxa"/>
          </w:tcPr>
          <w:p w14:paraId="65CC0E59" w14:textId="77777777" w:rsidR="00662FAF" w:rsidRPr="003E5683" w:rsidRDefault="008272D4" w:rsidP="001B0CCD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</w:t>
            </w:r>
          </w:p>
        </w:tc>
      </w:tr>
      <w:tr w:rsidR="00662FAF" w:rsidRPr="00D11EF1" w14:paraId="37DF3305" w14:textId="77777777" w:rsidTr="001B0CCD">
        <w:tc>
          <w:tcPr>
            <w:tcW w:w="1246" w:type="dxa"/>
          </w:tcPr>
          <w:p w14:paraId="5D240D91" w14:textId="77777777" w:rsidR="00662FAF" w:rsidRPr="00D11EF1" w:rsidRDefault="00662FAF" w:rsidP="001B0CC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47" w:type="dxa"/>
          </w:tcPr>
          <w:p w14:paraId="4B2964E4" w14:textId="77777777" w:rsidR="00662FAF" w:rsidRPr="003E5683" w:rsidRDefault="008272D4" w:rsidP="00E35239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125</w:t>
            </w:r>
          </w:p>
        </w:tc>
        <w:tc>
          <w:tcPr>
            <w:tcW w:w="1418" w:type="dxa"/>
          </w:tcPr>
          <w:p w14:paraId="0E106A47" w14:textId="77777777" w:rsidR="00662FAF" w:rsidRPr="003E5683" w:rsidRDefault="008272D4" w:rsidP="00E35239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11</w:t>
            </w:r>
          </w:p>
        </w:tc>
        <w:tc>
          <w:tcPr>
            <w:tcW w:w="1641" w:type="dxa"/>
          </w:tcPr>
          <w:p w14:paraId="26C9EB67" w14:textId="77777777" w:rsidR="00662FAF" w:rsidRPr="003E5683" w:rsidRDefault="008272D4" w:rsidP="008272D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53</w:t>
            </w:r>
          </w:p>
        </w:tc>
        <w:tc>
          <w:tcPr>
            <w:tcW w:w="1536" w:type="dxa"/>
          </w:tcPr>
          <w:p w14:paraId="2B589E71" w14:textId="77777777" w:rsidR="00662FAF" w:rsidRPr="003E5683" w:rsidRDefault="008272D4" w:rsidP="001B0CCD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54</w:t>
            </w:r>
          </w:p>
        </w:tc>
        <w:tc>
          <w:tcPr>
            <w:tcW w:w="1608" w:type="dxa"/>
          </w:tcPr>
          <w:p w14:paraId="01C32E98" w14:textId="77777777" w:rsidR="00662FAF" w:rsidRPr="003E5683" w:rsidRDefault="008272D4" w:rsidP="001B0CCD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7</w:t>
            </w:r>
          </w:p>
        </w:tc>
      </w:tr>
      <w:tr w:rsidR="00662FAF" w:rsidRPr="00D11EF1" w14:paraId="13CE46E8" w14:textId="77777777" w:rsidTr="001B0CCD">
        <w:tc>
          <w:tcPr>
            <w:tcW w:w="1246" w:type="dxa"/>
          </w:tcPr>
          <w:p w14:paraId="08B50A55" w14:textId="77777777" w:rsidR="00662FAF" w:rsidRPr="00D11EF1" w:rsidRDefault="00662FAF" w:rsidP="001B0CC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47" w:type="dxa"/>
          </w:tcPr>
          <w:p w14:paraId="245A1C3F" w14:textId="77777777" w:rsidR="00662FAF" w:rsidRPr="003E5683" w:rsidRDefault="008272D4" w:rsidP="00E35239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113</w:t>
            </w:r>
          </w:p>
        </w:tc>
        <w:tc>
          <w:tcPr>
            <w:tcW w:w="1418" w:type="dxa"/>
          </w:tcPr>
          <w:p w14:paraId="2FFA6DA9" w14:textId="77777777" w:rsidR="00662FAF" w:rsidRPr="003E5683" w:rsidRDefault="008272D4" w:rsidP="001B0CCD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22</w:t>
            </w:r>
          </w:p>
        </w:tc>
        <w:tc>
          <w:tcPr>
            <w:tcW w:w="1641" w:type="dxa"/>
          </w:tcPr>
          <w:p w14:paraId="354DBEE4" w14:textId="77777777" w:rsidR="00662FAF" w:rsidRPr="003E5683" w:rsidRDefault="008272D4" w:rsidP="008272D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51</w:t>
            </w:r>
          </w:p>
        </w:tc>
        <w:tc>
          <w:tcPr>
            <w:tcW w:w="1536" w:type="dxa"/>
          </w:tcPr>
          <w:p w14:paraId="02A10A26" w14:textId="77777777" w:rsidR="00662FAF" w:rsidRPr="003E5683" w:rsidRDefault="008272D4" w:rsidP="001B0CCD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40</w:t>
            </w:r>
          </w:p>
        </w:tc>
        <w:tc>
          <w:tcPr>
            <w:tcW w:w="1608" w:type="dxa"/>
          </w:tcPr>
          <w:p w14:paraId="770EF4B2" w14:textId="77777777" w:rsidR="00662FAF" w:rsidRPr="00E35239" w:rsidRDefault="008272D4" w:rsidP="001B0CCD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-</w:t>
            </w:r>
          </w:p>
        </w:tc>
      </w:tr>
      <w:tr w:rsidR="00662FAF" w:rsidRPr="00D11EF1" w14:paraId="14307E33" w14:textId="77777777" w:rsidTr="001B0CCD">
        <w:tc>
          <w:tcPr>
            <w:tcW w:w="1246" w:type="dxa"/>
          </w:tcPr>
          <w:p w14:paraId="6B82EE99" w14:textId="77777777" w:rsidR="00662FAF" w:rsidRPr="00D11EF1" w:rsidRDefault="00662FAF" w:rsidP="001B0CCD">
            <w:pPr>
              <w:ind w:firstLine="0"/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укупно</w:t>
            </w:r>
          </w:p>
        </w:tc>
        <w:tc>
          <w:tcPr>
            <w:tcW w:w="1447" w:type="dxa"/>
          </w:tcPr>
          <w:p w14:paraId="190845E4" w14:textId="77777777" w:rsidR="00662FAF" w:rsidRPr="003E5683" w:rsidRDefault="008272D4" w:rsidP="00E35239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491(63%)</w:t>
            </w:r>
          </w:p>
        </w:tc>
        <w:tc>
          <w:tcPr>
            <w:tcW w:w="1418" w:type="dxa"/>
          </w:tcPr>
          <w:p w14:paraId="6D6DFB4A" w14:textId="77777777" w:rsidR="00662FAF" w:rsidRPr="00E35239" w:rsidRDefault="008272D4" w:rsidP="001B0CCD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56</w:t>
            </w:r>
          </w:p>
        </w:tc>
        <w:tc>
          <w:tcPr>
            <w:tcW w:w="1641" w:type="dxa"/>
          </w:tcPr>
          <w:p w14:paraId="2F4E4051" w14:textId="77777777" w:rsidR="00662FAF" w:rsidRPr="00E35239" w:rsidRDefault="008272D4" w:rsidP="008272D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236</w:t>
            </w:r>
          </w:p>
        </w:tc>
        <w:tc>
          <w:tcPr>
            <w:tcW w:w="1536" w:type="dxa"/>
          </w:tcPr>
          <w:p w14:paraId="680635C5" w14:textId="77777777" w:rsidR="00662FAF" w:rsidRPr="00E35239" w:rsidRDefault="008272D4" w:rsidP="001B0CCD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190</w:t>
            </w:r>
          </w:p>
        </w:tc>
        <w:tc>
          <w:tcPr>
            <w:tcW w:w="1608" w:type="dxa"/>
          </w:tcPr>
          <w:p w14:paraId="5149B84F" w14:textId="77777777" w:rsidR="00662FAF" w:rsidRPr="00E35239" w:rsidRDefault="008272D4" w:rsidP="001B0CCD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9</w:t>
            </w:r>
          </w:p>
        </w:tc>
      </w:tr>
    </w:tbl>
    <w:p w14:paraId="236639A7" w14:textId="77777777" w:rsidR="00662FAF" w:rsidRDefault="00662FAF" w:rsidP="00662FAF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3148"/>
        <w:gridCol w:w="3119"/>
        <w:gridCol w:w="11"/>
      </w:tblGrid>
      <w:tr w:rsidR="00270F20" w:rsidRPr="00D11EF1" w14:paraId="033BA3AD" w14:textId="77777777" w:rsidTr="00270F20">
        <w:trPr>
          <w:gridAfter w:val="1"/>
          <w:wAfter w:w="11" w:type="dxa"/>
        </w:trPr>
        <w:tc>
          <w:tcPr>
            <w:tcW w:w="1246" w:type="dxa"/>
          </w:tcPr>
          <w:p w14:paraId="23BE8E51" w14:textId="77777777" w:rsidR="00270F20" w:rsidRPr="00D11EF1" w:rsidRDefault="00270F20" w:rsidP="001B0CCD">
            <w:pPr>
              <w:ind w:firstLine="0"/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3148" w:type="dxa"/>
          </w:tcPr>
          <w:p w14:paraId="60667A50" w14:textId="77777777" w:rsidR="00270F20" w:rsidRPr="00662FAF" w:rsidRDefault="00270F20" w:rsidP="003D1789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Са негативним успехом</w:t>
            </w:r>
          </w:p>
        </w:tc>
        <w:tc>
          <w:tcPr>
            <w:tcW w:w="3119" w:type="dxa"/>
          </w:tcPr>
          <w:p w14:paraId="566F3470" w14:textId="77777777" w:rsidR="00270F20" w:rsidRPr="003D1789" w:rsidRDefault="00270F20" w:rsidP="001B0CC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Неоцењени</w:t>
            </w:r>
          </w:p>
        </w:tc>
      </w:tr>
      <w:tr w:rsidR="00270F20" w:rsidRPr="00D11EF1" w14:paraId="09472EC1" w14:textId="77777777" w:rsidTr="00270F20">
        <w:trPr>
          <w:gridAfter w:val="1"/>
          <w:wAfter w:w="11" w:type="dxa"/>
        </w:trPr>
        <w:tc>
          <w:tcPr>
            <w:tcW w:w="1246" w:type="dxa"/>
          </w:tcPr>
          <w:p w14:paraId="2202E869" w14:textId="77777777" w:rsidR="00270F20" w:rsidRPr="00D11EF1" w:rsidRDefault="00270F20" w:rsidP="001B0CC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48" w:type="dxa"/>
          </w:tcPr>
          <w:p w14:paraId="649ABF57" w14:textId="77777777" w:rsidR="00270F20" w:rsidRPr="003E5683" w:rsidRDefault="008272D4" w:rsidP="003E5683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85(35%)</w:t>
            </w:r>
          </w:p>
        </w:tc>
        <w:tc>
          <w:tcPr>
            <w:tcW w:w="3119" w:type="dxa"/>
          </w:tcPr>
          <w:p w14:paraId="1FAB4A1E" w14:textId="77777777" w:rsidR="00270F20" w:rsidRPr="00E35239" w:rsidRDefault="008272D4" w:rsidP="001B0CCD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19</w:t>
            </w:r>
          </w:p>
        </w:tc>
      </w:tr>
      <w:tr w:rsidR="00270F20" w:rsidRPr="00D11EF1" w14:paraId="25B6B2F6" w14:textId="77777777" w:rsidTr="00270F20">
        <w:trPr>
          <w:gridAfter w:val="1"/>
          <w:wAfter w:w="11" w:type="dxa"/>
        </w:trPr>
        <w:tc>
          <w:tcPr>
            <w:tcW w:w="1246" w:type="dxa"/>
          </w:tcPr>
          <w:p w14:paraId="0AD94B07" w14:textId="77777777" w:rsidR="00270F20" w:rsidRPr="00D11EF1" w:rsidRDefault="00270F20" w:rsidP="001B0CC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148" w:type="dxa"/>
          </w:tcPr>
          <w:p w14:paraId="4D2005C3" w14:textId="77777777" w:rsidR="00270F20" w:rsidRPr="003E5683" w:rsidRDefault="008272D4" w:rsidP="00E35239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66(34%)</w:t>
            </w:r>
          </w:p>
        </w:tc>
        <w:tc>
          <w:tcPr>
            <w:tcW w:w="3119" w:type="dxa"/>
          </w:tcPr>
          <w:p w14:paraId="6089E8D9" w14:textId="77777777" w:rsidR="00270F20" w:rsidRPr="00E35239" w:rsidRDefault="008272D4" w:rsidP="001B0CCD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12</w:t>
            </w:r>
          </w:p>
        </w:tc>
      </w:tr>
      <w:tr w:rsidR="00270F20" w:rsidRPr="00D11EF1" w14:paraId="720E6D81" w14:textId="77777777" w:rsidTr="00270F20">
        <w:trPr>
          <w:gridAfter w:val="1"/>
          <w:wAfter w:w="11" w:type="dxa"/>
        </w:trPr>
        <w:tc>
          <w:tcPr>
            <w:tcW w:w="1246" w:type="dxa"/>
          </w:tcPr>
          <w:p w14:paraId="6CFC50F2" w14:textId="77777777" w:rsidR="00270F20" w:rsidRPr="00D11EF1" w:rsidRDefault="00270F20" w:rsidP="001B0CC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148" w:type="dxa"/>
          </w:tcPr>
          <w:p w14:paraId="26BA3BFE" w14:textId="77777777" w:rsidR="00270F20" w:rsidRPr="003E5683" w:rsidRDefault="008272D4" w:rsidP="0010025C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48(27%)</w:t>
            </w:r>
          </w:p>
        </w:tc>
        <w:tc>
          <w:tcPr>
            <w:tcW w:w="3119" w:type="dxa"/>
          </w:tcPr>
          <w:p w14:paraId="519C3E4A" w14:textId="77777777" w:rsidR="00270F20" w:rsidRPr="0010025C" w:rsidRDefault="008272D4" w:rsidP="001B0CCD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5</w:t>
            </w:r>
          </w:p>
        </w:tc>
      </w:tr>
      <w:tr w:rsidR="00270F20" w:rsidRPr="00D11EF1" w14:paraId="5A869A3C" w14:textId="77777777" w:rsidTr="00270F20">
        <w:trPr>
          <w:gridAfter w:val="1"/>
          <w:wAfter w:w="11" w:type="dxa"/>
        </w:trPr>
        <w:tc>
          <w:tcPr>
            <w:tcW w:w="1246" w:type="dxa"/>
          </w:tcPr>
          <w:p w14:paraId="2E8BD8CA" w14:textId="77777777" w:rsidR="00270F20" w:rsidRPr="00D11EF1" w:rsidRDefault="00270F20" w:rsidP="001B0CC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148" w:type="dxa"/>
          </w:tcPr>
          <w:p w14:paraId="460878A7" w14:textId="77777777" w:rsidR="00270F20" w:rsidRPr="003E5683" w:rsidRDefault="008272D4" w:rsidP="0010025C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44(27%)</w:t>
            </w:r>
          </w:p>
        </w:tc>
        <w:tc>
          <w:tcPr>
            <w:tcW w:w="3119" w:type="dxa"/>
          </w:tcPr>
          <w:p w14:paraId="4E096C25" w14:textId="77777777" w:rsidR="00270F20" w:rsidRPr="0010025C" w:rsidRDefault="008272D4" w:rsidP="001B0CCD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5</w:t>
            </w:r>
          </w:p>
        </w:tc>
      </w:tr>
      <w:tr w:rsidR="00270F20" w:rsidRPr="00D11EF1" w14:paraId="5115BDAA" w14:textId="77777777" w:rsidTr="00270F20">
        <w:tc>
          <w:tcPr>
            <w:tcW w:w="1246" w:type="dxa"/>
          </w:tcPr>
          <w:p w14:paraId="78D7E4FB" w14:textId="77777777" w:rsidR="00270F20" w:rsidRPr="00D11EF1" w:rsidRDefault="00270F20" w:rsidP="001B0CCD">
            <w:pPr>
              <w:ind w:firstLine="0"/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укупно</w:t>
            </w:r>
          </w:p>
        </w:tc>
        <w:tc>
          <w:tcPr>
            <w:tcW w:w="3148" w:type="dxa"/>
          </w:tcPr>
          <w:p w14:paraId="0D7874B0" w14:textId="77777777" w:rsidR="00270F20" w:rsidRPr="003E5683" w:rsidRDefault="008272D4" w:rsidP="0010025C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243(31%)</w:t>
            </w:r>
          </w:p>
        </w:tc>
        <w:tc>
          <w:tcPr>
            <w:tcW w:w="3130" w:type="dxa"/>
            <w:gridSpan w:val="2"/>
          </w:tcPr>
          <w:p w14:paraId="61212F05" w14:textId="77777777" w:rsidR="00270F20" w:rsidRPr="0010025C" w:rsidRDefault="008272D4" w:rsidP="001B0CCD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41</w:t>
            </w:r>
          </w:p>
        </w:tc>
      </w:tr>
    </w:tbl>
    <w:p w14:paraId="4A19FD59" w14:textId="77777777" w:rsidR="0028256D" w:rsidRDefault="0028256D" w:rsidP="0028256D">
      <w:pPr>
        <w:pStyle w:val="ListParagraph"/>
        <w:spacing w:after="200"/>
        <w:rPr>
          <w:rFonts w:asciiTheme="minorHAnsi" w:hAnsiTheme="minorHAnsi" w:cstheme="minorHAnsi"/>
          <w:lang w:val="sr-Cyrl-RS"/>
        </w:rPr>
      </w:pPr>
    </w:p>
    <w:p w14:paraId="621909F5" w14:textId="77777777" w:rsidR="001D17D3" w:rsidRDefault="001D17D3" w:rsidP="0028256D">
      <w:pPr>
        <w:pStyle w:val="ListParagraph"/>
        <w:spacing w:after="200"/>
        <w:rPr>
          <w:rFonts w:asciiTheme="minorHAnsi" w:hAnsiTheme="minorHAnsi" w:cstheme="minorHAnsi"/>
          <w:lang w:val="sr-Cyrl-RS"/>
        </w:rPr>
      </w:pPr>
    </w:p>
    <w:p w14:paraId="759FF8E8" w14:textId="77777777" w:rsidR="001D17D3" w:rsidRPr="001D17D3" w:rsidRDefault="001D17D3" w:rsidP="0028256D">
      <w:pPr>
        <w:pStyle w:val="ListParagraph"/>
        <w:spacing w:after="200"/>
        <w:rPr>
          <w:rFonts w:asciiTheme="minorHAnsi" w:hAnsiTheme="minorHAnsi" w:cstheme="minorHAnsi"/>
          <w:lang w:val="sr-Cyrl-RS"/>
        </w:rPr>
      </w:pPr>
    </w:p>
    <w:p w14:paraId="151CD49E" w14:textId="77777777" w:rsidR="00662FAF" w:rsidRPr="0028256D" w:rsidRDefault="00662FAF" w:rsidP="0028256D">
      <w:pPr>
        <w:pStyle w:val="ListParagraph"/>
        <w:numPr>
          <w:ilvl w:val="0"/>
          <w:numId w:val="5"/>
        </w:numPr>
        <w:spacing w:after="200"/>
        <w:rPr>
          <w:rFonts w:asciiTheme="minorHAnsi" w:hAnsiTheme="minorHAnsi" w:cstheme="minorHAnsi"/>
        </w:rPr>
      </w:pPr>
      <w:r w:rsidRPr="0028256D">
        <w:rPr>
          <w:rFonts w:asciiTheme="minorHAnsi" w:hAnsiTheme="minorHAnsi" w:cstheme="minorHAnsi"/>
        </w:rPr>
        <w:lastRenderedPageBreak/>
        <w:t>Изостанци: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3"/>
        <w:gridCol w:w="2063"/>
        <w:gridCol w:w="1620"/>
        <w:gridCol w:w="2062"/>
        <w:gridCol w:w="1916"/>
      </w:tblGrid>
      <w:tr w:rsidR="00662FAF" w:rsidRPr="00D11EF1" w14:paraId="207F05F4" w14:textId="77777777" w:rsidTr="001B0CCD">
        <w:tc>
          <w:tcPr>
            <w:tcW w:w="1523" w:type="dxa"/>
          </w:tcPr>
          <w:p w14:paraId="0E158073" w14:textId="77777777" w:rsidR="00662FAF" w:rsidRPr="00D11EF1" w:rsidRDefault="00662FAF" w:rsidP="001B0CCD">
            <w:pPr>
              <w:ind w:firstLine="0"/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2063" w:type="dxa"/>
          </w:tcPr>
          <w:p w14:paraId="69ED8774" w14:textId="77777777" w:rsidR="00662FAF" w:rsidRPr="00D11EF1" w:rsidRDefault="00662FAF" w:rsidP="001B0CCD">
            <w:pPr>
              <w:ind w:firstLine="0"/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Оправдани</w:t>
            </w:r>
          </w:p>
        </w:tc>
        <w:tc>
          <w:tcPr>
            <w:tcW w:w="1620" w:type="dxa"/>
          </w:tcPr>
          <w:p w14:paraId="58725883" w14:textId="77777777" w:rsidR="00662FAF" w:rsidRPr="00D11EF1" w:rsidRDefault="00662FAF" w:rsidP="001B0CCD">
            <w:pPr>
              <w:ind w:firstLine="0"/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Неоправдани</w:t>
            </w:r>
          </w:p>
        </w:tc>
        <w:tc>
          <w:tcPr>
            <w:tcW w:w="2062" w:type="dxa"/>
          </w:tcPr>
          <w:p w14:paraId="35BA7E98" w14:textId="77777777" w:rsidR="00662FAF" w:rsidRPr="00D11EF1" w:rsidRDefault="00662FAF" w:rsidP="001B0CCD">
            <w:pPr>
              <w:ind w:firstLine="0"/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Укупно</w:t>
            </w:r>
          </w:p>
        </w:tc>
        <w:tc>
          <w:tcPr>
            <w:tcW w:w="1916" w:type="dxa"/>
          </w:tcPr>
          <w:p w14:paraId="4E97615D" w14:textId="77777777" w:rsidR="00662FAF" w:rsidRPr="00D11EF1" w:rsidRDefault="00662FAF" w:rsidP="001B0CCD">
            <w:pPr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D11EF1">
              <w:rPr>
                <w:rFonts w:asciiTheme="minorHAnsi" w:hAnsiTheme="minorHAnsi" w:cstheme="minorHAnsi"/>
                <w:b/>
              </w:rPr>
              <w:t>Бр.</w:t>
            </w:r>
            <w:proofErr w:type="gramStart"/>
            <w:r w:rsidRPr="00D11EF1">
              <w:rPr>
                <w:rFonts w:asciiTheme="minorHAnsi" w:hAnsiTheme="minorHAnsi" w:cstheme="minorHAnsi"/>
                <w:b/>
              </w:rPr>
              <w:t>из.по</w:t>
            </w:r>
            <w:proofErr w:type="gramEnd"/>
            <w:r w:rsidRPr="00D11EF1">
              <w:rPr>
                <w:rFonts w:asciiTheme="minorHAnsi" w:hAnsiTheme="minorHAnsi" w:cstheme="minorHAnsi"/>
                <w:b/>
              </w:rPr>
              <w:t xml:space="preserve"> уч.</w:t>
            </w:r>
          </w:p>
        </w:tc>
      </w:tr>
      <w:tr w:rsidR="00662FAF" w:rsidRPr="00D11EF1" w14:paraId="2B01EC7B" w14:textId="77777777" w:rsidTr="001B0CCD">
        <w:tc>
          <w:tcPr>
            <w:tcW w:w="1523" w:type="dxa"/>
          </w:tcPr>
          <w:p w14:paraId="44141AF6" w14:textId="77777777" w:rsidR="00662FAF" w:rsidRPr="00D11EF1" w:rsidRDefault="00662FAF" w:rsidP="001B0CCD">
            <w:pPr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63" w:type="dxa"/>
          </w:tcPr>
          <w:p w14:paraId="525B277B" w14:textId="77777777" w:rsidR="00662FAF" w:rsidRPr="0010025C" w:rsidRDefault="008272D4" w:rsidP="001B0CCD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9189</w:t>
            </w:r>
          </w:p>
        </w:tc>
        <w:tc>
          <w:tcPr>
            <w:tcW w:w="1620" w:type="dxa"/>
          </w:tcPr>
          <w:p w14:paraId="0E068AE7" w14:textId="77777777" w:rsidR="00662FAF" w:rsidRPr="0010025C" w:rsidRDefault="008272D4" w:rsidP="001B0CCD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377</w:t>
            </w:r>
          </w:p>
        </w:tc>
        <w:tc>
          <w:tcPr>
            <w:tcW w:w="2062" w:type="dxa"/>
          </w:tcPr>
          <w:p w14:paraId="2C0B8501" w14:textId="77777777" w:rsidR="00662FAF" w:rsidRPr="0010025C" w:rsidRDefault="008272D4" w:rsidP="001B0CCD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9566</w:t>
            </w:r>
          </w:p>
        </w:tc>
        <w:tc>
          <w:tcPr>
            <w:tcW w:w="1916" w:type="dxa"/>
          </w:tcPr>
          <w:p w14:paraId="50FA3CF9" w14:textId="77777777" w:rsidR="00662FAF" w:rsidRPr="0010025C" w:rsidRDefault="00210AFA" w:rsidP="001B0CCD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40</w:t>
            </w:r>
          </w:p>
        </w:tc>
      </w:tr>
      <w:tr w:rsidR="00662FAF" w:rsidRPr="00D11EF1" w14:paraId="00FF8170" w14:textId="77777777" w:rsidTr="001B0CCD">
        <w:tc>
          <w:tcPr>
            <w:tcW w:w="1523" w:type="dxa"/>
          </w:tcPr>
          <w:p w14:paraId="03DA043A" w14:textId="77777777" w:rsidR="00662FAF" w:rsidRPr="00D11EF1" w:rsidRDefault="00662FAF" w:rsidP="001B0CCD">
            <w:pPr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63" w:type="dxa"/>
          </w:tcPr>
          <w:p w14:paraId="5DE0DADE" w14:textId="77777777" w:rsidR="00662FAF" w:rsidRPr="0010025C" w:rsidRDefault="00210AFA" w:rsidP="001B0CCD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8633</w:t>
            </w:r>
          </w:p>
        </w:tc>
        <w:tc>
          <w:tcPr>
            <w:tcW w:w="1620" w:type="dxa"/>
          </w:tcPr>
          <w:p w14:paraId="16396086" w14:textId="77777777" w:rsidR="00662FAF" w:rsidRPr="0010025C" w:rsidRDefault="00210AFA" w:rsidP="001B0CCD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543</w:t>
            </w:r>
          </w:p>
        </w:tc>
        <w:tc>
          <w:tcPr>
            <w:tcW w:w="2062" w:type="dxa"/>
          </w:tcPr>
          <w:p w14:paraId="3238C168" w14:textId="77777777" w:rsidR="00662FAF" w:rsidRPr="0010025C" w:rsidRDefault="00210AFA" w:rsidP="001B0CCD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9176</w:t>
            </w:r>
          </w:p>
        </w:tc>
        <w:tc>
          <w:tcPr>
            <w:tcW w:w="1916" w:type="dxa"/>
          </w:tcPr>
          <w:p w14:paraId="46608C9F" w14:textId="77777777" w:rsidR="00662FAF" w:rsidRPr="0010025C" w:rsidRDefault="00210AFA" w:rsidP="001B0CCD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48</w:t>
            </w:r>
          </w:p>
        </w:tc>
      </w:tr>
      <w:tr w:rsidR="00662FAF" w:rsidRPr="00D11EF1" w14:paraId="2A5CB679" w14:textId="77777777" w:rsidTr="001B0CCD">
        <w:tc>
          <w:tcPr>
            <w:tcW w:w="1523" w:type="dxa"/>
          </w:tcPr>
          <w:p w14:paraId="651558B6" w14:textId="77777777" w:rsidR="00662FAF" w:rsidRPr="00D11EF1" w:rsidRDefault="00662FAF" w:rsidP="001B0CCD">
            <w:pPr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063" w:type="dxa"/>
          </w:tcPr>
          <w:p w14:paraId="7EF932B4" w14:textId="77777777" w:rsidR="00662FAF" w:rsidRPr="0010025C" w:rsidRDefault="00210AFA" w:rsidP="001B0CCD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8592</w:t>
            </w:r>
          </w:p>
        </w:tc>
        <w:tc>
          <w:tcPr>
            <w:tcW w:w="1620" w:type="dxa"/>
          </w:tcPr>
          <w:p w14:paraId="391B20F9" w14:textId="77777777" w:rsidR="00662FAF" w:rsidRPr="0010025C" w:rsidRDefault="00210AFA" w:rsidP="001B0CCD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552</w:t>
            </w:r>
          </w:p>
        </w:tc>
        <w:tc>
          <w:tcPr>
            <w:tcW w:w="2062" w:type="dxa"/>
          </w:tcPr>
          <w:p w14:paraId="60CCB46A" w14:textId="77777777" w:rsidR="00662FAF" w:rsidRPr="0010025C" w:rsidRDefault="00210AFA" w:rsidP="001B0CCD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9144</w:t>
            </w:r>
          </w:p>
        </w:tc>
        <w:tc>
          <w:tcPr>
            <w:tcW w:w="1916" w:type="dxa"/>
          </w:tcPr>
          <w:p w14:paraId="28323D0C" w14:textId="77777777" w:rsidR="00662FAF" w:rsidRPr="0010025C" w:rsidRDefault="00210AFA" w:rsidP="001B0CCD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51</w:t>
            </w:r>
          </w:p>
        </w:tc>
      </w:tr>
      <w:tr w:rsidR="00662FAF" w:rsidRPr="00D11EF1" w14:paraId="57FC0141" w14:textId="77777777" w:rsidTr="001B0CCD">
        <w:tc>
          <w:tcPr>
            <w:tcW w:w="1523" w:type="dxa"/>
          </w:tcPr>
          <w:p w14:paraId="41D113E0" w14:textId="77777777" w:rsidR="00662FAF" w:rsidRPr="00D11EF1" w:rsidRDefault="00662FAF" w:rsidP="001B0CCD">
            <w:pPr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063" w:type="dxa"/>
          </w:tcPr>
          <w:p w14:paraId="0CF46300" w14:textId="77777777" w:rsidR="00662FAF" w:rsidRPr="0010025C" w:rsidRDefault="00210AFA" w:rsidP="001B0CCD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7341</w:t>
            </w:r>
          </w:p>
        </w:tc>
        <w:tc>
          <w:tcPr>
            <w:tcW w:w="1620" w:type="dxa"/>
          </w:tcPr>
          <w:p w14:paraId="1686BCB0" w14:textId="77777777" w:rsidR="00662FAF" w:rsidRPr="0010025C" w:rsidRDefault="00210AFA" w:rsidP="001B0CCD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674</w:t>
            </w:r>
          </w:p>
        </w:tc>
        <w:tc>
          <w:tcPr>
            <w:tcW w:w="2062" w:type="dxa"/>
          </w:tcPr>
          <w:p w14:paraId="4A015C91" w14:textId="77777777" w:rsidR="00662FAF" w:rsidRPr="0010025C" w:rsidRDefault="00210AFA" w:rsidP="001B0CCD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8015</w:t>
            </w:r>
          </w:p>
        </w:tc>
        <w:tc>
          <w:tcPr>
            <w:tcW w:w="1916" w:type="dxa"/>
          </w:tcPr>
          <w:p w14:paraId="3148FC18" w14:textId="77777777" w:rsidR="00662FAF" w:rsidRPr="0010025C" w:rsidRDefault="00210AFA" w:rsidP="001B0CCD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49</w:t>
            </w:r>
          </w:p>
        </w:tc>
      </w:tr>
      <w:tr w:rsidR="00662FAF" w:rsidRPr="00D11EF1" w14:paraId="08C569FA" w14:textId="77777777" w:rsidTr="001B0CCD">
        <w:tc>
          <w:tcPr>
            <w:tcW w:w="1523" w:type="dxa"/>
          </w:tcPr>
          <w:p w14:paraId="79C900F6" w14:textId="77777777" w:rsidR="00662FAF" w:rsidRPr="00D11EF1" w:rsidRDefault="00662FAF" w:rsidP="001B0CCD">
            <w:pPr>
              <w:ind w:firstLine="0"/>
              <w:jc w:val="left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укупно</w:t>
            </w:r>
          </w:p>
        </w:tc>
        <w:tc>
          <w:tcPr>
            <w:tcW w:w="2063" w:type="dxa"/>
          </w:tcPr>
          <w:p w14:paraId="2F36E237" w14:textId="77777777" w:rsidR="00662FAF" w:rsidRPr="0010025C" w:rsidRDefault="00210AFA" w:rsidP="001B0CCD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33755</w:t>
            </w:r>
          </w:p>
        </w:tc>
        <w:tc>
          <w:tcPr>
            <w:tcW w:w="1620" w:type="dxa"/>
          </w:tcPr>
          <w:p w14:paraId="679133C4" w14:textId="77777777" w:rsidR="00662FAF" w:rsidRPr="0010025C" w:rsidRDefault="00210AFA" w:rsidP="001B0CCD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2146</w:t>
            </w:r>
          </w:p>
        </w:tc>
        <w:tc>
          <w:tcPr>
            <w:tcW w:w="2062" w:type="dxa"/>
          </w:tcPr>
          <w:p w14:paraId="487BD399" w14:textId="77777777" w:rsidR="00662FAF" w:rsidRPr="0010025C" w:rsidRDefault="00210AFA" w:rsidP="001B0CCD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35901</w:t>
            </w:r>
          </w:p>
        </w:tc>
        <w:tc>
          <w:tcPr>
            <w:tcW w:w="1916" w:type="dxa"/>
          </w:tcPr>
          <w:p w14:paraId="517175EA" w14:textId="77777777" w:rsidR="00662FAF" w:rsidRPr="0010025C" w:rsidRDefault="00210AFA" w:rsidP="001B0CCD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46</w:t>
            </w:r>
          </w:p>
        </w:tc>
      </w:tr>
    </w:tbl>
    <w:p w14:paraId="187F58BD" w14:textId="77777777" w:rsidR="00662FAF" w:rsidRPr="00D11EF1" w:rsidRDefault="00662FAF" w:rsidP="00445A45">
      <w:pPr>
        <w:pStyle w:val="ListParagraph"/>
        <w:numPr>
          <w:ilvl w:val="0"/>
          <w:numId w:val="5"/>
        </w:numPr>
        <w:spacing w:after="200"/>
        <w:rPr>
          <w:rFonts w:asciiTheme="minorHAnsi" w:hAnsiTheme="minorHAnsi" w:cstheme="minorHAnsi"/>
        </w:rPr>
      </w:pPr>
      <w:r w:rsidRPr="00D11EF1">
        <w:rPr>
          <w:rFonts w:asciiTheme="minorHAnsi" w:hAnsiTheme="minorHAnsi" w:cstheme="minorHAnsi"/>
        </w:rPr>
        <w:t xml:space="preserve">Допунска, додатна </w:t>
      </w:r>
      <w:proofErr w:type="gramStart"/>
      <w:r w:rsidRPr="00D11EF1">
        <w:rPr>
          <w:rFonts w:asciiTheme="minorHAnsi" w:hAnsiTheme="minorHAnsi" w:cstheme="minorHAnsi"/>
        </w:rPr>
        <w:t>настава,секције</w:t>
      </w:r>
      <w:proofErr w:type="gramEnd"/>
      <w:r w:rsidRPr="00D11EF1">
        <w:rPr>
          <w:rFonts w:asciiTheme="minorHAnsi" w:hAnsiTheme="minorHAnsi" w:cstheme="minorHAnsi"/>
        </w:rPr>
        <w:t>,припремна настава:</w:t>
      </w: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2790"/>
        <w:gridCol w:w="2790"/>
      </w:tblGrid>
      <w:tr w:rsidR="00662FAF" w:rsidRPr="00D11EF1" w14:paraId="4BD5A063" w14:textId="77777777" w:rsidTr="001B0CCD">
        <w:tc>
          <w:tcPr>
            <w:tcW w:w="1548" w:type="dxa"/>
          </w:tcPr>
          <w:p w14:paraId="687C17FC" w14:textId="77777777" w:rsidR="00662FAF" w:rsidRPr="00D11EF1" w:rsidRDefault="00662FAF" w:rsidP="001B0CC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2790" w:type="dxa"/>
          </w:tcPr>
          <w:p w14:paraId="7BB109C4" w14:textId="77777777" w:rsidR="00662FAF" w:rsidRPr="00D11EF1" w:rsidRDefault="00662FAF" w:rsidP="001B0CC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Допунска настава</w:t>
            </w:r>
          </w:p>
        </w:tc>
        <w:tc>
          <w:tcPr>
            <w:tcW w:w="2790" w:type="dxa"/>
          </w:tcPr>
          <w:p w14:paraId="51D0A1A2" w14:textId="77777777" w:rsidR="00662FAF" w:rsidRPr="00D11EF1" w:rsidRDefault="00662FAF" w:rsidP="001B0CC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Додатна настава, секције, припремна настава</w:t>
            </w:r>
          </w:p>
        </w:tc>
      </w:tr>
      <w:tr w:rsidR="00662FAF" w:rsidRPr="00D11EF1" w14:paraId="116A8C7D" w14:textId="77777777" w:rsidTr="001B0CCD">
        <w:tc>
          <w:tcPr>
            <w:tcW w:w="1548" w:type="dxa"/>
            <w:vAlign w:val="center"/>
          </w:tcPr>
          <w:p w14:paraId="5D76DC51" w14:textId="77777777" w:rsidR="00662FAF" w:rsidRPr="00D11EF1" w:rsidRDefault="00662FAF" w:rsidP="001B0CCD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0" w:type="dxa"/>
            <w:vAlign w:val="center"/>
          </w:tcPr>
          <w:p w14:paraId="33EEEDE9" w14:textId="77777777" w:rsidR="00662FAF" w:rsidRPr="0010025C" w:rsidRDefault="00210AFA" w:rsidP="001B0CCD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376</w:t>
            </w:r>
          </w:p>
        </w:tc>
        <w:tc>
          <w:tcPr>
            <w:tcW w:w="2790" w:type="dxa"/>
            <w:vAlign w:val="center"/>
          </w:tcPr>
          <w:p w14:paraId="7029DF5B" w14:textId="77777777" w:rsidR="00662FAF" w:rsidRPr="0010025C" w:rsidRDefault="00210AFA" w:rsidP="001B0CCD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5</w:t>
            </w:r>
          </w:p>
        </w:tc>
      </w:tr>
      <w:tr w:rsidR="00662FAF" w:rsidRPr="00D11EF1" w14:paraId="0E55E9BE" w14:textId="77777777" w:rsidTr="001B0CCD">
        <w:tc>
          <w:tcPr>
            <w:tcW w:w="1548" w:type="dxa"/>
            <w:vAlign w:val="center"/>
          </w:tcPr>
          <w:p w14:paraId="3F9C5693" w14:textId="77777777" w:rsidR="00662FAF" w:rsidRPr="00D11EF1" w:rsidRDefault="00662FAF" w:rsidP="001B0CCD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90" w:type="dxa"/>
            <w:vAlign w:val="center"/>
          </w:tcPr>
          <w:p w14:paraId="6BB223F6" w14:textId="77777777" w:rsidR="00662FAF" w:rsidRPr="0010025C" w:rsidRDefault="00210AFA" w:rsidP="001B0CCD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306</w:t>
            </w:r>
          </w:p>
        </w:tc>
        <w:tc>
          <w:tcPr>
            <w:tcW w:w="2790" w:type="dxa"/>
            <w:vAlign w:val="center"/>
          </w:tcPr>
          <w:p w14:paraId="2C1A770D" w14:textId="77777777" w:rsidR="00662FAF" w:rsidRPr="0010025C" w:rsidRDefault="00210AFA" w:rsidP="001B0CCD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5</w:t>
            </w:r>
          </w:p>
        </w:tc>
      </w:tr>
      <w:tr w:rsidR="00662FAF" w:rsidRPr="00D11EF1" w14:paraId="5D8C9666" w14:textId="77777777" w:rsidTr="001B0CCD">
        <w:tc>
          <w:tcPr>
            <w:tcW w:w="1548" w:type="dxa"/>
            <w:vAlign w:val="center"/>
          </w:tcPr>
          <w:p w14:paraId="10F4E476" w14:textId="77777777" w:rsidR="00662FAF" w:rsidRPr="00D11EF1" w:rsidRDefault="00662FAF" w:rsidP="001B0CCD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790" w:type="dxa"/>
            <w:vAlign w:val="center"/>
          </w:tcPr>
          <w:p w14:paraId="1DED2C74" w14:textId="77777777" w:rsidR="00662FAF" w:rsidRPr="0010025C" w:rsidRDefault="00210AFA" w:rsidP="001B0CCD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190</w:t>
            </w:r>
          </w:p>
        </w:tc>
        <w:tc>
          <w:tcPr>
            <w:tcW w:w="2790" w:type="dxa"/>
            <w:vAlign w:val="center"/>
          </w:tcPr>
          <w:p w14:paraId="2ECF30B7" w14:textId="77777777" w:rsidR="00662FAF" w:rsidRPr="0010025C" w:rsidRDefault="00210AFA" w:rsidP="001B0CCD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8</w:t>
            </w:r>
          </w:p>
        </w:tc>
      </w:tr>
      <w:tr w:rsidR="00662FAF" w:rsidRPr="00D11EF1" w14:paraId="392CA253" w14:textId="77777777" w:rsidTr="001B0CCD">
        <w:tc>
          <w:tcPr>
            <w:tcW w:w="1548" w:type="dxa"/>
            <w:vAlign w:val="center"/>
          </w:tcPr>
          <w:p w14:paraId="7572B08D" w14:textId="77777777" w:rsidR="00662FAF" w:rsidRPr="00D11EF1" w:rsidRDefault="00662FAF" w:rsidP="001B0CCD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790" w:type="dxa"/>
            <w:vAlign w:val="center"/>
          </w:tcPr>
          <w:p w14:paraId="4BEC07D5" w14:textId="77777777" w:rsidR="00662FAF" w:rsidRPr="0010025C" w:rsidRDefault="00210AFA" w:rsidP="001B0CCD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150</w:t>
            </w:r>
          </w:p>
        </w:tc>
        <w:tc>
          <w:tcPr>
            <w:tcW w:w="2790" w:type="dxa"/>
            <w:vAlign w:val="center"/>
          </w:tcPr>
          <w:p w14:paraId="38F564E6" w14:textId="77777777" w:rsidR="00662FAF" w:rsidRPr="0010025C" w:rsidRDefault="00210AFA" w:rsidP="001B0CCD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10</w:t>
            </w:r>
          </w:p>
        </w:tc>
      </w:tr>
      <w:tr w:rsidR="00662FAF" w:rsidRPr="00D11EF1" w14:paraId="0BB0896A" w14:textId="77777777" w:rsidTr="001B0CCD">
        <w:tc>
          <w:tcPr>
            <w:tcW w:w="1548" w:type="dxa"/>
            <w:vAlign w:val="center"/>
          </w:tcPr>
          <w:p w14:paraId="005C0AAB" w14:textId="77777777" w:rsidR="00662FAF" w:rsidRPr="00D11EF1" w:rsidRDefault="00662FAF" w:rsidP="001B0CC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укупно</w:t>
            </w:r>
          </w:p>
        </w:tc>
        <w:tc>
          <w:tcPr>
            <w:tcW w:w="2790" w:type="dxa"/>
            <w:vAlign w:val="center"/>
          </w:tcPr>
          <w:p w14:paraId="661204A8" w14:textId="77777777" w:rsidR="00662FAF" w:rsidRPr="0010025C" w:rsidRDefault="00210AFA" w:rsidP="001B0CCD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1022</w:t>
            </w:r>
          </w:p>
        </w:tc>
        <w:tc>
          <w:tcPr>
            <w:tcW w:w="2790" w:type="dxa"/>
            <w:vAlign w:val="center"/>
          </w:tcPr>
          <w:p w14:paraId="5C498642" w14:textId="77777777" w:rsidR="00662FAF" w:rsidRPr="0010025C" w:rsidRDefault="00210AFA" w:rsidP="001B0CCD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28</w:t>
            </w:r>
          </w:p>
        </w:tc>
      </w:tr>
    </w:tbl>
    <w:p w14:paraId="0E946F84" w14:textId="77777777" w:rsidR="00BD7B0C" w:rsidRDefault="00BD7B0C" w:rsidP="003A7235">
      <w:pPr>
        <w:jc w:val="center"/>
        <w:rPr>
          <w:rFonts w:asciiTheme="minorHAnsi" w:hAnsiTheme="minorHAnsi" w:cstheme="minorHAnsi"/>
          <w:b/>
          <w:sz w:val="28"/>
          <w:szCs w:val="28"/>
          <w:lang w:val="sr-Cyrl-RS"/>
        </w:rPr>
      </w:pPr>
    </w:p>
    <w:p w14:paraId="6F86E3C8" w14:textId="77777777" w:rsidR="003A7235" w:rsidRPr="00D11EF1" w:rsidRDefault="003A7235" w:rsidP="003A723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D11EF1">
        <w:rPr>
          <w:rFonts w:asciiTheme="minorHAnsi" w:hAnsiTheme="minorHAnsi" w:cstheme="minorHAnsi"/>
          <w:b/>
          <w:sz w:val="28"/>
          <w:szCs w:val="28"/>
        </w:rPr>
        <w:t>ТРЕЋИ  КВАРТАЛ</w:t>
      </w:r>
      <w:proofErr w:type="gramEnd"/>
      <w:r w:rsidRPr="00D11EF1">
        <w:rPr>
          <w:rFonts w:asciiTheme="minorHAnsi" w:hAnsiTheme="minorHAnsi" w:cstheme="minorHAnsi"/>
          <w:b/>
          <w:sz w:val="28"/>
          <w:szCs w:val="28"/>
        </w:rPr>
        <w:t xml:space="preserve">  202</w:t>
      </w:r>
      <w:r w:rsidR="00210AFA">
        <w:rPr>
          <w:rFonts w:asciiTheme="minorHAnsi" w:hAnsiTheme="minorHAnsi" w:cstheme="minorHAnsi"/>
          <w:b/>
          <w:sz w:val="28"/>
          <w:szCs w:val="28"/>
          <w:lang w:val="sr-Cyrl-RS"/>
        </w:rPr>
        <w:t>4</w:t>
      </w:r>
      <w:r w:rsidRPr="00D11EF1">
        <w:rPr>
          <w:rFonts w:asciiTheme="minorHAnsi" w:hAnsiTheme="minorHAnsi" w:cstheme="minorHAnsi"/>
          <w:b/>
          <w:sz w:val="28"/>
          <w:szCs w:val="28"/>
        </w:rPr>
        <w:t>/2</w:t>
      </w:r>
      <w:r w:rsidR="00210AFA">
        <w:rPr>
          <w:rFonts w:asciiTheme="minorHAnsi" w:hAnsiTheme="minorHAnsi" w:cstheme="minorHAnsi"/>
          <w:b/>
          <w:sz w:val="28"/>
          <w:szCs w:val="28"/>
          <w:lang w:val="sr-Cyrl-RS"/>
        </w:rPr>
        <w:t>5</w:t>
      </w:r>
      <w:r w:rsidRPr="00D11EF1">
        <w:rPr>
          <w:rFonts w:asciiTheme="minorHAnsi" w:hAnsiTheme="minorHAnsi" w:cstheme="minorHAnsi"/>
          <w:b/>
          <w:sz w:val="28"/>
          <w:szCs w:val="28"/>
        </w:rPr>
        <w:t>. ГОД.:</w:t>
      </w:r>
    </w:p>
    <w:p w14:paraId="24DD5EC7" w14:textId="77777777" w:rsidR="003A7235" w:rsidRPr="00D11EF1" w:rsidRDefault="003A7235" w:rsidP="00445A45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D11EF1">
        <w:rPr>
          <w:rFonts w:asciiTheme="minorHAnsi" w:hAnsiTheme="minorHAnsi" w:cstheme="minorHAnsi"/>
        </w:rPr>
        <w:t>Бројно стање ученика: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7"/>
        <w:gridCol w:w="1915"/>
        <w:gridCol w:w="1915"/>
        <w:gridCol w:w="1293"/>
        <w:gridCol w:w="1520"/>
      </w:tblGrid>
      <w:tr w:rsidR="003A7235" w:rsidRPr="00D11EF1" w14:paraId="478CD47F" w14:textId="77777777" w:rsidTr="00352C11">
        <w:trPr>
          <w:jc w:val="center"/>
        </w:trPr>
        <w:tc>
          <w:tcPr>
            <w:tcW w:w="1737" w:type="dxa"/>
            <w:vAlign w:val="center"/>
          </w:tcPr>
          <w:p w14:paraId="5B89BA27" w14:textId="77777777" w:rsidR="003A7235" w:rsidRPr="00D11EF1" w:rsidRDefault="003A7235" w:rsidP="002E2D24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1915" w:type="dxa"/>
            <w:vAlign w:val="center"/>
          </w:tcPr>
          <w:p w14:paraId="4DB75D68" w14:textId="77777777" w:rsidR="003A7235" w:rsidRPr="00D11EF1" w:rsidRDefault="003A7235" w:rsidP="002E2D2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Бр.уч. на поч.</w:t>
            </w:r>
            <w:proofErr w:type="gramStart"/>
            <w:r w:rsidRPr="00D11EF1">
              <w:rPr>
                <w:rFonts w:asciiTheme="minorHAnsi" w:hAnsiTheme="minorHAnsi" w:cstheme="minorHAnsi"/>
              </w:rPr>
              <w:t>шк.год</w:t>
            </w:r>
            <w:proofErr w:type="gramEnd"/>
            <w:r w:rsidRPr="00D11EF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15" w:type="dxa"/>
            <w:vAlign w:val="center"/>
          </w:tcPr>
          <w:p w14:paraId="0E87468F" w14:textId="77777777" w:rsidR="003A7235" w:rsidRPr="00E30A36" w:rsidRDefault="003A7235" w:rsidP="00E30A36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 xml:space="preserve">Бр.уч.на крају </w:t>
            </w:r>
            <w:proofErr w:type="gramStart"/>
            <w:r w:rsidR="00E30A36">
              <w:rPr>
                <w:rFonts w:asciiTheme="minorHAnsi" w:hAnsiTheme="minorHAnsi" w:cstheme="minorHAnsi"/>
              </w:rPr>
              <w:t>3</w:t>
            </w:r>
            <w:r w:rsidRPr="00D11EF1">
              <w:rPr>
                <w:rFonts w:asciiTheme="minorHAnsi" w:hAnsiTheme="minorHAnsi" w:cstheme="minorHAnsi"/>
              </w:rPr>
              <w:t>.</w:t>
            </w:r>
            <w:r w:rsidR="00E30A36">
              <w:rPr>
                <w:rFonts w:asciiTheme="minorHAnsi" w:hAnsiTheme="minorHAnsi" w:cstheme="minorHAnsi"/>
              </w:rPr>
              <w:t>тромесечја</w:t>
            </w:r>
            <w:proofErr w:type="gramEnd"/>
          </w:p>
        </w:tc>
        <w:tc>
          <w:tcPr>
            <w:tcW w:w="1293" w:type="dxa"/>
            <w:vAlign w:val="center"/>
          </w:tcPr>
          <w:p w14:paraId="76AAA560" w14:textId="77777777" w:rsidR="003A7235" w:rsidRPr="00D11EF1" w:rsidRDefault="003A7235" w:rsidP="002E2D2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520" w:type="dxa"/>
            <w:vAlign w:val="center"/>
          </w:tcPr>
          <w:p w14:paraId="0B975461" w14:textId="77777777" w:rsidR="003A7235" w:rsidRPr="00D11EF1" w:rsidRDefault="003A7235" w:rsidP="002E2D2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ж</w:t>
            </w:r>
          </w:p>
        </w:tc>
      </w:tr>
      <w:tr w:rsidR="00A36D40" w:rsidRPr="00D11EF1" w14:paraId="016614CB" w14:textId="77777777" w:rsidTr="00BD7B0C">
        <w:trPr>
          <w:jc w:val="center"/>
        </w:trPr>
        <w:tc>
          <w:tcPr>
            <w:tcW w:w="1737" w:type="dxa"/>
            <w:vAlign w:val="center"/>
          </w:tcPr>
          <w:p w14:paraId="00C0DC04" w14:textId="77777777" w:rsidR="00A36D40" w:rsidRPr="00D11EF1" w:rsidRDefault="00A36D40" w:rsidP="002E2D24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15" w:type="dxa"/>
          </w:tcPr>
          <w:p w14:paraId="01C52AB2" w14:textId="77777777" w:rsidR="00A36D40" w:rsidRPr="003E5683" w:rsidRDefault="00A36D40" w:rsidP="00BD7B0C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264</w:t>
            </w:r>
          </w:p>
        </w:tc>
        <w:tc>
          <w:tcPr>
            <w:tcW w:w="1915" w:type="dxa"/>
            <w:vAlign w:val="center"/>
          </w:tcPr>
          <w:p w14:paraId="0403ACB6" w14:textId="77777777" w:rsidR="00A36D40" w:rsidRPr="001D17D3" w:rsidRDefault="00A36D40" w:rsidP="0010025C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240</w:t>
            </w:r>
          </w:p>
        </w:tc>
        <w:tc>
          <w:tcPr>
            <w:tcW w:w="1293" w:type="dxa"/>
          </w:tcPr>
          <w:p w14:paraId="1C056A04" w14:textId="77777777" w:rsidR="00A36D40" w:rsidRPr="003E5683" w:rsidRDefault="00A36D40" w:rsidP="00CB0308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20</w:t>
            </w:r>
            <w:r w:rsidR="00CB0308">
              <w:rPr>
                <w:rFonts w:asciiTheme="minorHAnsi" w:hAnsiTheme="minorHAnsi" w:cstheme="minorHAnsi"/>
                <w:lang w:val="sr-Cyrl-RS"/>
              </w:rPr>
              <w:t>4</w:t>
            </w:r>
          </w:p>
        </w:tc>
        <w:tc>
          <w:tcPr>
            <w:tcW w:w="1520" w:type="dxa"/>
          </w:tcPr>
          <w:p w14:paraId="16C0E6E1" w14:textId="77777777" w:rsidR="00A36D40" w:rsidRPr="003E5683" w:rsidRDefault="00A36D40" w:rsidP="00BD7B0C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36</w:t>
            </w:r>
          </w:p>
        </w:tc>
      </w:tr>
      <w:tr w:rsidR="00A36D40" w:rsidRPr="00D11EF1" w14:paraId="5D48367B" w14:textId="77777777" w:rsidTr="00BD7B0C">
        <w:trPr>
          <w:jc w:val="center"/>
        </w:trPr>
        <w:tc>
          <w:tcPr>
            <w:tcW w:w="1737" w:type="dxa"/>
            <w:vAlign w:val="center"/>
          </w:tcPr>
          <w:p w14:paraId="4438550F" w14:textId="77777777" w:rsidR="00A36D40" w:rsidRPr="00D11EF1" w:rsidRDefault="00A36D40" w:rsidP="002E2D24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15" w:type="dxa"/>
          </w:tcPr>
          <w:p w14:paraId="40240BD3" w14:textId="77777777" w:rsidR="00A36D40" w:rsidRPr="003E5683" w:rsidRDefault="00A36D40" w:rsidP="00BD7B0C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204</w:t>
            </w:r>
          </w:p>
        </w:tc>
        <w:tc>
          <w:tcPr>
            <w:tcW w:w="1915" w:type="dxa"/>
            <w:vAlign w:val="center"/>
          </w:tcPr>
          <w:p w14:paraId="41E667C2" w14:textId="77777777" w:rsidR="00A36D40" w:rsidRPr="0010025C" w:rsidRDefault="00A36D40" w:rsidP="002E2D24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190</w:t>
            </w:r>
          </w:p>
        </w:tc>
        <w:tc>
          <w:tcPr>
            <w:tcW w:w="1293" w:type="dxa"/>
          </w:tcPr>
          <w:p w14:paraId="3F27499B" w14:textId="77777777" w:rsidR="00A36D40" w:rsidRPr="003E5683" w:rsidRDefault="00A36D40" w:rsidP="00BD7B0C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171</w:t>
            </w:r>
          </w:p>
        </w:tc>
        <w:tc>
          <w:tcPr>
            <w:tcW w:w="1520" w:type="dxa"/>
          </w:tcPr>
          <w:p w14:paraId="613F87C3" w14:textId="77777777" w:rsidR="00A36D40" w:rsidRPr="003E5683" w:rsidRDefault="00A36D40" w:rsidP="00BD7B0C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22</w:t>
            </w:r>
          </w:p>
        </w:tc>
      </w:tr>
      <w:tr w:rsidR="00A36D40" w:rsidRPr="00D11EF1" w14:paraId="057C2B42" w14:textId="77777777" w:rsidTr="00BD7B0C">
        <w:trPr>
          <w:jc w:val="center"/>
        </w:trPr>
        <w:tc>
          <w:tcPr>
            <w:tcW w:w="1737" w:type="dxa"/>
            <w:vAlign w:val="center"/>
          </w:tcPr>
          <w:p w14:paraId="365EE314" w14:textId="77777777" w:rsidR="00A36D40" w:rsidRPr="00D11EF1" w:rsidRDefault="00A36D40" w:rsidP="002E2D24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15" w:type="dxa"/>
          </w:tcPr>
          <w:p w14:paraId="713A3A4C" w14:textId="77777777" w:rsidR="00A36D40" w:rsidRPr="003E5683" w:rsidRDefault="00A36D40" w:rsidP="00BD7B0C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179</w:t>
            </w:r>
          </w:p>
        </w:tc>
        <w:tc>
          <w:tcPr>
            <w:tcW w:w="1915" w:type="dxa"/>
            <w:vAlign w:val="center"/>
          </w:tcPr>
          <w:p w14:paraId="61DB731D" w14:textId="77777777" w:rsidR="00A36D40" w:rsidRPr="0010025C" w:rsidRDefault="00A36D40" w:rsidP="002E2D24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177</w:t>
            </w:r>
          </w:p>
        </w:tc>
        <w:tc>
          <w:tcPr>
            <w:tcW w:w="1293" w:type="dxa"/>
          </w:tcPr>
          <w:p w14:paraId="3ADC02F7" w14:textId="77777777" w:rsidR="00A36D40" w:rsidRPr="003E5683" w:rsidRDefault="00A36D40" w:rsidP="00BD7B0C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150</w:t>
            </w:r>
          </w:p>
        </w:tc>
        <w:tc>
          <w:tcPr>
            <w:tcW w:w="1520" w:type="dxa"/>
          </w:tcPr>
          <w:p w14:paraId="256A98FF" w14:textId="77777777" w:rsidR="00A36D40" w:rsidRPr="003E5683" w:rsidRDefault="00A36D40" w:rsidP="00BD7B0C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28</w:t>
            </w:r>
          </w:p>
        </w:tc>
      </w:tr>
      <w:tr w:rsidR="00A36D40" w:rsidRPr="00D11EF1" w14:paraId="0DA15FCC" w14:textId="77777777" w:rsidTr="00BD7B0C">
        <w:trPr>
          <w:jc w:val="center"/>
        </w:trPr>
        <w:tc>
          <w:tcPr>
            <w:tcW w:w="1737" w:type="dxa"/>
            <w:vAlign w:val="center"/>
          </w:tcPr>
          <w:p w14:paraId="0794346F" w14:textId="77777777" w:rsidR="00A36D40" w:rsidRPr="00D11EF1" w:rsidRDefault="00A36D40" w:rsidP="002E2D24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15" w:type="dxa"/>
          </w:tcPr>
          <w:p w14:paraId="5BAC354E" w14:textId="77777777" w:rsidR="00A36D40" w:rsidRPr="003E5683" w:rsidRDefault="00A36D40" w:rsidP="00BD7B0C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162</w:t>
            </w:r>
          </w:p>
        </w:tc>
        <w:tc>
          <w:tcPr>
            <w:tcW w:w="1915" w:type="dxa"/>
            <w:vAlign w:val="center"/>
          </w:tcPr>
          <w:p w14:paraId="7885C6E7" w14:textId="77777777" w:rsidR="00A36D40" w:rsidRPr="0010025C" w:rsidRDefault="00A36D40" w:rsidP="002E2D24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162</w:t>
            </w:r>
          </w:p>
        </w:tc>
        <w:tc>
          <w:tcPr>
            <w:tcW w:w="1293" w:type="dxa"/>
          </w:tcPr>
          <w:p w14:paraId="3F2C7664" w14:textId="77777777" w:rsidR="00A36D40" w:rsidRPr="003E5683" w:rsidRDefault="00A36D40" w:rsidP="00BD7B0C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132</w:t>
            </w:r>
          </w:p>
        </w:tc>
        <w:tc>
          <w:tcPr>
            <w:tcW w:w="1520" w:type="dxa"/>
          </w:tcPr>
          <w:p w14:paraId="27C6B884" w14:textId="77777777" w:rsidR="00A36D40" w:rsidRPr="003E5683" w:rsidRDefault="00A36D40" w:rsidP="00BD7B0C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30</w:t>
            </w:r>
          </w:p>
        </w:tc>
      </w:tr>
      <w:tr w:rsidR="00A36D40" w:rsidRPr="00D11EF1" w14:paraId="275463E9" w14:textId="77777777" w:rsidTr="00BD7B0C">
        <w:trPr>
          <w:jc w:val="center"/>
        </w:trPr>
        <w:tc>
          <w:tcPr>
            <w:tcW w:w="1737" w:type="dxa"/>
            <w:vAlign w:val="center"/>
          </w:tcPr>
          <w:p w14:paraId="02E4BF4C" w14:textId="77777777" w:rsidR="00A36D40" w:rsidRPr="00D11EF1" w:rsidRDefault="00A36D40" w:rsidP="002E2D24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укупно</w:t>
            </w:r>
          </w:p>
        </w:tc>
        <w:tc>
          <w:tcPr>
            <w:tcW w:w="1915" w:type="dxa"/>
          </w:tcPr>
          <w:p w14:paraId="1C8B8434" w14:textId="77777777" w:rsidR="00A36D40" w:rsidRPr="003E5683" w:rsidRDefault="00A36D40" w:rsidP="00BD7B0C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809</w:t>
            </w:r>
          </w:p>
        </w:tc>
        <w:tc>
          <w:tcPr>
            <w:tcW w:w="1915" w:type="dxa"/>
            <w:vAlign w:val="center"/>
          </w:tcPr>
          <w:p w14:paraId="2F5B7E35" w14:textId="77777777" w:rsidR="00A36D40" w:rsidRPr="0010025C" w:rsidRDefault="00A36D40" w:rsidP="002E2D24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769</w:t>
            </w:r>
          </w:p>
        </w:tc>
        <w:tc>
          <w:tcPr>
            <w:tcW w:w="1293" w:type="dxa"/>
          </w:tcPr>
          <w:p w14:paraId="64059463" w14:textId="77777777" w:rsidR="00A36D40" w:rsidRPr="003E5683" w:rsidRDefault="00A36D40" w:rsidP="00CB0308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65</w:t>
            </w:r>
            <w:r w:rsidR="00CB0308">
              <w:rPr>
                <w:rFonts w:asciiTheme="minorHAnsi" w:hAnsiTheme="minorHAnsi" w:cstheme="minorHAnsi"/>
                <w:lang w:val="sr-Cyrl-RS"/>
              </w:rPr>
              <w:t>8</w:t>
            </w:r>
          </w:p>
        </w:tc>
        <w:tc>
          <w:tcPr>
            <w:tcW w:w="1520" w:type="dxa"/>
          </w:tcPr>
          <w:p w14:paraId="451A91B3" w14:textId="77777777" w:rsidR="00A36D40" w:rsidRPr="003E5683" w:rsidRDefault="00A36D40" w:rsidP="00CB0308">
            <w:pPr>
              <w:pStyle w:val="NoSpacing"/>
              <w:spacing w:line="276" w:lineRule="auto"/>
              <w:ind w:firstLine="706"/>
              <w:jc w:val="both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11</w:t>
            </w:r>
            <w:r w:rsidR="00CB0308">
              <w:rPr>
                <w:rFonts w:asciiTheme="minorHAnsi" w:hAnsiTheme="minorHAnsi" w:cstheme="minorHAnsi"/>
                <w:lang w:val="sr-Cyrl-RS"/>
              </w:rPr>
              <w:t>3</w:t>
            </w:r>
          </w:p>
        </w:tc>
      </w:tr>
    </w:tbl>
    <w:p w14:paraId="6B8999FD" w14:textId="77777777" w:rsidR="003A7235" w:rsidRPr="00D11EF1" w:rsidRDefault="003A7235" w:rsidP="00445A45">
      <w:pPr>
        <w:pStyle w:val="ListParagraph"/>
        <w:numPr>
          <w:ilvl w:val="0"/>
          <w:numId w:val="5"/>
        </w:numPr>
        <w:spacing w:after="200"/>
        <w:rPr>
          <w:rFonts w:asciiTheme="minorHAnsi" w:hAnsiTheme="minorHAnsi" w:cstheme="minorHAnsi"/>
        </w:rPr>
      </w:pPr>
      <w:r w:rsidRPr="00D11EF1">
        <w:rPr>
          <w:rFonts w:asciiTheme="minorHAnsi" w:hAnsiTheme="minorHAnsi" w:cstheme="minorHAnsi"/>
        </w:rPr>
        <w:t>Пролазност: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1536"/>
        <w:gridCol w:w="1536"/>
        <w:gridCol w:w="1536"/>
        <w:gridCol w:w="1536"/>
        <w:gridCol w:w="1536"/>
      </w:tblGrid>
      <w:tr w:rsidR="003A7235" w:rsidRPr="00D11EF1" w14:paraId="7F1F24DA" w14:textId="77777777" w:rsidTr="002E2D24">
        <w:tc>
          <w:tcPr>
            <w:tcW w:w="861" w:type="dxa"/>
            <w:vAlign w:val="center"/>
          </w:tcPr>
          <w:p w14:paraId="18E56F88" w14:textId="77777777" w:rsidR="003A7235" w:rsidRPr="00D11EF1" w:rsidRDefault="003A7235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1536" w:type="dxa"/>
            <w:vAlign w:val="center"/>
          </w:tcPr>
          <w:p w14:paraId="34F4682F" w14:textId="77777777" w:rsidR="003A7235" w:rsidRPr="00CB0308" w:rsidRDefault="00CB0308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Број опомена</w:t>
            </w:r>
          </w:p>
        </w:tc>
        <w:tc>
          <w:tcPr>
            <w:tcW w:w="1536" w:type="dxa"/>
            <w:vAlign w:val="center"/>
          </w:tcPr>
          <w:p w14:paraId="1F4D9A42" w14:textId="77777777" w:rsidR="003A7235" w:rsidRPr="00CB0308" w:rsidRDefault="00CB0308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Неоцењени</w:t>
            </w:r>
          </w:p>
        </w:tc>
        <w:tc>
          <w:tcPr>
            <w:tcW w:w="1536" w:type="dxa"/>
            <w:vAlign w:val="center"/>
          </w:tcPr>
          <w:p w14:paraId="7F239EE1" w14:textId="77777777" w:rsidR="003A7235" w:rsidRPr="00CB0308" w:rsidRDefault="00CB0308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Допунска настава</w:t>
            </w:r>
          </w:p>
        </w:tc>
        <w:tc>
          <w:tcPr>
            <w:tcW w:w="1536" w:type="dxa"/>
            <w:vAlign w:val="center"/>
          </w:tcPr>
          <w:p w14:paraId="149313D4" w14:textId="77777777" w:rsidR="003A7235" w:rsidRPr="00CB0308" w:rsidRDefault="00CB0308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Додатна настава</w:t>
            </w:r>
          </w:p>
        </w:tc>
        <w:tc>
          <w:tcPr>
            <w:tcW w:w="1536" w:type="dxa"/>
            <w:vAlign w:val="center"/>
          </w:tcPr>
          <w:p w14:paraId="696C69AE" w14:textId="77777777" w:rsidR="003A7235" w:rsidRPr="00CB0308" w:rsidRDefault="00CB0308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Секције</w:t>
            </w:r>
          </w:p>
        </w:tc>
      </w:tr>
      <w:tr w:rsidR="003A7235" w:rsidRPr="00D11EF1" w14:paraId="5A537A27" w14:textId="77777777" w:rsidTr="002E2D24">
        <w:tc>
          <w:tcPr>
            <w:tcW w:w="861" w:type="dxa"/>
            <w:vAlign w:val="center"/>
          </w:tcPr>
          <w:p w14:paraId="68D5CDEE" w14:textId="77777777" w:rsidR="003A7235" w:rsidRPr="00D11EF1" w:rsidRDefault="003A7235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36" w:type="dxa"/>
            <w:vAlign w:val="center"/>
          </w:tcPr>
          <w:p w14:paraId="6D4A24B6" w14:textId="77777777" w:rsidR="003A7235" w:rsidRPr="001D17D3" w:rsidRDefault="00CB0308" w:rsidP="0010025C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27</w:t>
            </w:r>
          </w:p>
        </w:tc>
        <w:tc>
          <w:tcPr>
            <w:tcW w:w="1536" w:type="dxa"/>
            <w:vAlign w:val="center"/>
          </w:tcPr>
          <w:p w14:paraId="506F409E" w14:textId="77777777" w:rsidR="003A7235" w:rsidRPr="001D17D3" w:rsidRDefault="00CB0308" w:rsidP="0010025C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240</w:t>
            </w:r>
          </w:p>
        </w:tc>
        <w:tc>
          <w:tcPr>
            <w:tcW w:w="1536" w:type="dxa"/>
            <w:vAlign w:val="center"/>
          </w:tcPr>
          <w:p w14:paraId="570ED9D2" w14:textId="77777777" w:rsidR="003A7235" w:rsidRPr="0010025C" w:rsidRDefault="00CB0308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18</w:t>
            </w:r>
          </w:p>
        </w:tc>
        <w:tc>
          <w:tcPr>
            <w:tcW w:w="1536" w:type="dxa"/>
            <w:vAlign w:val="center"/>
          </w:tcPr>
          <w:p w14:paraId="6FC720C2" w14:textId="77777777" w:rsidR="003A7235" w:rsidRPr="0010025C" w:rsidRDefault="00CB0308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7</w:t>
            </w:r>
          </w:p>
        </w:tc>
        <w:tc>
          <w:tcPr>
            <w:tcW w:w="1536" w:type="dxa"/>
            <w:vAlign w:val="center"/>
          </w:tcPr>
          <w:p w14:paraId="454099A7" w14:textId="77777777" w:rsidR="003A7235" w:rsidRPr="001D17D3" w:rsidRDefault="00CB0308" w:rsidP="0010025C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12</w:t>
            </w:r>
          </w:p>
        </w:tc>
      </w:tr>
      <w:tr w:rsidR="003A7235" w:rsidRPr="00D11EF1" w14:paraId="44D7D04D" w14:textId="77777777" w:rsidTr="002E2D24">
        <w:tc>
          <w:tcPr>
            <w:tcW w:w="861" w:type="dxa"/>
            <w:vAlign w:val="center"/>
          </w:tcPr>
          <w:p w14:paraId="4F8205E1" w14:textId="77777777" w:rsidR="003A7235" w:rsidRPr="00D11EF1" w:rsidRDefault="003A7235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36" w:type="dxa"/>
            <w:vAlign w:val="center"/>
          </w:tcPr>
          <w:p w14:paraId="4A286F2A" w14:textId="77777777" w:rsidR="003A7235" w:rsidRPr="001D17D3" w:rsidRDefault="00CB0308" w:rsidP="0010025C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31</w:t>
            </w:r>
          </w:p>
        </w:tc>
        <w:tc>
          <w:tcPr>
            <w:tcW w:w="1536" w:type="dxa"/>
            <w:vAlign w:val="center"/>
          </w:tcPr>
          <w:p w14:paraId="0C3D83B7" w14:textId="77777777" w:rsidR="003A7235" w:rsidRPr="001D17D3" w:rsidRDefault="00CB0308" w:rsidP="0010025C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190</w:t>
            </w:r>
          </w:p>
        </w:tc>
        <w:tc>
          <w:tcPr>
            <w:tcW w:w="1536" w:type="dxa"/>
            <w:vAlign w:val="center"/>
          </w:tcPr>
          <w:p w14:paraId="2EF2B4B6" w14:textId="77777777" w:rsidR="003A7235" w:rsidRPr="0010025C" w:rsidRDefault="00CB0308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88</w:t>
            </w:r>
          </w:p>
        </w:tc>
        <w:tc>
          <w:tcPr>
            <w:tcW w:w="1536" w:type="dxa"/>
            <w:vAlign w:val="center"/>
          </w:tcPr>
          <w:p w14:paraId="300B6A8F" w14:textId="77777777" w:rsidR="003A7235" w:rsidRPr="0010025C" w:rsidRDefault="00CB0308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-</w:t>
            </w:r>
          </w:p>
        </w:tc>
        <w:tc>
          <w:tcPr>
            <w:tcW w:w="1536" w:type="dxa"/>
            <w:vAlign w:val="center"/>
          </w:tcPr>
          <w:p w14:paraId="4103AB84" w14:textId="77777777" w:rsidR="003A7235" w:rsidRPr="0010025C" w:rsidRDefault="00CB0308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12</w:t>
            </w:r>
          </w:p>
        </w:tc>
      </w:tr>
      <w:tr w:rsidR="003A7235" w:rsidRPr="00D11EF1" w14:paraId="2E4E7624" w14:textId="77777777" w:rsidTr="002E2D24">
        <w:tc>
          <w:tcPr>
            <w:tcW w:w="861" w:type="dxa"/>
            <w:vAlign w:val="center"/>
          </w:tcPr>
          <w:p w14:paraId="265F02A6" w14:textId="77777777" w:rsidR="003A7235" w:rsidRPr="00D11EF1" w:rsidRDefault="003A7235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36" w:type="dxa"/>
            <w:vAlign w:val="center"/>
          </w:tcPr>
          <w:p w14:paraId="25F56AA1" w14:textId="77777777" w:rsidR="003A7235" w:rsidRPr="001D17D3" w:rsidRDefault="00CB0308" w:rsidP="0010025C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13</w:t>
            </w:r>
          </w:p>
        </w:tc>
        <w:tc>
          <w:tcPr>
            <w:tcW w:w="1536" w:type="dxa"/>
            <w:vAlign w:val="center"/>
          </w:tcPr>
          <w:p w14:paraId="53087189" w14:textId="77777777" w:rsidR="003A7235" w:rsidRPr="001D17D3" w:rsidRDefault="00CB0308" w:rsidP="0010025C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177</w:t>
            </w:r>
          </w:p>
        </w:tc>
        <w:tc>
          <w:tcPr>
            <w:tcW w:w="1536" w:type="dxa"/>
            <w:vAlign w:val="center"/>
          </w:tcPr>
          <w:p w14:paraId="05F886D0" w14:textId="77777777" w:rsidR="003A7235" w:rsidRPr="0010025C" w:rsidRDefault="00CB0308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63</w:t>
            </w:r>
          </w:p>
        </w:tc>
        <w:tc>
          <w:tcPr>
            <w:tcW w:w="1536" w:type="dxa"/>
            <w:vAlign w:val="center"/>
          </w:tcPr>
          <w:p w14:paraId="2A589E93" w14:textId="77777777" w:rsidR="003A7235" w:rsidRPr="0010025C" w:rsidRDefault="00CB0308" w:rsidP="002E2D24">
            <w:pPr>
              <w:ind w:firstLine="0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          -</w:t>
            </w:r>
          </w:p>
        </w:tc>
        <w:tc>
          <w:tcPr>
            <w:tcW w:w="1536" w:type="dxa"/>
            <w:vAlign w:val="center"/>
          </w:tcPr>
          <w:p w14:paraId="24C82C0B" w14:textId="77777777" w:rsidR="003A7235" w:rsidRPr="0010025C" w:rsidRDefault="00CB0308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-</w:t>
            </w:r>
          </w:p>
        </w:tc>
      </w:tr>
      <w:tr w:rsidR="003A7235" w:rsidRPr="00D11EF1" w14:paraId="46F01831" w14:textId="77777777" w:rsidTr="002E2D24">
        <w:tc>
          <w:tcPr>
            <w:tcW w:w="861" w:type="dxa"/>
            <w:vAlign w:val="center"/>
          </w:tcPr>
          <w:p w14:paraId="13171C3F" w14:textId="77777777" w:rsidR="003A7235" w:rsidRPr="00D11EF1" w:rsidRDefault="003A7235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36" w:type="dxa"/>
            <w:vAlign w:val="center"/>
          </w:tcPr>
          <w:p w14:paraId="78A35634" w14:textId="77777777" w:rsidR="003A7235" w:rsidRPr="001D17D3" w:rsidRDefault="00CB0308" w:rsidP="00517516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8</w:t>
            </w:r>
          </w:p>
        </w:tc>
        <w:tc>
          <w:tcPr>
            <w:tcW w:w="1536" w:type="dxa"/>
            <w:vAlign w:val="center"/>
          </w:tcPr>
          <w:p w14:paraId="2D2F075F" w14:textId="77777777" w:rsidR="003A7235" w:rsidRPr="001D17D3" w:rsidRDefault="00CB0308" w:rsidP="00517516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162</w:t>
            </w:r>
          </w:p>
        </w:tc>
        <w:tc>
          <w:tcPr>
            <w:tcW w:w="1536" w:type="dxa"/>
            <w:vAlign w:val="center"/>
          </w:tcPr>
          <w:p w14:paraId="003A925F" w14:textId="77777777" w:rsidR="003A7235" w:rsidRPr="00517516" w:rsidRDefault="00CB0308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28</w:t>
            </w:r>
          </w:p>
        </w:tc>
        <w:tc>
          <w:tcPr>
            <w:tcW w:w="1536" w:type="dxa"/>
            <w:vAlign w:val="center"/>
          </w:tcPr>
          <w:p w14:paraId="620DE53B" w14:textId="77777777" w:rsidR="003A7235" w:rsidRPr="00517516" w:rsidRDefault="00CB0308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-</w:t>
            </w:r>
          </w:p>
        </w:tc>
        <w:tc>
          <w:tcPr>
            <w:tcW w:w="1536" w:type="dxa"/>
            <w:vAlign w:val="center"/>
          </w:tcPr>
          <w:p w14:paraId="4A1FF468" w14:textId="77777777" w:rsidR="003A7235" w:rsidRPr="00517516" w:rsidRDefault="00CB0308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12</w:t>
            </w:r>
          </w:p>
        </w:tc>
      </w:tr>
      <w:tr w:rsidR="003A7235" w:rsidRPr="00D11EF1" w14:paraId="6AEC0EC1" w14:textId="77777777" w:rsidTr="002E2D24">
        <w:tc>
          <w:tcPr>
            <w:tcW w:w="861" w:type="dxa"/>
            <w:vAlign w:val="center"/>
          </w:tcPr>
          <w:p w14:paraId="03DCE48C" w14:textId="77777777" w:rsidR="003A7235" w:rsidRPr="00D11EF1" w:rsidRDefault="003A7235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укупно</w:t>
            </w:r>
          </w:p>
        </w:tc>
        <w:tc>
          <w:tcPr>
            <w:tcW w:w="1536" w:type="dxa"/>
            <w:vAlign w:val="center"/>
          </w:tcPr>
          <w:p w14:paraId="4C38930B" w14:textId="77777777" w:rsidR="003A7235" w:rsidRPr="001D17D3" w:rsidRDefault="00CB0308" w:rsidP="00517516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79</w:t>
            </w:r>
          </w:p>
        </w:tc>
        <w:tc>
          <w:tcPr>
            <w:tcW w:w="1536" w:type="dxa"/>
            <w:vAlign w:val="center"/>
          </w:tcPr>
          <w:p w14:paraId="316DF213" w14:textId="77777777" w:rsidR="003A7235" w:rsidRPr="001D17D3" w:rsidRDefault="00CB0308" w:rsidP="00517516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769</w:t>
            </w:r>
          </w:p>
        </w:tc>
        <w:tc>
          <w:tcPr>
            <w:tcW w:w="1536" w:type="dxa"/>
            <w:vAlign w:val="center"/>
          </w:tcPr>
          <w:p w14:paraId="61EC9E03" w14:textId="77777777" w:rsidR="003A7235" w:rsidRPr="00517516" w:rsidRDefault="00CB0308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197</w:t>
            </w:r>
          </w:p>
        </w:tc>
        <w:tc>
          <w:tcPr>
            <w:tcW w:w="1536" w:type="dxa"/>
            <w:vAlign w:val="center"/>
          </w:tcPr>
          <w:p w14:paraId="4D76D47F" w14:textId="77777777" w:rsidR="003A7235" w:rsidRPr="00517516" w:rsidRDefault="00CB0308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7</w:t>
            </w:r>
          </w:p>
        </w:tc>
        <w:tc>
          <w:tcPr>
            <w:tcW w:w="1536" w:type="dxa"/>
            <w:vAlign w:val="center"/>
          </w:tcPr>
          <w:p w14:paraId="62C2EC31" w14:textId="77777777" w:rsidR="003A7235" w:rsidRPr="00517516" w:rsidRDefault="00CB0308" w:rsidP="002E2D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36</w:t>
            </w:r>
          </w:p>
        </w:tc>
      </w:tr>
    </w:tbl>
    <w:p w14:paraId="7CFF0516" w14:textId="77777777" w:rsidR="001D17D3" w:rsidRDefault="00CB0308" w:rsidP="003A7235">
      <w:pPr>
        <w:pStyle w:val="ListParagraph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lastRenderedPageBreak/>
        <w:t>Број неоцењених ученика је због обуставе наставе 12 наставника од 20. јануара 2025. год., и блокаде наставе матураната. Наставници у обустави редовне наставе су одржавали допунску наставу.</w:t>
      </w:r>
    </w:p>
    <w:p w14:paraId="5E730A50" w14:textId="77777777" w:rsidR="003A7235" w:rsidRPr="00D11EF1" w:rsidRDefault="003A7235" w:rsidP="00445A45">
      <w:pPr>
        <w:pStyle w:val="ListParagraph"/>
        <w:numPr>
          <w:ilvl w:val="0"/>
          <w:numId w:val="3"/>
        </w:numPr>
        <w:spacing w:after="200"/>
        <w:rPr>
          <w:rFonts w:asciiTheme="minorHAnsi" w:hAnsiTheme="minorHAnsi" w:cstheme="minorHAnsi"/>
        </w:rPr>
      </w:pPr>
      <w:r w:rsidRPr="00D11EF1">
        <w:rPr>
          <w:rFonts w:asciiTheme="minorHAnsi" w:hAnsiTheme="minorHAnsi" w:cstheme="minorHAnsi"/>
        </w:rPr>
        <w:t>Изостанци: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0"/>
        <w:gridCol w:w="1915"/>
        <w:gridCol w:w="1915"/>
        <w:gridCol w:w="1915"/>
        <w:gridCol w:w="1520"/>
      </w:tblGrid>
      <w:tr w:rsidR="003A7235" w:rsidRPr="00D11EF1" w14:paraId="16553E98" w14:textId="77777777" w:rsidTr="002E2D24">
        <w:tc>
          <w:tcPr>
            <w:tcW w:w="1240" w:type="dxa"/>
          </w:tcPr>
          <w:p w14:paraId="7E5F797F" w14:textId="77777777" w:rsidR="003A7235" w:rsidRPr="00D11EF1" w:rsidRDefault="003A7235" w:rsidP="002E2D24">
            <w:pPr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1915" w:type="dxa"/>
          </w:tcPr>
          <w:p w14:paraId="2FC5068E" w14:textId="77777777" w:rsidR="003A7235" w:rsidRPr="00D11EF1" w:rsidRDefault="003A7235" w:rsidP="002E2D24">
            <w:pPr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Оправдани</w:t>
            </w:r>
          </w:p>
        </w:tc>
        <w:tc>
          <w:tcPr>
            <w:tcW w:w="1915" w:type="dxa"/>
          </w:tcPr>
          <w:p w14:paraId="34995485" w14:textId="77777777" w:rsidR="003A7235" w:rsidRPr="00D11EF1" w:rsidRDefault="003A7235" w:rsidP="002E2D24">
            <w:pPr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Неоправдани</w:t>
            </w:r>
          </w:p>
        </w:tc>
        <w:tc>
          <w:tcPr>
            <w:tcW w:w="1915" w:type="dxa"/>
          </w:tcPr>
          <w:p w14:paraId="794C5179" w14:textId="77777777" w:rsidR="003A7235" w:rsidRPr="00D11EF1" w:rsidRDefault="003A7235" w:rsidP="002E2D24">
            <w:pPr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Укупно</w:t>
            </w:r>
          </w:p>
        </w:tc>
        <w:tc>
          <w:tcPr>
            <w:tcW w:w="1520" w:type="dxa"/>
          </w:tcPr>
          <w:p w14:paraId="7FDE8304" w14:textId="77777777" w:rsidR="003A7235" w:rsidRPr="00D11EF1" w:rsidRDefault="003A7235" w:rsidP="002E2D24">
            <w:pPr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Бр.</w:t>
            </w:r>
            <w:proofErr w:type="gramStart"/>
            <w:r w:rsidRPr="00D11EF1">
              <w:rPr>
                <w:rFonts w:asciiTheme="minorHAnsi" w:hAnsiTheme="minorHAnsi" w:cstheme="minorHAnsi"/>
              </w:rPr>
              <w:t>из.по</w:t>
            </w:r>
            <w:proofErr w:type="gramEnd"/>
            <w:r w:rsidRPr="00D11EF1">
              <w:rPr>
                <w:rFonts w:asciiTheme="minorHAnsi" w:hAnsiTheme="minorHAnsi" w:cstheme="minorHAnsi"/>
              </w:rPr>
              <w:t xml:space="preserve"> уч.</w:t>
            </w:r>
          </w:p>
        </w:tc>
      </w:tr>
      <w:tr w:rsidR="003A7235" w:rsidRPr="00D11EF1" w14:paraId="5CB5922D" w14:textId="77777777" w:rsidTr="002E2D24">
        <w:tc>
          <w:tcPr>
            <w:tcW w:w="1240" w:type="dxa"/>
          </w:tcPr>
          <w:p w14:paraId="5F4F16B9" w14:textId="77777777" w:rsidR="003A7235" w:rsidRPr="00D11EF1" w:rsidRDefault="003A7235" w:rsidP="002E2D24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15" w:type="dxa"/>
            <w:vAlign w:val="center"/>
          </w:tcPr>
          <w:p w14:paraId="78279850" w14:textId="77777777" w:rsidR="003A7235" w:rsidRPr="00517516" w:rsidRDefault="00CB0308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16200</w:t>
            </w:r>
          </w:p>
        </w:tc>
        <w:tc>
          <w:tcPr>
            <w:tcW w:w="1915" w:type="dxa"/>
            <w:vAlign w:val="center"/>
          </w:tcPr>
          <w:p w14:paraId="220B1E7D" w14:textId="77777777" w:rsidR="003A7235" w:rsidRPr="00517516" w:rsidRDefault="00CB0308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487</w:t>
            </w:r>
          </w:p>
        </w:tc>
        <w:tc>
          <w:tcPr>
            <w:tcW w:w="1915" w:type="dxa"/>
            <w:vAlign w:val="center"/>
          </w:tcPr>
          <w:p w14:paraId="1F9D6AC4" w14:textId="77777777" w:rsidR="003A7235" w:rsidRPr="00517516" w:rsidRDefault="002872E6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16687</w:t>
            </w:r>
          </w:p>
        </w:tc>
        <w:tc>
          <w:tcPr>
            <w:tcW w:w="1520" w:type="dxa"/>
          </w:tcPr>
          <w:p w14:paraId="7515B45F" w14:textId="77777777" w:rsidR="003A7235" w:rsidRPr="00517516" w:rsidRDefault="002872E6" w:rsidP="002E2D24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70</w:t>
            </w:r>
          </w:p>
        </w:tc>
      </w:tr>
      <w:tr w:rsidR="003A7235" w:rsidRPr="00D11EF1" w14:paraId="21E40F23" w14:textId="77777777" w:rsidTr="002E2D24">
        <w:tc>
          <w:tcPr>
            <w:tcW w:w="1240" w:type="dxa"/>
          </w:tcPr>
          <w:p w14:paraId="3CB5B751" w14:textId="77777777" w:rsidR="003A7235" w:rsidRPr="00D11EF1" w:rsidRDefault="003A7235" w:rsidP="002E2D24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15" w:type="dxa"/>
            <w:vAlign w:val="center"/>
          </w:tcPr>
          <w:p w14:paraId="224678A4" w14:textId="77777777" w:rsidR="003A7235" w:rsidRPr="00517516" w:rsidRDefault="00CB0308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15003</w:t>
            </w:r>
          </w:p>
        </w:tc>
        <w:tc>
          <w:tcPr>
            <w:tcW w:w="1915" w:type="dxa"/>
            <w:vAlign w:val="center"/>
          </w:tcPr>
          <w:p w14:paraId="048EF9BB" w14:textId="77777777" w:rsidR="003A7235" w:rsidRPr="00517516" w:rsidRDefault="00CB0308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755</w:t>
            </w:r>
          </w:p>
        </w:tc>
        <w:tc>
          <w:tcPr>
            <w:tcW w:w="1915" w:type="dxa"/>
            <w:vAlign w:val="center"/>
          </w:tcPr>
          <w:p w14:paraId="7C0F3FB7" w14:textId="77777777" w:rsidR="003A7235" w:rsidRPr="00517516" w:rsidRDefault="002872E6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15758</w:t>
            </w:r>
          </w:p>
        </w:tc>
        <w:tc>
          <w:tcPr>
            <w:tcW w:w="1520" w:type="dxa"/>
          </w:tcPr>
          <w:p w14:paraId="700C45F1" w14:textId="77777777" w:rsidR="003A7235" w:rsidRPr="00517516" w:rsidRDefault="002872E6" w:rsidP="002E2D24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83</w:t>
            </w:r>
          </w:p>
        </w:tc>
      </w:tr>
      <w:tr w:rsidR="003A7235" w:rsidRPr="00D11EF1" w14:paraId="5B8EEAD2" w14:textId="77777777" w:rsidTr="002E2D24">
        <w:tc>
          <w:tcPr>
            <w:tcW w:w="1240" w:type="dxa"/>
          </w:tcPr>
          <w:p w14:paraId="45256A70" w14:textId="77777777" w:rsidR="003A7235" w:rsidRPr="00D11EF1" w:rsidRDefault="003A7235" w:rsidP="002E2D24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15" w:type="dxa"/>
            <w:vAlign w:val="center"/>
          </w:tcPr>
          <w:p w14:paraId="4771116B" w14:textId="77777777" w:rsidR="003A7235" w:rsidRPr="00517516" w:rsidRDefault="00CB0308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16995</w:t>
            </w:r>
          </w:p>
        </w:tc>
        <w:tc>
          <w:tcPr>
            <w:tcW w:w="1915" w:type="dxa"/>
            <w:vAlign w:val="center"/>
          </w:tcPr>
          <w:p w14:paraId="57B621B1" w14:textId="77777777" w:rsidR="003A7235" w:rsidRPr="00517516" w:rsidRDefault="00CB0308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655</w:t>
            </w:r>
          </w:p>
        </w:tc>
        <w:tc>
          <w:tcPr>
            <w:tcW w:w="1915" w:type="dxa"/>
            <w:vAlign w:val="center"/>
          </w:tcPr>
          <w:p w14:paraId="01376BC1" w14:textId="77777777" w:rsidR="003A7235" w:rsidRPr="00517516" w:rsidRDefault="002872E6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17650</w:t>
            </w:r>
          </w:p>
        </w:tc>
        <w:tc>
          <w:tcPr>
            <w:tcW w:w="1520" w:type="dxa"/>
          </w:tcPr>
          <w:p w14:paraId="462D8688" w14:textId="77777777" w:rsidR="003A7235" w:rsidRPr="00517516" w:rsidRDefault="002872E6" w:rsidP="002E2D24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100</w:t>
            </w:r>
          </w:p>
        </w:tc>
      </w:tr>
      <w:tr w:rsidR="003A7235" w:rsidRPr="00D11EF1" w14:paraId="79D7BF53" w14:textId="77777777" w:rsidTr="002E2D24">
        <w:tc>
          <w:tcPr>
            <w:tcW w:w="1240" w:type="dxa"/>
          </w:tcPr>
          <w:p w14:paraId="14D3504F" w14:textId="77777777" w:rsidR="003A7235" w:rsidRPr="00D11EF1" w:rsidRDefault="003A7235" w:rsidP="002E2D24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15" w:type="dxa"/>
            <w:vAlign w:val="center"/>
          </w:tcPr>
          <w:p w14:paraId="09BCAE42" w14:textId="77777777" w:rsidR="003A7235" w:rsidRPr="00517516" w:rsidRDefault="00CB0308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13345</w:t>
            </w:r>
          </w:p>
        </w:tc>
        <w:tc>
          <w:tcPr>
            <w:tcW w:w="1915" w:type="dxa"/>
            <w:vAlign w:val="center"/>
          </w:tcPr>
          <w:p w14:paraId="2675DF5D" w14:textId="77777777" w:rsidR="003A7235" w:rsidRPr="00517516" w:rsidRDefault="00CB0308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897</w:t>
            </w:r>
          </w:p>
        </w:tc>
        <w:tc>
          <w:tcPr>
            <w:tcW w:w="1915" w:type="dxa"/>
            <w:vAlign w:val="center"/>
          </w:tcPr>
          <w:p w14:paraId="1306ADE8" w14:textId="77777777" w:rsidR="003A7235" w:rsidRPr="00517516" w:rsidRDefault="002872E6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14242</w:t>
            </w:r>
          </w:p>
        </w:tc>
        <w:tc>
          <w:tcPr>
            <w:tcW w:w="1520" w:type="dxa"/>
          </w:tcPr>
          <w:p w14:paraId="024A5CD3" w14:textId="77777777" w:rsidR="003A7235" w:rsidRPr="00517516" w:rsidRDefault="002872E6" w:rsidP="002E2D24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88</w:t>
            </w:r>
          </w:p>
        </w:tc>
      </w:tr>
      <w:tr w:rsidR="003A7235" w:rsidRPr="00D11EF1" w14:paraId="1A538998" w14:textId="77777777" w:rsidTr="002E2D24">
        <w:tc>
          <w:tcPr>
            <w:tcW w:w="1240" w:type="dxa"/>
          </w:tcPr>
          <w:p w14:paraId="64D3C797" w14:textId="77777777" w:rsidR="003A7235" w:rsidRPr="00D11EF1" w:rsidRDefault="003A7235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укупно</w:t>
            </w:r>
          </w:p>
        </w:tc>
        <w:tc>
          <w:tcPr>
            <w:tcW w:w="1915" w:type="dxa"/>
            <w:vAlign w:val="center"/>
          </w:tcPr>
          <w:p w14:paraId="2B9CE71D" w14:textId="77777777" w:rsidR="003A7235" w:rsidRPr="00517516" w:rsidRDefault="00CB0308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61543</w:t>
            </w:r>
          </w:p>
        </w:tc>
        <w:tc>
          <w:tcPr>
            <w:tcW w:w="1915" w:type="dxa"/>
            <w:vAlign w:val="center"/>
          </w:tcPr>
          <w:p w14:paraId="3D5B15A8" w14:textId="77777777" w:rsidR="003A7235" w:rsidRPr="00517516" w:rsidRDefault="00CB0308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2794</w:t>
            </w:r>
          </w:p>
        </w:tc>
        <w:tc>
          <w:tcPr>
            <w:tcW w:w="1915" w:type="dxa"/>
            <w:vAlign w:val="center"/>
          </w:tcPr>
          <w:p w14:paraId="6A5AAADD" w14:textId="77777777" w:rsidR="003A7235" w:rsidRPr="00517516" w:rsidRDefault="002872E6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64337</w:t>
            </w:r>
          </w:p>
        </w:tc>
        <w:tc>
          <w:tcPr>
            <w:tcW w:w="1520" w:type="dxa"/>
          </w:tcPr>
          <w:p w14:paraId="3359E283" w14:textId="77777777" w:rsidR="003A7235" w:rsidRPr="00517516" w:rsidRDefault="002872E6" w:rsidP="002E2D24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84</w:t>
            </w:r>
          </w:p>
        </w:tc>
      </w:tr>
    </w:tbl>
    <w:p w14:paraId="11D24312" w14:textId="77777777" w:rsidR="003A7235" w:rsidRDefault="003A7235" w:rsidP="003A7235">
      <w:pPr>
        <w:rPr>
          <w:rFonts w:asciiTheme="minorHAnsi" w:hAnsiTheme="minorHAnsi" w:cstheme="minorHAnsi"/>
          <w:lang w:val="sr-Cyrl-RS"/>
        </w:rPr>
      </w:pPr>
      <w:r w:rsidRPr="00D11EF1">
        <w:rPr>
          <w:rFonts w:asciiTheme="minorHAnsi" w:hAnsiTheme="minorHAnsi" w:cstheme="minorHAnsi"/>
        </w:rPr>
        <w:t xml:space="preserve">Исписани:  </w:t>
      </w:r>
      <w:r w:rsidR="002872E6">
        <w:rPr>
          <w:rFonts w:asciiTheme="minorHAnsi" w:hAnsiTheme="minorHAnsi" w:cstheme="minorHAnsi"/>
          <w:lang w:val="sr-Cyrl-RS"/>
        </w:rPr>
        <w:t>40</w:t>
      </w:r>
      <w:r w:rsidRPr="00D11EF1">
        <w:rPr>
          <w:rFonts w:asciiTheme="minorHAnsi" w:hAnsiTheme="minorHAnsi" w:cstheme="minorHAnsi"/>
        </w:rPr>
        <w:t xml:space="preserve"> уч.</w:t>
      </w:r>
    </w:p>
    <w:p w14:paraId="4A63BB84" w14:textId="77777777" w:rsidR="003A7235" w:rsidRPr="00D11EF1" w:rsidRDefault="003A7235" w:rsidP="003A7235">
      <w:pPr>
        <w:rPr>
          <w:rFonts w:asciiTheme="minorHAnsi" w:hAnsiTheme="minorHAnsi" w:cstheme="minorHAnsi"/>
          <w:b/>
          <w:sz w:val="28"/>
          <w:szCs w:val="28"/>
        </w:rPr>
      </w:pPr>
    </w:p>
    <w:p w14:paraId="6F1D96B5" w14:textId="77777777" w:rsidR="003A7235" w:rsidRPr="006820C2" w:rsidRDefault="003A7235" w:rsidP="003A7235">
      <w:pPr>
        <w:jc w:val="center"/>
        <w:rPr>
          <w:rFonts w:asciiTheme="minorHAnsi" w:hAnsiTheme="minorHAnsi" w:cstheme="minorHAnsi"/>
          <w:b/>
          <w:sz w:val="28"/>
          <w:szCs w:val="28"/>
          <w:lang w:val="sr-Cyrl-RS"/>
        </w:rPr>
      </w:pPr>
      <w:proofErr w:type="gramStart"/>
      <w:r w:rsidRPr="00D11EF1">
        <w:rPr>
          <w:rFonts w:asciiTheme="minorHAnsi" w:hAnsiTheme="minorHAnsi" w:cstheme="minorHAnsi"/>
          <w:b/>
          <w:sz w:val="28"/>
          <w:szCs w:val="28"/>
        </w:rPr>
        <w:t>ЧЕТВРТИ  КВАРТАЛ</w:t>
      </w:r>
      <w:proofErr w:type="gramEnd"/>
      <w:r w:rsidRPr="00D11EF1">
        <w:rPr>
          <w:rFonts w:asciiTheme="minorHAnsi" w:hAnsiTheme="minorHAnsi" w:cstheme="minorHAnsi"/>
          <w:b/>
          <w:sz w:val="28"/>
          <w:szCs w:val="28"/>
        </w:rPr>
        <w:t xml:space="preserve">  202</w:t>
      </w:r>
      <w:r w:rsidR="002872E6">
        <w:rPr>
          <w:rFonts w:asciiTheme="minorHAnsi" w:hAnsiTheme="minorHAnsi" w:cstheme="minorHAnsi"/>
          <w:b/>
          <w:sz w:val="28"/>
          <w:szCs w:val="28"/>
          <w:lang w:val="sr-Cyrl-RS"/>
        </w:rPr>
        <w:t>4</w:t>
      </w:r>
      <w:r w:rsidRPr="00D11EF1">
        <w:rPr>
          <w:rFonts w:asciiTheme="minorHAnsi" w:hAnsiTheme="minorHAnsi" w:cstheme="minorHAnsi"/>
          <w:b/>
          <w:sz w:val="28"/>
          <w:szCs w:val="28"/>
        </w:rPr>
        <w:t>/2</w:t>
      </w:r>
      <w:r w:rsidR="002872E6">
        <w:rPr>
          <w:rFonts w:asciiTheme="minorHAnsi" w:hAnsiTheme="minorHAnsi" w:cstheme="minorHAnsi"/>
          <w:b/>
          <w:sz w:val="28"/>
          <w:szCs w:val="28"/>
          <w:lang w:val="sr-Cyrl-RS"/>
        </w:rPr>
        <w:t>5</w:t>
      </w:r>
      <w:r w:rsidRPr="00D11EF1">
        <w:rPr>
          <w:rFonts w:asciiTheme="minorHAnsi" w:hAnsiTheme="minorHAnsi" w:cstheme="minorHAnsi"/>
          <w:b/>
          <w:sz w:val="28"/>
          <w:szCs w:val="28"/>
        </w:rPr>
        <w:t>. ГОД.:</w:t>
      </w:r>
    </w:p>
    <w:p w14:paraId="5D2BA333" w14:textId="77777777" w:rsidR="003A7235" w:rsidRPr="00D11EF1" w:rsidRDefault="003A7235" w:rsidP="00445A45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D11EF1">
        <w:rPr>
          <w:rFonts w:asciiTheme="minorHAnsi" w:hAnsiTheme="minorHAnsi" w:cstheme="minorHAnsi"/>
        </w:rPr>
        <w:t>Бројно стање ученика:</w:t>
      </w:r>
    </w:p>
    <w:p w14:paraId="6E20C8B2" w14:textId="77777777" w:rsidR="003A7235" w:rsidRPr="00D11EF1" w:rsidRDefault="003A7235" w:rsidP="003A7235">
      <w:pPr>
        <w:pStyle w:val="NoSpacing"/>
        <w:ind w:left="720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7"/>
        <w:gridCol w:w="1915"/>
        <w:gridCol w:w="1915"/>
        <w:gridCol w:w="1293"/>
        <w:gridCol w:w="1260"/>
      </w:tblGrid>
      <w:tr w:rsidR="003A7235" w:rsidRPr="00D11EF1" w14:paraId="306D167B" w14:textId="77777777" w:rsidTr="002E2D24">
        <w:trPr>
          <w:jc w:val="center"/>
        </w:trPr>
        <w:tc>
          <w:tcPr>
            <w:tcW w:w="1737" w:type="dxa"/>
            <w:vAlign w:val="center"/>
          </w:tcPr>
          <w:p w14:paraId="7AC04773" w14:textId="77777777" w:rsidR="003A7235" w:rsidRPr="00D11EF1" w:rsidRDefault="003A7235" w:rsidP="002E2D24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1915" w:type="dxa"/>
            <w:vAlign w:val="center"/>
          </w:tcPr>
          <w:p w14:paraId="3D821178" w14:textId="77777777" w:rsidR="003A7235" w:rsidRPr="00D11EF1" w:rsidRDefault="003A7235" w:rsidP="002E2D2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Бр.уч. на поч.</w:t>
            </w:r>
            <w:proofErr w:type="gramStart"/>
            <w:r w:rsidRPr="00D11EF1">
              <w:rPr>
                <w:rFonts w:asciiTheme="minorHAnsi" w:hAnsiTheme="minorHAnsi" w:cstheme="minorHAnsi"/>
              </w:rPr>
              <w:t>шк.год</w:t>
            </w:r>
            <w:proofErr w:type="gramEnd"/>
            <w:r w:rsidRPr="00D11EF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15" w:type="dxa"/>
            <w:vAlign w:val="center"/>
          </w:tcPr>
          <w:p w14:paraId="41E50AD3" w14:textId="77777777" w:rsidR="003A7235" w:rsidRPr="00D11EF1" w:rsidRDefault="003A7235" w:rsidP="002E2D24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 xml:space="preserve">Бр.уч.на крају </w:t>
            </w:r>
            <w:proofErr w:type="gramStart"/>
            <w:r w:rsidRPr="00D11EF1">
              <w:rPr>
                <w:rFonts w:asciiTheme="minorHAnsi" w:hAnsiTheme="minorHAnsi" w:cstheme="minorHAnsi"/>
              </w:rPr>
              <w:t>2.полугодишта</w:t>
            </w:r>
            <w:proofErr w:type="gramEnd"/>
          </w:p>
        </w:tc>
        <w:tc>
          <w:tcPr>
            <w:tcW w:w="1293" w:type="dxa"/>
            <w:vAlign w:val="center"/>
          </w:tcPr>
          <w:p w14:paraId="0ADD1F84" w14:textId="77777777" w:rsidR="003A7235" w:rsidRPr="00D11EF1" w:rsidRDefault="003A7235" w:rsidP="002E2D2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260" w:type="dxa"/>
            <w:vAlign w:val="center"/>
          </w:tcPr>
          <w:p w14:paraId="600EBCC7" w14:textId="77777777" w:rsidR="003A7235" w:rsidRPr="00D11EF1" w:rsidRDefault="003A7235" w:rsidP="002E2D2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ж</w:t>
            </w:r>
          </w:p>
        </w:tc>
      </w:tr>
      <w:tr w:rsidR="00963C64" w:rsidRPr="00D11EF1" w14:paraId="2990E21F" w14:textId="77777777" w:rsidTr="002E2D24">
        <w:trPr>
          <w:jc w:val="center"/>
        </w:trPr>
        <w:tc>
          <w:tcPr>
            <w:tcW w:w="1737" w:type="dxa"/>
            <w:vAlign w:val="center"/>
          </w:tcPr>
          <w:p w14:paraId="64042DA5" w14:textId="77777777" w:rsidR="00963C64" w:rsidRPr="00D11EF1" w:rsidRDefault="00963C64" w:rsidP="002E2D24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15" w:type="dxa"/>
            <w:vAlign w:val="center"/>
          </w:tcPr>
          <w:p w14:paraId="0F57FF4A" w14:textId="77777777" w:rsidR="00963C64" w:rsidRPr="009074A6" w:rsidRDefault="002872E6" w:rsidP="001B0CCD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268</w:t>
            </w:r>
          </w:p>
        </w:tc>
        <w:tc>
          <w:tcPr>
            <w:tcW w:w="1915" w:type="dxa"/>
            <w:vAlign w:val="center"/>
          </w:tcPr>
          <w:p w14:paraId="3DE98663" w14:textId="77777777" w:rsidR="00963C64" w:rsidRPr="009074A6" w:rsidRDefault="002872E6" w:rsidP="002E2D24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241</w:t>
            </w:r>
          </w:p>
        </w:tc>
        <w:tc>
          <w:tcPr>
            <w:tcW w:w="1293" w:type="dxa"/>
            <w:vAlign w:val="center"/>
          </w:tcPr>
          <w:p w14:paraId="42D548E6" w14:textId="77777777" w:rsidR="00963C64" w:rsidRPr="009074A6" w:rsidRDefault="002872E6" w:rsidP="002E2D2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205</w:t>
            </w:r>
          </w:p>
        </w:tc>
        <w:tc>
          <w:tcPr>
            <w:tcW w:w="1260" w:type="dxa"/>
            <w:vAlign w:val="center"/>
          </w:tcPr>
          <w:p w14:paraId="0B5A7D98" w14:textId="77777777" w:rsidR="00963C64" w:rsidRPr="009074A6" w:rsidRDefault="002872E6" w:rsidP="002E2D2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36</w:t>
            </w:r>
          </w:p>
        </w:tc>
      </w:tr>
      <w:tr w:rsidR="00963C64" w:rsidRPr="00D11EF1" w14:paraId="7EC02162" w14:textId="77777777" w:rsidTr="002E2D24">
        <w:trPr>
          <w:jc w:val="center"/>
        </w:trPr>
        <w:tc>
          <w:tcPr>
            <w:tcW w:w="1737" w:type="dxa"/>
            <w:vAlign w:val="center"/>
          </w:tcPr>
          <w:p w14:paraId="363F980D" w14:textId="77777777" w:rsidR="00963C64" w:rsidRPr="00D11EF1" w:rsidRDefault="00963C64" w:rsidP="002E2D24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15" w:type="dxa"/>
            <w:vAlign w:val="center"/>
          </w:tcPr>
          <w:p w14:paraId="40B90DEE" w14:textId="77777777" w:rsidR="00963C64" w:rsidRPr="009074A6" w:rsidRDefault="002872E6" w:rsidP="001B0CCD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195</w:t>
            </w:r>
          </w:p>
        </w:tc>
        <w:tc>
          <w:tcPr>
            <w:tcW w:w="1915" w:type="dxa"/>
            <w:vAlign w:val="center"/>
          </w:tcPr>
          <w:p w14:paraId="165829D2" w14:textId="77777777" w:rsidR="00963C64" w:rsidRPr="009074A6" w:rsidRDefault="002872E6" w:rsidP="002E2D24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190</w:t>
            </w:r>
          </w:p>
        </w:tc>
        <w:tc>
          <w:tcPr>
            <w:tcW w:w="1293" w:type="dxa"/>
            <w:vAlign w:val="center"/>
          </w:tcPr>
          <w:p w14:paraId="4F492645" w14:textId="77777777" w:rsidR="00963C64" w:rsidRPr="009074A6" w:rsidRDefault="002872E6" w:rsidP="002E2D2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169</w:t>
            </w:r>
          </w:p>
        </w:tc>
        <w:tc>
          <w:tcPr>
            <w:tcW w:w="1260" w:type="dxa"/>
            <w:vAlign w:val="center"/>
          </w:tcPr>
          <w:p w14:paraId="444DFBC2" w14:textId="77777777" w:rsidR="00963C64" w:rsidRPr="009074A6" w:rsidRDefault="002872E6" w:rsidP="002E2D2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21</w:t>
            </w:r>
          </w:p>
        </w:tc>
      </w:tr>
      <w:tr w:rsidR="00963C64" w:rsidRPr="00D11EF1" w14:paraId="580E2709" w14:textId="77777777" w:rsidTr="002E2D24">
        <w:trPr>
          <w:jc w:val="center"/>
        </w:trPr>
        <w:tc>
          <w:tcPr>
            <w:tcW w:w="1737" w:type="dxa"/>
            <w:vAlign w:val="center"/>
          </w:tcPr>
          <w:p w14:paraId="2BCD99A0" w14:textId="77777777" w:rsidR="00963C64" w:rsidRPr="00D11EF1" w:rsidRDefault="00963C64" w:rsidP="002E2D24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15" w:type="dxa"/>
            <w:vAlign w:val="center"/>
          </w:tcPr>
          <w:p w14:paraId="098B4DB2" w14:textId="77777777" w:rsidR="00963C64" w:rsidRPr="0084008C" w:rsidRDefault="002872E6" w:rsidP="001B0CCD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178</w:t>
            </w:r>
          </w:p>
        </w:tc>
        <w:tc>
          <w:tcPr>
            <w:tcW w:w="1915" w:type="dxa"/>
            <w:vAlign w:val="center"/>
          </w:tcPr>
          <w:p w14:paraId="40304C7A" w14:textId="77777777" w:rsidR="00963C64" w:rsidRPr="0084008C" w:rsidRDefault="002872E6" w:rsidP="002E2D24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176</w:t>
            </w:r>
          </w:p>
        </w:tc>
        <w:tc>
          <w:tcPr>
            <w:tcW w:w="1293" w:type="dxa"/>
            <w:vAlign w:val="center"/>
          </w:tcPr>
          <w:p w14:paraId="17F2C19C" w14:textId="77777777" w:rsidR="00963C64" w:rsidRPr="0084008C" w:rsidRDefault="002872E6" w:rsidP="002E2D2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154</w:t>
            </w:r>
          </w:p>
        </w:tc>
        <w:tc>
          <w:tcPr>
            <w:tcW w:w="1260" w:type="dxa"/>
            <w:vAlign w:val="center"/>
          </w:tcPr>
          <w:p w14:paraId="56FA369E" w14:textId="77777777" w:rsidR="00963C64" w:rsidRPr="0084008C" w:rsidRDefault="002872E6" w:rsidP="002E2D2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22</w:t>
            </w:r>
          </w:p>
        </w:tc>
      </w:tr>
      <w:tr w:rsidR="00963C64" w:rsidRPr="00D11EF1" w14:paraId="421C1EC8" w14:textId="77777777" w:rsidTr="002E2D24">
        <w:trPr>
          <w:jc w:val="center"/>
        </w:trPr>
        <w:tc>
          <w:tcPr>
            <w:tcW w:w="1737" w:type="dxa"/>
            <w:vAlign w:val="center"/>
          </w:tcPr>
          <w:p w14:paraId="31FC63BB" w14:textId="77777777" w:rsidR="00963C64" w:rsidRPr="00D11EF1" w:rsidRDefault="00963C64" w:rsidP="002E2D24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15" w:type="dxa"/>
            <w:vAlign w:val="center"/>
          </w:tcPr>
          <w:p w14:paraId="3A8AC025" w14:textId="77777777" w:rsidR="00963C64" w:rsidRPr="0084008C" w:rsidRDefault="002872E6" w:rsidP="001B0CCD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163</w:t>
            </w:r>
          </w:p>
        </w:tc>
        <w:tc>
          <w:tcPr>
            <w:tcW w:w="1915" w:type="dxa"/>
            <w:vAlign w:val="center"/>
          </w:tcPr>
          <w:p w14:paraId="77FA22A8" w14:textId="77777777" w:rsidR="00963C64" w:rsidRPr="0084008C" w:rsidRDefault="002872E6" w:rsidP="002E2D24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162</w:t>
            </w:r>
          </w:p>
        </w:tc>
        <w:tc>
          <w:tcPr>
            <w:tcW w:w="1293" w:type="dxa"/>
            <w:vAlign w:val="center"/>
          </w:tcPr>
          <w:p w14:paraId="5210715B" w14:textId="77777777" w:rsidR="00963C64" w:rsidRPr="0084008C" w:rsidRDefault="002872E6" w:rsidP="002E2D2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132</w:t>
            </w:r>
          </w:p>
        </w:tc>
        <w:tc>
          <w:tcPr>
            <w:tcW w:w="1260" w:type="dxa"/>
            <w:vAlign w:val="center"/>
          </w:tcPr>
          <w:p w14:paraId="5BD9804E" w14:textId="77777777" w:rsidR="00963C64" w:rsidRPr="0084008C" w:rsidRDefault="002872E6" w:rsidP="002E2D2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30</w:t>
            </w:r>
          </w:p>
        </w:tc>
      </w:tr>
      <w:tr w:rsidR="00963C64" w:rsidRPr="00D11EF1" w14:paraId="4580011E" w14:textId="77777777" w:rsidTr="002E2D24">
        <w:trPr>
          <w:jc w:val="center"/>
        </w:trPr>
        <w:tc>
          <w:tcPr>
            <w:tcW w:w="1737" w:type="dxa"/>
            <w:vAlign w:val="center"/>
          </w:tcPr>
          <w:p w14:paraId="4BD5AE74" w14:textId="77777777" w:rsidR="00963C64" w:rsidRPr="00D11EF1" w:rsidRDefault="00963C64" w:rsidP="002E2D24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укупно</w:t>
            </w:r>
          </w:p>
        </w:tc>
        <w:tc>
          <w:tcPr>
            <w:tcW w:w="1915" w:type="dxa"/>
            <w:vAlign w:val="center"/>
          </w:tcPr>
          <w:p w14:paraId="5F928323" w14:textId="77777777" w:rsidR="00963C64" w:rsidRPr="0084008C" w:rsidRDefault="002872E6" w:rsidP="001B0CCD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804</w:t>
            </w:r>
          </w:p>
        </w:tc>
        <w:tc>
          <w:tcPr>
            <w:tcW w:w="1915" w:type="dxa"/>
            <w:vAlign w:val="center"/>
          </w:tcPr>
          <w:p w14:paraId="12BDBE3E" w14:textId="77777777" w:rsidR="00963C64" w:rsidRPr="0084008C" w:rsidRDefault="002872E6" w:rsidP="002E2D24">
            <w:pPr>
              <w:pStyle w:val="NoSpacing"/>
              <w:spacing w:line="276" w:lineRule="auto"/>
              <w:ind w:firstLine="706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769</w:t>
            </w:r>
          </w:p>
        </w:tc>
        <w:tc>
          <w:tcPr>
            <w:tcW w:w="1293" w:type="dxa"/>
            <w:vAlign w:val="center"/>
          </w:tcPr>
          <w:p w14:paraId="143812EA" w14:textId="77777777" w:rsidR="00963C64" w:rsidRPr="0084008C" w:rsidRDefault="002872E6" w:rsidP="002E2D2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656</w:t>
            </w:r>
          </w:p>
        </w:tc>
        <w:tc>
          <w:tcPr>
            <w:tcW w:w="1260" w:type="dxa"/>
            <w:vAlign w:val="center"/>
          </w:tcPr>
          <w:p w14:paraId="463A4BF0" w14:textId="77777777" w:rsidR="00963C64" w:rsidRPr="0084008C" w:rsidRDefault="002872E6" w:rsidP="002E2D24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113</w:t>
            </w:r>
          </w:p>
        </w:tc>
      </w:tr>
    </w:tbl>
    <w:p w14:paraId="5AB7A7F3" w14:textId="77777777" w:rsidR="003A7235" w:rsidRPr="00ED5FBF" w:rsidRDefault="003A7235" w:rsidP="00445A45">
      <w:pPr>
        <w:pStyle w:val="ListParagraph"/>
        <w:numPr>
          <w:ilvl w:val="0"/>
          <w:numId w:val="5"/>
        </w:numPr>
        <w:spacing w:after="200"/>
        <w:rPr>
          <w:rFonts w:asciiTheme="minorHAnsi" w:hAnsiTheme="minorHAnsi" w:cstheme="minorHAnsi"/>
          <w:b/>
          <w:color w:val="FF0000"/>
        </w:rPr>
      </w:pPr>
      <w:r w:rsidRPr="00D11EF1">
        <w:rPr>
          <w:rFonts w:asciiTheme="minorHAnsi" w:hAnsiTheme="minorHAnsi" w:cstheme="minorHAnsi"/>
        </w:rPr>
        <w:t>Пролазност: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3175"/>
        <w:gridCol w:w="4111"/>
      </w:tblGrid>
      <w:tr w:rsidR="005C38E3" w:rsidRPr="00D11EF1" w14:paraId="24F3ED1B" w14:textId="77777777" w:rsidTr="005C38E3">
        <w:tc>
          <w:tcPr>
            <w:tcW w:w="936" w:type="dxa"/>
            <w:vAlign w:val="center"/>
          </w:tcPr>
          <w:p w14:paraId="52B2FD21" w14:textId="77777777" w:rsidR="005C38E3" w:rsidRPr="00D11EF1" w:rsidRDefault="005C38E3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3175" w:type="dxa"/>
            <w:vAlign w:val="center"/>
          </w:tcPr>
          <w:p w14:paraId="37A5AB63" w14:textId="77777777" w:rsidR="005C38E3" w:rsidRPr="00D11EF1" w:rsidRDefault="005C38E3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Без слабих оцена</w:t>
            </w:r>
          </w:p>
        </w:tc>
        <w:tc>
          <w:tcPr>
            <w:tcW w:w="4111" w:type="dxa"/>
            <w:vAlign w:val="center"/>
          </w:tcPr>
          <w:p w14:paraId="69ACCAFB" w14:textId="77777777" w:rsidR="005C38E3" w:rsidRPr="00D11EF1" w:rsidRDefault="005C38E3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Са слабим оценама</w:t>
            </w:r>
          </w:p>
        </w:tc>
      </w:tr>
      <w:tr w:rsidR="005C38E3" w:rsidRPr="00D11EF1" w14:paraId="0BDB5D7E" w14:textId="77777777" w:rsidTr="005C38E3">
        <w:tc>
          <w:tcPr>
            <w:tcW w:w="936" w:type="dxa"/>
            <w:vAlign w:val="center"/>
          </w:tcPr>
          <w:p w14:paraId="3CDBEA31" w14:textId="77777777" w:rsidR="005C38E3" w:rsidRPr="00D11EF1" w:rsidRDefault="005C38E3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75" w:type="dxa"/>
            <w:vAlign w:val="center"/>
          </w:tcPr>
          <w:p w14:paraId="5BB43B48" w14:textId="77777777" w:rsidR="005C38E3" w:rsidRPr="005B10A0" w:rsidRDefault="002872E6" w:rsidP="0084008C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214(89%)</w:t>
            </w:r>
          </w:p>
        </w:tc>
        <w:tc>
          <w:tcPr>
            <w:tcW w:w="4111" w:type="dxa"/>
            <w:vAlign w:val="center"/>
          </w:tcPr>
          <w:p w14:paraId="2C531F0F" w14:textId="77777777" w:rsidR="005C38E3" w:rsidRPr="005B10A0" w:rsidRDefault="002872E6" w:rsidP="0084008C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1(0,4%)</w:t>
            </w:r>
          </w:p>
        </w:tc>
      </w:tr>
      <w:tr w:rsidR="005C38E3" w:rsidRPr="00D11EF1" w14:paraId="18DCC2E4" w14:textId="77777777" w:rsidTr="005C38E3">
        <w:tc>
          <w:tcPr>
            <w:tcW w:w="936" w:type="dxa"/>
            <w:vAlign w:val="center"/>
          </w:tcPr>
          <w:p w14:paraId="799E527B" w14:textId="77777777" w:rsidR="005C38E3" w:rsidRPr="00D11EF1" w:rsidRDefault="005C38E3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175" w:type="dxa"/>
            <w:vAlign w:val="center"/>
          </w:tcPr>
          <w:p w14:paraId="49CF433A" w14:textId="77777777" w:rsidR="005C38E3" w:rsidRPr="005B10A0" w:rsidRDefault="002872E6" w:rsidP="0084008C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159(84%)</w:t>
            </w:r>
          </w:p>
        </w:tc>
        <w:tc>
          <w:tcPr>
            <w:tcW w:w="4111" w:type="dxa"/>
            <w:vAlign w:val="center"/>
          </w:tcPr>
          <w:p w14:paraId="2F52DC5E" w14:textId="77777777" w:rsidR="005C38E3" w:rsidRPr="005B10A0" w:rsidRDefault="002872E6" w:rsidP="0084008C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15(8%)</w:t>
            </w:r>
          </w:p>
        </w:tc>
      </w:tr>
      <w:tr w:rsidR="005C38E3" w:rsidRPr="00D11EF1" w14:paraId="52CCDEA2" w14:textId="77777777" w:rsidTr="005C38E3">
        <w:tc>
          <w:tcPr>
            <w:tcW w:w="936" w:type="dxa"/>
            <w:vAlign w:val="center"/>
          </w:tcPr>
          <w:p w14:paraId="682D55E7" w14:textId="77777777" w:rsidR="005C38E3" w:rsidRPr="00D11EF1" w:rsidRDefault="005C38E3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175" w:type="dxa"/>
            <w:vAlign w:val="center"/>
          </w:tcPr>
          <w:p w14:paraId="2E457E26" w14:textId="77777777" w:rsidR="005C38E3" w:rsidRPr="005B10A0" w:rsidRDefault="002872E6" w:rsidP="0084008C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162(</w:t>
            </w:r>
            <w:r w:rsidR="000D2245">
              <w:rPr>
                <w:rFonts w:asciiTheme="minorHAnsi" w:hAnsiTheme="minorHAnsi" w:cstheme="minorHAnsi"/>
                <w:lang w:val="sr-Cyrl-RS"/>
              </w:rPr>
              <w:t>92%</w:t>
            </w:r>
            <w:r>
              <w:rPr>
                <w:rFonts w:asciiTheme="minorHAnsi" w:hAnsiTheme="minorHAnsi" w:cstheme="minorHAnsi"/>
                <w:lang w:val="sr-Cyrl-RS"/>
              </w:rPr>
              <w:t>)</w:t>
            </w:r>
          </w:p>
        </w:tc>
        <w:tc>
          <w:tcPr>
            <w:tcW w:w="4111" w:type="dxa"/>
            <w:vAlign w:val="center"/>
          </w:tcPr>
          <w:p w14:paraId="3B053B9E" w14:textId="77777777" w:rsidR="005C38E3" w:rsidRPr="005B10A0" w:rsidRDefault="000D2245" w:rsidP="0084008C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1(1%)</w:t>
            </w:r>
          </w:p>
        </w:tc>
      </w:tr>
      <w:tr w:rsidR="005C38E3" w:rsidRPr="00D11EF1" w14:paraId="26F2E044" w14:textId="77777777" w:rsidTr="005C38E3">
        <w:tc>
          <w:tcPr>
            <w:tcW w:w="936" w:type="dxa"/>
            <w:vAlign w:val="center"/>
          </w:tcPr>
          <w:p w14:paraId="1885DC93" w14:textId="77777777" w:rsidR="005C38E3" w:rsidRPr="00D11EF1" w:rsidRDefault="005C38E3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175" w:type="dxa"/>
            <w:vAlign w:val="center"/>
          </w:tcPr>
          <w:p w14:paraId="626BA035" w14:textId="77777777" w:rsidR="005C38E3" w:rsidRPr="005B10A0" w:rsidRDefault="000D2245" w:rsidP="000E03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157(97%)</w:t>
            </w:r>
          </w:p>
        </w:tc>
        <w:tc>
          <w:tcPr>
            <w:tcW w:w="4111" w:type="dxa"/>
            <w:vAlign w:val="center"/>
          </w:tcPr>
          <w:p w14:paraId="55EE02EB" w14:textId="77777777" w:rsidR="005C38E3" w:rsidRPr="005B10A0" w:rsidRDefault="000D2245" w:rsidP="000E03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3(2%)</w:t>
            </w:r>
          </w:p>
        </w:tc>
      </w:tr>
      <w:tr w:rsidR="005C38E3" w:rsidRPr="00D11EF1" w14:paraId="749B5678" w14:textId="77777777" w:rsidTr="005C38E3">
        <w:tc>
          <w:tcPr>
            <w:tcW w:w="936" w:type="dxa"/>
            <w:vAlign w:val="center"/>
          </w:tcPr>
          <w:p w14:paraId="4E9263F3" w14:textId="77777777" w:rsidR="005C38E3" w:rsidRPr="00D11EF1" w:rsidRDefault="005C38E3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укупно</w:t>
            </w:r>
          </w:p>
        </w:tc>
        <w:tc>
          <w:tcPr>
            <w:tcW w:w="3175" w:type="dxa"/>
            <w:vAlign w:val="center"/>
          </w:tcPr>
          <w:p w14:paraId="6111338C" w14:textId="77777777" w:rsidR="005C38E3" w:rsidRPr="005B10A0" w:rsidRDefault="000D2245" w:rsidP="000E03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692(90%)</w:t>
            </w:r>
          </w:p>
        </w:tc>
        <w:tc>
          <w:tcPr>
            <w:tcW w:w="4111" w:type="dxa"/>
            <w:vAlign w:val="center"/>
          </w:tcPr>
          <w:p w14:paraId="6BF36CA1" w14:textId="77777777" w:rsidR="005C38E3" w:rsidRPr="005B10A0" w:rsidRDefault="000D2245" w:rsidP="000E0324">
            <w:pPr>
              <w:ind w:firstLine="0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20(3%)</w:t>
            </w:r>
          </w:p>
        </w:tc>
      </w:tr>
    </w:tbl>
    <w:p w14:paraId="06512EB6" w14:textId="77777777" w:rsidR="003A7235" w:rsidRPr="006820C2" w:rsidRDefault="003A7235" w:rsidP="003A7235">
      <w:pPr>
        <w:pStyle w:val="ListParagraph"/>
        <w:rPr>
          <w:rFonts w:asciiTheme="minorHAnsi" w:hAnsiTheme="minorHAnsi" w:cstheme="minorHAnsi"/>
          <w:lang w:val="sr-Cyrl-RS"/>
        </w:rPr>
      </w:pPr>
      <w:r w:rsidRPr="00D11EF1">
        <w:rPr>
          <w:rFonts w:asciiTheme="minorHAnsi" w:hAnsiTheme="minorHAnsi" w:cstheme="minorHAnsi"/>
        </w:rPr>
        <w:t xml:space="preserve">Неоцењени ученици: </w:t>
      </w:r>
      <w:r w:rsidR="000D2245">
        <w:rPr>
          <w:rFonts w:asciiTheme="minorHAnsi" w:hAnsiTheme="minorHAnsi" w:cstheme="minorHAnsi"/>
          <w:lang w:val="sr-Cyrl-RS"/>
        </w:rPr>
        <w:t>5</w:t>
      </w:r>
      <w:r w:rsidR="005B10A0">
        <w:rPr>
          <w:rFonts w:asciiTheme="minorHAnsi" w:hAnsiTheme="minorHAnsi" w:cstheme="minorHAnsi"/>
          <w:lang w:val="sr-Cyrl-RS"/>
        </w:rPr>
        <w:t>7</w:t>
      </w:r>
      <w:r w:rsidR="000E0324">
        <w:rPr>
          <w:rFonts w:asciiTheme="minorHAnsi" w:hAnsiTheme="minorHAnsi" w:cstheme="minorHAnsi"/>
          <w:lang w:val="sr-Cyrl-RS"/>
        </w:rPr>
        <w:t xml:space="preserve"> </w:t>
      </w:r>
      <w:r w:rsidRPr="00D11EF1">
        <w:rPr>
          <w:rFonts w:asciiTheme="minorHAnsi" w:hAnsiTheme="minorHAnsi" w:cstheme="minorHAnsi"/>
        </w:rPr>
        <w:t>(</w:t>
      </w:r>
      <w:r w:rsidR="000D2245">
        <w:rPr>
          <w:rFonts w:asciiTheme="minorHAnsi" w:hAnsiTheme="minorHAnsi" w:cstheme="minorHAnsi"/>
          <w:lang w:val="sr-Cyrl-RS"/>
        </w:rPr>
        <w:t>8</w:t>
      </w:r>
      <w:r w:rsidRPr="00D11EF1">
        <w:rPr>
          <w:rFonts w:asciiTheme="minorHAnsi" w:hAnsiTheme="minorHAnsi" w:cstheme="minorHAnsi"/>
        </w:rPr>
        <w:t>%)</w:t>
      </w:r>
    </w:p>
    <w:p w14:paraId="7379ABFE" w14:textId="77777777" w:rsidR="003A7235" w:rsidRPr="00193330" w:rsidRDefault="003A7235" w:rsidP="00445A45">
      <w:pPr>
        <w:pStyle w:val="ListParagraph"/>
        <w:numPr>
          <w:ilvl w:val="0"/>
          <w:numId w:val="5"/>
        </w:numPr>
        <w:spacing w:after="200"/>
        <w:rPr>
          <w:rFonts w:asciiTheme="minorHAnsi" w:hAnsiTheme="minorHAnsi" w:cstheme="minorHAnsi"/>
        </w:rPr>
      </w:pPr>
      <w:r w:rsidRPr="00193330">
        <w:rPr>
          <w:rFonts w:asciiTheme="minorHAnsi" w:hAnsiTheme="minorHAnsi" w:cstheme="minorHAnsi"/>
        </w:rPr>
        <w:t>Изостанци: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0"/>
        <w:gridCol w:w="1915"/>
        <w:gridCol w:w="1915"/>
        <w:gridCol w:w="1915"/>
        <w:gridCol w:w="1520"/>
      </w:tblGrid>
      <w:tr w:rsidR="003A7235" w:rsidRPr="00D11EF1" w14:paraId="24B6556A" w14:textId="77777777" w:rsidTr="002E2D24">
        <w:tc>
          <w:tcPr>
            <w:tcW w:w="1240" w:type="dxa"/>
          </w:tcPr>
          <w:p w14:paraId="1DC8321A" w14:textId="77777777" w:rsidR="003A7235" w:rsidRPr="00D11EF1" w:rsidRDefault="003A7235" w:rsidP="002E2D24">
            <w:pPr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1915" w:type="dxa"/>
          </w:tcPr>
          <w:p w14:paraId="2436C89E" w14:textId="77777777" w:rsidR="003A7235" w:rsidRPr="00D11EF1" w:rsidRDefault="003A7235" w:rsidP="002E2D24">
            <w:pPr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Оправдани</w:t>
            </w:r>
          </w:p>
        </w:tc>
        <w:tc>
          <w:tcPr>
            <w:tcW w:w="1915" w:type="dxa"/>
          </w:tcPr>
          <w:p w14:paraId="64BB1F93" w14:textId="77777777" w:rsidR="003A7235" w:rsidRPr="00D11EF1" w:rsidRDefault="003A7235" w:rsidP="002E2D24">
            <w:pPr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Неоправдани</w:t>
            </w:r>
          </w:p>
        </w:tc>
        <w:tc>
          <w:tcPr>
            <w:tcW w:w="1915" w:type="dxa"/>
          </w:tcPr>
          <w:p w14:paraId="79B743DC" w14:textId="77777777" w:rsidR="003A7235" w:rsidRPr="00D11EF1" w:rsidRDefault="003A7235" w:rsidP="002E2D24">
            <w:pPr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Укупно</w:t>
            </w:r>
          </w:p>
        </w:tc>
        <w:tc>
          <w:tcPr>
            <w:tcW w:w="1520" w:type="dxa"/>
          </w:tcPr>
          <w:p w14:paraId="06B339A0" w14:textId="77777777" w:rsidR="003A7235" w:rsidRPr="00D11EF1" w:rsidRDefault="003A7235" w:rsidP="002E2D24">
            <w:pPr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Бр.</w:t>
            </w:r>
            <w:proofErr w:type="gramStart"/>
            <w:r w:rsidRPr="00D11EF1">
              <w:rPr>
                <w:rFonts w:asciiTheme="minorHAnsi" w:hAnsiTheme="minorHAnsi" w:cstheme="minorHAnsi"/>
              </w:rPr>
              <w:t>из.по</w:t>
            </w:r>
            <w:proofErr w:type="gramEnd"/>
            <w:r w:rsidRPr="00D11EF1">
              <w:rPr>
                <w:rFonts w:asciiTheme="minorHAnsi" w:hAnsiTheme="minorHAnsi" w:cstheme="minorHAnsi"/>
              </w:rPr>
              <w:t xml:space="preserve"> уч.</w:t>
            </w:r>
          </w:p>
        </w:tc>
      </w:tr>
      <w:tr w:rsidR="003A7235" w:rsidRPr="00D11EF1" w14:paraId="03EEAA9D" w14:textId="77777777" w:rsidTr="002E2D24">
        <w:tc>
          <w:tcPr>
            <w:tcW w:w="1240" w:type="dxa"/>
          </w:tcPr>
          <w:p w14:paraId="01F79662" w14:textId="77777777" w:rsidR="003A7235" w:rsidRPr="00D11EF1" w:rsidRDefault="003A7235" w:rsidP="002E2D24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15" w:type="dxa"/>
            <w:vAlign w:val="center"/>
          </w:tcPr>
          <w:p w14:paraId="1250DD09" w14:textId="77777777" w:rsidR="003A7235" w:rsidRPr="000E0324" w:rsidRDefault="000D2245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19999</w:t>
            </w:r>
          </w:p>
        </w:tc>
        <w:tc>
          <w:tcPr>
            <w:tcW w:w="1915" w:type="dxa"/>
            <w:vAlign w:val="center"/>
          </w:tcPr>
          <w:p w14:paraId="433C54EC" w14:textId="77777777" w:rsidR="003A7235" w:rsidRPr="000E0324" w:rsidRDefault="000D2245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1032</w:t>
            </w:r>
          </w:p>
        </w:tc>
        <w:tc>
          <w:tcPr>
            <w:tcW w:w="1915" w:type="dxa"/>
            <w:vAlign w:val="center"/>
          </w:tcPr>
          <w:p w14:paraId="7C92CA7B" w14:textId="77777777" w:rsidR="003A7235" w:rsidRPr="000E0324" w:rsidRDefault="000D2245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21031</w:t>
            </w:r>
          </w:p>
        </w:tc>
        <w:tc>
          <w:tcPr>
            <w:tcW w:w="1520" w:type="dxa"/>
          </w:tcPr>
          <w:p w14:paraId="266ECE57" w14:textId="77777777" w:rsidR="003A7235" w:rsidRPr="000E0324" w:rsidRDefault="000D2245" w:rsidP="002E2D24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87</w:t>
            </w:r>
          </w:p>
        </w:tc>
      </w:tr>
      <w:tr w:rsidR="003A7235" w:rsidRPr="00D11EF1" w14:paraId="748FDFE3" w14:textId="77777777" w:rsidTr="002E2D24">
        <w:tc>
          <w:tcPr>
            <w:tcW w:w="1240" w:type="dxa"/>
          </w:tcPr>
          <w:p w14:paraId="7613F5B0" w14:textId="77777777" w:rsidR="003A7235" w:rsidRPr="00D11EF1" w:rsidRDefault="003A7235" w:rsidP="002E2D24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15" w:type="dxa"/>
            <w:vAlign w:val="center"/>
          </w:tcPr>
          <w:p w14:paraId="76C56B07" w14:textId="77777777" w:rsidR="003A7235" w:rsidRPr="000E0324" w:rsidRDefault="000D2245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21392</w:t>
            </w:r>
          </w:p>
        </w:tc>
        <w:tc>
          <w:tcPr>
            <w:tcW w:w="1915" w:type="dxa"/>
            <w:vAlign w:val="center"/>
          </w:tcPr>
          <w:p w14:paraId="0EA7E2C2" w14:textId="77777777" w:rsidR="003A7235" w:rsidRPr="000E0324" w:rsidRDefault="000D2245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1288</w:t>
            </w:r>
          </w:p>
        </w:tc>
        <w:tc>
          <w:tcPr>
            <w:tcW w:w="1915" w:type="dxa"/>
            <w:vAlign w:val="center"/>
          </w:tcPr>
          <w:p w14:paraId="59B2DFA7" w14:textId="77777777" w:rsidR="003A7235" w:rsidRPr="000E0324" w:rsidRDefault="000D2245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22680</w:t>
            </w:r>
          </w:p>
        </w:tc>
        <w:tc>
          <w:tcPr>
            <w:tcW w:w="1520" w:type="dxa"/>
          </w:tcPr>
          <w:p w14:paraId="3E3AE5D5" w14:textId="77777777" w:rsidR="003A7235" w:rsidRPr="000E0324" w:rsidRDefault="000D2245" w:rsidP="002E2D24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119</w:t>
            </w:r>
          </w:p>
        </w:tc>
      </w:tr>
      <w:tr w:rsidR="003A7235" w:rsidRPr="00D11EF1" w14:paraId="4ADFE5B0" w14:textId="77777777" w:rsidTr="002E2D24">
        <w:tc>
          <w:tcPr>
            <w:tcW w:w="1240" w:type="dxa"/>
          </w:tcPr>
          <w:p w14:paraId="4E8CFA8E" w14:textId="77777777" w:rsidR="003A7235" w:rsidRPr="00D11EF1" w:rsidRDefault="003A7235" w:rsidP="002E2D24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15" w:type="dxa"/>
            <w:vAlign w:val="center"/>
          </w:tcPr>
          <w:p w14:paraId="1174F36E" w14:textId="77777777" w:rsidR="003A7235" w:rsidRPr="000E0324" w:rsidRDefault="000D2245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24473</w:t>
            </w:r>
          </w:p>
        </w:tc>
        <w:tc>
          <w:tcPr>
            <w:tcW w:w="1915" w:type="dxa"/>
            <w:vAlign w:val="center"/>
          </w:tcPr>
          <w:p w14:paraId="4EAB6E45" w14:textId="77777777" w:rsidR="003A7235" w:rsidRPr="000E0324" w:rsidRDefault="000D2245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1174</w:t>
            </w:r>
          </w:p>
        </w:tc>
        <w:tc>
          <w:tcPr>
            <w:tcW w:w="1915" w:type="dxa"/>
            <w:vAlign w:val="center"/>
          </w:tcPr>
          <w:p w14:paraId="21B22675" w14:textId="77777777" w:rsidR="003A7235" w:rsidRPr="000E0324" w:rsidRDefault="000D2245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25647</w:t>
            </w:r>
          </w:p>
        </w:tc>
        <w:tc>
          <w:tcPr>
            <w:tcW w:w="1520" w:type="dxa"/>
          </w:tcPr>
          <w:p w14:paraId="4A7A24BB" w14:textId="77777777" w:rsidR="003A7235" w:rsidRPr="000E0324" w:rsidRDefault="000D2245" w:rsidP="002E2D24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146</w:t>
            </w:r>
          </w:p>
        </w:tc>
      </w:tr>
      <w:tr w:rsidR="003A7235" w:rsidRPr="00D11EF1" w14:paraId="7C63998A" w14:textId="77777777" w:rsidTr="002E2D24">
        <w:tc>
          <w:tcPr>
            <w:tcW w:w="1240" w:type="dxa"/>
          </w:tcPr>
          <w:p w14:paraId="0A7B5CEB" w14:textId="77777777" w:rsidR="003A7235" w:rsidRPr="00D11EF1" w:rsidRDefault="003A7235" w:rsidP="002E2D24">
            <w:pPr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15" w:type="dxa"/>
            <w:vAlign w:val="center"/>
          </w:tcPr>
          <w:p w14:paraId="39A85DE4" w14:textId="77777777" w:rsidR="003A7235" w:rsidRPr="000E0324" w:rsidRDefault="000D2245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16787</w:t>
            </w:r>
          </w:p>
        </w:tc>
        <w:tc>
          <w:tcPr>
            <w:tcW w:w="1915" w:type="dxa"/>
            <w:vAlign w:val="center"/>
          </w:tcPr>
          <w:p w14:paraId="0B26C85A" w14:textId="77777777" w:rsidR="003A7235" w:rsidRPr="000E0324" w:rsidRDefault="000D2245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1162</w:t>
            </w:r>
          </w:p>
        </w:tc>
        <w:tc>
          <w:tcPr>
            <w:tcW w:w="1915" w:type="dxa"/>
            <w:vAlign w:val="center"/>
          </w:tcPr>
          <w:p w14:paraId="69E0D3F9" w14:textId="77777777" w:rsidR="003A7235" w:rsidRPr="000E0324" w:rsidRDefault="000D2245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17949</w:t>
            </w:r>
          </w:p>
        </w:tc>
        <w:tc>
          <w:tcPr>
            <w:tcW w:w="1520" w:type="dxa"/>
          </w:tcPr>
          <w:p w14:paraId="7130E8E5" w14:textId="77777777" w:rsidR="003A7235" w:rsidRPr="000E0324" w:rsidRDefault="000D2245" w:rsidP="002E2D24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111</w:t>
            </w:r>
          </w:p>
        </w:tc>
      </w:tr>
      <w:tr w:rsidR="003A7235" w:rsidRPr="00D11EF1" w14:paraId="30D8ADB2" w14:textId="77777777" w:rsidTr="002E2D24">
        <w:tc>
          <w:tcPr>
            <w:tcW w:w="1240" w:type="dxa"/>
          </w:tcPr>
          <w:p w14:paraId="1406492F" w14:textId="77777777" w:rsidR="003A7235" w:rsidRPr="00D11EF1" w:rsidRDefault="003A7235" w:rsidP="002E2D2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lastRenderedPageBreak/>
              <w:t>укупно</w:t>
            </w:r>
          </w:p>
        </w:tc>
        <w:tc>
          <w:tcPr>
            <w:tcW w:w="1915" w:type="dxa"/>
            <w:vAlign w:val="center"/>
          </w:tcPr>
          <w:p w14:paraId="503241E7" w14:textId="77777777" w:rsidR="003A7235" w:rsidRPr="000E0324" w:rsidRDefault="000D2245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82651</w:t>
            </w:r>
          </w:p>
        </w:tc>
        <w:tc>
          <w:tcPr>
            <w:tcW w:w="1915" w:type="dxa"/>
            <w:vAlign w:val="center"/>
          </w:tcPr>
          <w:p w14:paraId="33170CBE" w14:textId="77777777" w:rsidR="003A7235" w:rsidRPr="000614DE" w:rsidRDefault="000D2245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4656</w:t>
            </w:r>
          </w:p>
        </w:tc>
        <w:tc>
          <w:tcPr>
            <w:tcW w:w="1915" w:type="dxa"/>
            <w:vAlign w:val="center"/>
          </w:tcPr>
          <w:p w14:paraId="165095FD" w14:textId="77777777" w:rsidR="003A7235" w:rsidRPr="000614DE" w:rsidRDefault="000D2245" w:rsidP="002E2D24">
            <w:pPr>
              <w:jc w:val="left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87307</w:t>
            </w:r>
          </w:p>
        </w:tc>
        <w:tc>
          <w:tcPr>
            <w:tcW w:w="1520" w:type="dxa"/>
          </w:tcPr>
          <w:p w14:paraId="2C96D0E5" w14:textId="77777777" w:rsidR="003A7235" w:rsidRPr="000614DE" w:rsidRDefault="000D2245" w:rsidP="002E2D24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114</w:t>
            </w:r>
          </w:p>
        </w:tc>
      </w:tr>
    </w:tbl>
    <w:p w14:paraId="038C4A9A" w14:textId="77777777" w:rsidR="003A7235" w:rsidRPr="006820C2" w:rsidRDefault="003A7235" w:rsidP="003A7235">
      <w:pPr>
        <w:rPr>
          <w:rFonts w:asciiTheme="minorHAnsi" w:hAnsiTheme="minorHAnsi" w:cstheme="minorHAnsi"/>
          <w:lang w:val="sr-Cyrl-RS"/>
        </w:rPr>
      </w:pPr>
      <w:r w:rsidRPr="00D11EF1">
        <w:rPr>
          <w:rFonts w:asciiTheme="minorHAnsi" w:hAnsiTheme="minorHAnsi" w:cstheme="minorHAnsi"/>
        </w:rPr>
        <w:t xml:space="preserve">Исписани: </w:t>
      </w:r>
      <w:r w:rsidR="000D2245">
        <w:rPr>
          <w:rFonts w:asciiTheme="minorHAnsi" w:hAnsiTheme="minorHAnsi" w:cstheme="minorHAnsi"/>
          <w:lang w:val="sr-Cyrl-RS"/>
        </w:rPr>
        <w:t>35</w:t>
      </w:r>
      <w:r w:rsidRPr="00D11EF1">
        <w:rPr>
          <w:rFonts w:asciiTheme="minorHAnsi" w:hAnsiTheme="minorHAnsi" w:cstheme="minorHAnsi"/>
        </w:rPr>
        <w:t xml:space="preserve"> уч.</w:t>
      </w:r>
    </w:p>
    <w:p w14:paraId="3816AD9E" w14:textId="77777777" w:rsidR="003A7235" w:rsidRPr="006820C2" w:rsidRDefault="003A7235" w:rsidP="00445A45">
      <w:pPr>
        <w:pStyle w:val="ListParagraph"/>
        <w:numPr>
          <w:ilvl w:val="0"/>
          <w:numId w:val="3"/>
        </w:numPr>
        <w:spacing w:after="200"/>
        <w:rPr>
          <w:rFonts w:asciiTheme="minorHAnsi" w:hAnsiTheme="minorHAnsi" w:cstheme="minorHAnsi"/>
          <w:lang w:val="sr-Cyrl-RS"/>
        </w:rPr>
      </w:pPr>
      <w:r w:rsidRPr="006820C2">
        <w:rPr>
          <w:rFonts w:asciiTheme="minorHAnsi" w:hAnsiTheme="minorHAnsi" w:cstheme="minorHAnsi"/>
          <w:lang w:val="sr-Cyrl-RS"/>
        </w:rPr>
        <w:t>Допунска, додатна настава,секције,припремна настава: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2790"/>
        <w:gridCol w:w="3044"/>
      </w:tblGrid>
      <w:tr w:rsidR="003A7235" w:rsidRPr="00D11EF1" w14:paraId="7FAE3088" w14:textId="77777777" w:rsidTr="002E2D24">
        <w:tc>
          <w:tcPr>
            <w:tcW w:w="876" w:type="dxa"/>
          </w:tcPr>
          <w:p w14:paraId="590F5EAA" w14:textId="77777777" w:rsidR="003A7235" w:rsidRPr="00D11EF1" w:rsidRDefault="003A7235" w:rsidP="000614D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Разред</w:t>
            </w:r>
          </w:p>
        </w:tc>
        <w:tc>
          <w:tcPr>
            <w:tcW w:w="2790" w:type="dxa"/>
          </w:tcPr>
          <w:p w14:paraId="3DAF788C" w14:textId="77777777" w:rsidR="003A7235" w:rsidRPr="00D11EF1" w:rsidRDefault="003A7235" w:rsidP="000614D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Допунска настава</w:t>
            </w:r>
          </w:p>
        </w:tc>
        <w:tc>
          <w:tcPr>
            <w:tcW w:w="2809" w:type="dxa"/>
          </w:tcPr>
          <w:p w14:paraId="0FB07611" w14:textId="77777777" w:rsidR="003A7235" w:rsidRPr="00D11EF1" w:rsidRDefault="003A7235" w:rsidP="000614DE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 xml:space="preserve">Додатна </w:t>
            </w:r>
            <w:proofErr w:type="gramStart"/>
            <w:r w:rsidRPr="00D11EF1">
              <w:rPr>
                <w:rFonts w:asciiTheme="minorHAnsi" w:hAnsiTheme="minorHAnsi" w:cstheme="minorHAnsi"/>
              </w:rPr>
              <w:t>настава,секције</w:t>
            </w:r>
            <w:proofErr w:type="gramEnd"/>
            <w:r w:rsidRPr="00D11EF1">
              <w:rPr>
                <w:rFonts w:asciiTheme="minorHAnsi" w:hAnsiTheme="minorHAnsi" w:cstheme="minorHAnsi"/>
              </w:rPr>
              <w:t>,припремна настава</w:t>
            </w:r>
          </w:p>
        </w:tc>
      </w:tr>
      <w:tr w:rsidR="003A7235" w:rsidRPr="00D11EF1" w14:paraId="7EA989CD" w14:textId="77777777" w:rsidTr="002E2D24">
        <w:tc>
          <w:tcPr>
            <w:tcW w:w="876" w:type="dxa"/>
          </w:tcPr>
          <w:p w14:paraId="5888C0C0" w14:textId="77777777" w:rsidR="003A7235" w:rsidRPr="00D11EF1" w:rsidRDefault="003A7235" w:rsidP="002E2D24">
            <w:pPr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90" w:type="dxa"/>
          </w:tcPr>
          <w:p w14:paraId="11575C98" w14:textId="77777777" w:rsidR="003A7235" w:rsidRPr="000614DE" w:rsidRDefault="000D2245" w:rsidP="002E2D24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641</w:t>
            </w:r>
          </w:p>
        </w:tc>
        <w:tc>
          <w:tcPr>
            <w:tcW w:w="2809" w:type="dxa"/>
          </w:tcPr>
          <w:p w14:paraId="5F87FAB3" w14:textId="77777777" w:rsidR="003A7235" w:rsidRPr="000614DE" w:rsidRDefault="000D2245" w:rsidP="000D2245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12</w:t>
            </w:r>
          </w:p>
        </w:tc>
      </w:tr>
      <w:tr w:rsidR="003A7235" w:rsidRPr="00D11EF1" w14:paraId="1D3B07D1" w14:textId="77777777" w:rsidTr="002E2D24">
        <w:tc>
          <w:tcPr>
            <w:tcW w:w="876" w:type="dxa"/>
          </w:tcPr>
          <w:p w14:paraId="49188970" w14:textId="77777777" w:rsidR="003A7235" w:rsidRPr="00D11EF1" w:rsidRDefault="003A7235" w:rsidP="002E2D24">
            <w:pPr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90" w:type="dxa"/>
          </w:tcPr>
          <w:p w14:paraId="4D5D7337" w14:textId="77777777" w:rsidR="003A7235" w:rsidRPr="000614DE" w:rsidRDefault="000D2245" w:rsidP="002E2D24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689</w:t>
            </w:r>
          </w:p>
        </w:tc>
        <w:tc>
          <w:tcPr>
            <w:tcW w:w="2809" w:type="dxa"/>
          </w:tcPr>
          <w:p w14:paraId="1519E38B" w14:textId="77777777" w:rsidR="003A7235" w:rsidRPr="000614DE" w:rsidRDefault="000D2245" w:rsidP="002E2D24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6</w:t>
            </w:r>
          </w:p>
        </w:tc>
      </w:tr>
      <w:tr w:rsidR="003A7235" w:rsidRPr="00D11EF1" w14:paraId="7BDACC64" w14:textId="77777777" w:rsidTr="002E2D24">
        <w:tc>
          <w:tcPr>
            <w:tcW w:w="876" w:type="dxa"/>
          </w:tcPr>
          <w:p w14:paraId="7CA798DD" w14:textId="77777777" w:rsidR="003A7235" w:rsidRPr="00D11EF1" w:rsidRDefault="003A7235" w:rsidP="002E2D24">
            <w:pPr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790" w:type="dxa"/>
          </w:tcPr>
          <w:p w14:paraId="44A0627A" w14:textId="77777777" w:rsidR="003A7235" w:rsidRPr="000614DE" w:rsidRDefault="000D2245" w:rsidP="002E2D24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687</w:t>
            </w:r>
          </w:p>
        </w:tc>
        <w:tc>
          <w:tcPr>
            <w:tcW w:w="2809" w:type="dxa"/>
          </w:tcPr>
          <w:p w14:paraId="57EEB677" w14:textId="77777777" w:rsidR="003A7235" w:rsidRPr="000614DE" w:rsidRDefault="000D2245" w:rsidP="002E2D24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12</w:t>
            </w:r>
          </w:p>
        </w:tc>
      </w:tr>
      <w:tr w:rsidR="003A7235" w:rsidRPr="00D11EF1" w14:paraId="5456CFF6" w14:textId="77777777" w:rsidTr="002E2D24">
        <w:tc>
          <w:tcPr>
            <w:tcW w:w="876" w:type="dxa"/>
          </w:tcPr>
          <w:p w14:paraId="13E01E61" w14:textId="77777777" w:rsidR="003A7235" w:rsidRPr="00D11EF1" w:rsidRDefault="003A7235" w:rsidP="002E2D24">
            <w:pPr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790" w:type="dxa"/>
          </w:tcPr>
          <w:p w14:paraId="17FA2112" w14:textId="77777777" w:rsidR="003A7235" w:rsidRPr="000614DE" w:rsidRDefault="000D2245" w:rsidP="002E2D24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377</w:t>
            </w:r>
          </w:p>
        </w:tc>
        <w:tc>
          <w:tcPr>
            <w:tcW w:w="2809" w:type="dxa"/>
          </w:tcPr>
          <w:p w14:paraId="71D35AFF" w14:textId="77777777" w:rsidR="003A7235" w:rsidRPr="000614DE" w:rsidRDefault="000D2245" w:rsidP="002E2D24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96</w:t>
            </w:r>
          </w:p>
        </w:tc>
      </w:tr>
      <w:tr w:rsidR="003A7235" w:rsidRPr="00D11EF1" w14:paraId="0C0BE8ED" w14:textId="77777777" w:rsidTr="002E2D24">
        <w:tc>
          <w:tcPr>
            <w:tcW w:w="876" w:type="dxa"/>
          </w:tcPr>
          <w:p w14:paraId="2174FCCA" w14:textId="77777777" w:rsidR="003A7235" w:rsidRPr="00D11EF1" w:rsidRDefault="003A7235" w:rsidP="002E2D24">
            <w:pPr>
              <w:ind w:firstLine="0"/>
              <w:rPr>
                <w:rFonts w:asciiTheme="minorHAnsi" w:hAnsiTheme="minorHAnsi" w:cstheme="minorHAnsi"/>
              </w:rPr>
            </w:pPr>
            <w:r w:rsidRPr="00D11EF1">
              <w:rPr>
                <w:rFonts w:asciiTheme="minorHAnsi" w:hAnsiTheme="minorHAnsi" w:cstheme="minorHAnsi"/>
              </w:rPr>
              <w:t>укупно</w:t>
            </w:r>
          </w:p>
        </w:tc>
        <w:tc>
          <w:tcPr>
            <w:tcW w:w="2790" w:type="dxa"/>
          </w:tcPr>
          <w:p w14:paraId="2012A4DB" w14:textId="77777777" w:rsidR="003A7235" w:rsidRPr="000614DE" w:rsidRDefault="00AD35DF" w:rsidP="00487098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2</w:t>
            </w:r>
            <w:r w:rsidR="00487098">
              <w:rPr>
                <w:rFonts w:asciiTheme="minorHAnsi" w:hAnsiTheme="minorHAnsi" w:cstheme="minorHAnsi"/>
                <w:lang w:val="sr-Cyrl-RS"/>
              </w:rPr>
              <w:t>394</w:t>
            </w:r>
          </w:p>
        </w:tc>
        <w:tc>
          <w:tcPr>
            <w:tcW w:w="2809" w:type="dxa"/>
          </w:tcPr>
          <w:p w14:paraId="064B2660" w14:textId="77777777" w:rsidR="003A7235" w:rsidRPr="000614DE" w:rsidRDefault="00487098" w:rsidP="002E2D24">
            <w:pPr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126</w:t>
            </w:r>
          </w:p>
        </w:tc>
      </w:tr>
    </w:tbl>
    <w:p w14:paraId="3FF37A7B" w14:textId="77777777" w:rsidR="003D1C9D" w:rsidRDefault="003D1C9D" w:rsidP="003D1C9D">
      <w:pPr>
        <w:rPr>
          <w:lang w:val="sr-Cyrl-RS"/>
        </w:rPr>
      </w:pPr>
      <w:bookmarkStart w:id="79" w:name="_Toc19266022"/>
      <w:bookmarkStart w:id="80" w:name="_Toc51109284"/>
      <w:bookmarkStart w:id="81" w:name="_Toc51320708"/>
    </w:p>
    <w:p w14:paraId="7AAE84DD" w14:textId="77777777" w:rsidR="003D1C9D" w:rsidRDefault="003D1C9D" w:rsidP="003D1C9D">
      <w:pPr>
        <w:rPr>
          <w:lang w:val="sr-Cyrl-RS"/>
        </w:rPr>
      </w:pPr>
    </w:p>
    <w:p w14:paraId="142C1DBB" w14:textId="77777777" w:rsidR="006820C2" w:rsidRDefault="006820C2" w:rsidP="003D1C9D">
      <w:pPr>
        <w:rPr>
          <w:lang w:val="sr-Cyrl-RS"/>
        </w:rPr>
      </w:pPr>
    </w:p>
    <w:p w14:paraId="7B7D43C1" w14:textId="77777777" w:rsidR="006820C2" w:rsidRDefault="006820C2" w:rsidP="003D1C9D">
      <w:pPr>
        <w:rPr>
          <w:lang w:val="sr-Cyrl-RS"/>
        </w:rPr>
      </w:pPr>
    </w:p>
    <w:p w14:paraId="0F9D457E" w14:textId="77777777" w:rsidR="006820C2" w:rsidRDefault="006820C2" w:rsidP="003D1C9D">
      <w:pPr>
        <w:rPr>
          <w:lang w:val="sr-Cyrl-RS"/>
        </w:rPr>
      </w:pPr>
    </w:p>
    <w:p w14:paraId="1F7FA859" w14:textId="77777777" w:rsidR="006820C2" w:rsidRDefault="006820C2" w:rsidP="003D1C9D">
      <w:pPr>
        <w:rPr>
          <w:lang w:val="sr-Cyrl-RS"/>
        </w:rPr>
      </w:pPr>
    </w:p>
    <w:p w14:paraId="7F6A334C" w14:textId="77777777" w:rsidR="006820C2" w:rsidRDefault="006820C2" w:rsidP="003D1C9D">
      <w:pPr>
        <w:rPr>
          <w:lang w:val="sr-Cyrl-RS"/>
        </w:rPr>
      </w:pPr>
    </w:p>
    <w:p w14:paraId="283EEA10" w14:textId="77777777" w:rsidR="006820C2" w:rsidRDefault="006820C2" w:rsidP="003D1C9D">
      <w:pPr>
        <w:rPr>
          <w:lang w:val="sr-Cyrl-RS"/>
        </w:rPr>
      </w:pPr>
    </w:p>
    <w:p w14:paraId="10A6409B" w14:textId="77777777" w:rsidR="006820C2" w:rsidRDefault="006820C2" w:rsidP="003D1C9D">
      <w:pPr>
        <w:rPr>
          <w:lang w:val="sr-Cyrl-RS"/>
        </w:rPr>
      </w:pPr>
    </w:p>
    <w:p w14:paraId="55093726" w14:textId="77777777" w:rsidR="006820C2" w:rsidRDefault="006820C2" w:rsidP="003D1C9D">
      <w:pPr>
        <w:rPr>
          <w:lang w:val="sr-Cyrl-RS"/>
        </w:rPr>
      </w:pPr>
    </w:p>
    <w:p w14:paraId="5D959986" w14:textId="77777777" w:rsidR="006820C2" w:rsidRDefault="006820C2" w:rsidP="003D1C9D">
      <w:pPr>
        <w:rPr>
          <w:lang w:val="sr-Cyrl-RS"/>
        </w:rPr>
      </w:pPr>
    </w:p>
    <w:p w14:paraId="4F2F9906" w14:textId="77777777" w:rsidR="006820C2" w:rsidRDefault="006820C2" w:rsidP="003D1C9D">
      <w:pPr>
        <w:rPr>
          <w:lang w:val="sr-Cyrl-RS"/>
        </w:rPr>
      </w:pPr>
    </w:p>
    <w:p w14:paraId="700E51DE" w14:textId="77777777" w:rsidR="006820C2" w:rsidRDefault="006820C2" w:rsidP="003D1C9D">
      <w:pPr>
        <w:rPr>
          <w:lang w:val="sr-Cyrl-RS"/>
        </w:rPr>
      </w:pPr>
    </w:p>
    <w:p w14:paraId="7067B7EB" w14:textId="77777777" w:rsidR="006820C2" w:rsidRDefault="006820C2" w:rsidP="003D1C9D">
      <w:pPr>
        <w:rPr>
          <w:lang w:val="sr-Cyrl-RS"/>
        </w:rPr>
      </w:pPr>
    </w:p>
    <w:p w14:paraId="56079F64" w14:textId="77777777" w:rsidR="006820C2" w:rsidRDefault="006820C2" w:rsidP="003D1C9D">
      <w:pPr>
        <w:rPr>
          <w:lang w:val="sr-Cyrl-RS"/>
        </w:rPr>
      </w:pPr>
    </w:p>
    <w:p w14:paraId="7D7AA441" w14:textId="77777777" w:rsidR="006820C2" w:rsidRDefault="006820C2" w:rsidP="003D1C9D">
      <w:pPr>
        <w:rPr>
          <w:lang w:val="sr-Cyrl-RS"/>
        </w:rPr>
      </w:pPr>
    </w:p>
    <w:p w14:paraId="64FC4527" w14:textId="77777777" w:rsidR="006820C2" w:rsidRDefault="006820C2" w:rsidP="003D1C9D">
      <w:pPr>
        <w:rPr>
          <w:lang w:val="sr-Cyrl-RS"/>
        </w:rPr>
      </w:pPr>
    </w:p>
    <w:p w14:paraId="3CF5C69B" w14:textId="77777777" w:rsidR="006820C2" w:rsidRDefault="006820C2" w:rsidP="003D1C9D">
      <w:pPr>
        <w:rPr>
          <w:lang w:val="sr-Cyrl-RS"/>
        </w:rPr>
      </w:pPr>
    </w:p>
    <w:p w14:paraId="3BD0EF31" w14:textId="77777777" w:rsidR="006820C2" w:rsidRDefault="006820C2" w:rsidP="003D1C9D">
      <w:pPr>
        <w:rPr>
          <w:lang w:val="sr-Cyrl-RS"/>
        </w:rPr>
      </w:pPr>
    </w:p>
    <w:p w14:paraId="5974FE32" w14:textId="77777777" w:rsidR="006820C2" w:rsidRDefault="006820C2" w:rsidP="003D1C9D">
      <w:pPr>
        <w:rPr>
          <w:lang w:val="sr-Cyrl-RS"/>
        </w:rPr>
      </w:pPr>
    </w:p>
    <w:p w14:paraId="7848A45E" w14:textId="77777777" w:rsidR="003D1C9D" w:rsidRPr="003D1C9D" w:rsidRDefault="003D1C9D" w:rsidP="003D1C9D">
      <w:pPr>
        <w:rPr>
          <w:lang w:val="sr-Cyrl-RS"/>
        </w:rPr>
      </w:pPr>
    </w:p>
    <w:p w14:paraId="15D6B30C" w14:textId="77777777" w:rsidR="005514C3" w:rsidRPr="00360D46" w:rsidRDefault="00CB4AEB" w:rsidP="005514C3">
      <w:pPr>
        <w:pStyle w:val="Heading1"/>
        <w:ind w:firstLine="0"/>
        <w:rPr>
          <w:rFonts w:asciiTheme="minorHAnsi" w:eastAsia="Calibri" w:hAnsiTheme="minorHAnsi" w:cstheme="minorHAnsi"/>
          <w:lang w:val="sr-Cyrl-RS"/>
        </w:rPr>
      </w:pPr>
      <w:r w:rsidRPr="00360D46">
        <w:rPr>
          <w:rFonts w:asciiTheme="minorHAnsi" w:eastAsia="Calibri" w:hAnsiTheme="minorHAnsi" w:cstheme="minorHAnsi"/>
          <w:lang w:val="sr-Cyrl-RS"/>
        </w:rPr>
        <w:lastRenderedPageBreak/>
        <w:t xml:space="preserve">7. </w:t>
      </w:r>
      <w:r w:rsidR="00C8527B" w:rsidRPr="00360D46">
        <w:rPr>
          <w:rFonts w:asciiTheme="minorHAnsi" w:eastAsia="Calibri" w:hAnsiTheme="minorHAnsi" w:cstheme="minorHAnsi"/>
          <w:lang w:val="sr-Cyrl-RS"/>
        </w:rPr>
        <w:t xml:space="preserve">ИЗВЕШТАЈ СА ПОЛАГАЊА МАТУРСКОГ, </w:t>
      </w:r>
      <w:r w:rsidR="006F3C3D" w:rsidRPr="00360D46">
        <w:rPr>
          <w:rFonts w:asciiTheme="minorHAnsi" w:eastAsia="Calibri" w:hAnsiTheme="minorHAnsi" w:cstheme="minorHAnsi"/>
          <w:lang w:val="sr-Cyrl-RS"/>
        </w:rPr>
        <w:t xml:space="preserve"> ЗАВРШНОГ</w:t>
      </w:r>
      <w:r w:rsidR="00C8527B" w:rsidRPr="00360D46">
        <w:rPr>
          <w:rFonts w:asciiTheme="minorHAnsi" w:eastAsia="Calibri" w:hAnsiTheme="minorHAnsi" w:cstheme="minorHAnsi"/>
          <w:lang w:val="sr-Cyrl-RS"/>
        </w:rPr>
        <w:t xml:space="preserve"> И ПОПРАВНОГ</w:t>
      </w:r>
    </w:p>
    <w:p w14:paraId="689F8170" w14:textId="77777777" w:rsidR="00EF7C30" w:rsidRDefault="006F3C3D" w:rsidP="005514C3">
      <w:pPr>
        <w:pStyle w:val="Heading1"/>
        <w:ind w:firstLine="0"/>
        <w:rPr>
          <w:rFonts w:asciiTheme="minorHAnsi" w:eastAsia="Calibri" w:hAnsiTheme="minorHAnsi" w:cstheme="minorHAnsi"/>
          <w:lang w:val="sr-Cyrl-RS"/>
        </w:rPr>
      </w:pPr>
      <w:r w:rsidRPr="00D32D10">
        <w:rPr>
          <w:rFonts w:asciiTheme="minorHAnsi" w:eastAsia="Calibri" w:hAnsiTheme="minorHAnsi" w:cstheme="minorHAnsi"/>
          <w:lang w:val="sr-Cyrl-RS"/>
        </w:rPr>
        <w:t>ИСПИТА</w:t>
      </w:r>
      <w:bookmarkEnd w:id="79"/>
      <w:bookmarkEnd w:id="80"/>
      <w:bookmarkEnd w:id="81"/>
    </w:p>
    <w:p w14:paraId="4A359ABA" w14:textId="77777777" w:rsidR="00C63F99" w:rsidRPr="00CF57EC" w:rsidRDefault="00C63F99" w:rsidP="006820C2">
      <w:pPr>
        <w:pStyle w:val="Heading2"/>
        <w:rPr>
          <w:lang w:val="sr-Cyrl-RS"/>
        </w:rPr>
      </w:pPr>
      <w:r w:rsidRPr="00CF57EC">
        <w:rPr>
          <w:lang w:val="sr-Cyrl-RS"/>
        </w:rPr>
        <w:t>Извештај са матурских и завршних испита у јунском року 202</w:t>
      </w:r>
      <w:r>
        <w:rPr>
          <w:lang w:val="hr-HR"/>
        </w:rPr>
        <w:t>5</w:t>
      </w:r>
      <w:r w:rsidRPr="00CF57EC">
        <w:rPr>
          <w:lang w:val="sr-Cyrl-RS"/>
        </w:rPr>
        <w:t>. године</w:t>
      </w:r>
    </w:p>
    <w:tbl>
      <w:tblPr>
        <w:tblStyle w:val="TableGrid"/>
        <w:tblpPr w:leftFromText="180" w:rightFromText="180" w:vertAnchor="page" w:horzAnchor="margin" w:tblpXSpec="right" w:tblpY="2311"/>
        <w:tblW w:w="10332" w:type="dxa"/>
        <w:tblLook w:val="04A0" w:firstRow="1" w:lastRow="0" w:firstColumn="1" w:lastColumn="0" w:noHBand="0" w:noVBand="1"/>
      </w:tblPr>
      <w:tblGrid>
        <w:gridCol w:w="1200"/>
        <w:gridCol w:w="1300"/>
        <w:gridCol w:w="1524"/>
        <w:gridCol w:w="1261"/>
        <w:gridCol w:w="1342"/>
        <w:gridCol w:w="2679"/>
        <w:gridCol w:w="1026"/>
      </w:tblGrid>
      <w:tr w:rsidR="00C63F99" w14:paraId="663C02B3" w14:textId="77777777" w:rsidTr="00136957">
        <w:trPr>
          <w:trHeight w:val="567"/>
        </w:trPr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057DA0C6" w14:textId="77777777" w:rsidR="00C63F99" w:rsidRDefault="00C63F99" w:rsidP="00C63F99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одељење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14:paraId="3F8D7F2E" w14:textId="77777777" w:rsidR="00C63F99" w:rsidRDefault="00C63F99" w:rsidP="00C63F99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број ученика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254EAD8" w14:textId="77777777" w:rsidR="00C63F99" w:rsidRDefault="00C63F99" w:rsidP="00C63F99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право полагања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7EC21FDB" w14:textId="77777777" w:rsidR="00C63F99" w:rsidRDefault="00C63F99" w:rsidP="00C63F99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положило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84D0805" w14:textId="77777777" w:rsidR="00C63F99" w:rsidRDefault="00C63F99" w:rsidP="00C63F99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није положило</w:t>
            </w: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3E39A493" w14:textId="77777777" w:rsidR="00C63F99" w:rsidRDefault="00C63F99" w:rsidP="00C63F99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ученик</w:t>
            </w: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14:paraId="446B5F83" w14:textId="77777777" w:rsidR="00C63F99" w:rsidRDefault="00C63F99" w:rsidP="00C63F99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испит</w:t>
            </w:r>
          </w:p>
        </w:tc>
      </w:tr>
      <w:tr w:rsidR="00C63F99" w14:paraId="12009974" w14:textId="77777777" w:rsidTr="00136957">
        <w:trPr>
          <w:trHeight w:val="462"/>
        </w:trPr>
        <w:tc>
          <w:tcPr>
            <w:tcW w:w="1119" w:type="dxa"/>
            <w:vAlign w:val="center"/>
          </w:tcPr>
          <w:p w14:paraId="27406C43" w14:textId="77777777" w:rsidR="00C63F99" w:rsidRPr="00142D51" w:rsidRDefault="00C63F99" w:rsidP="00C63F99">
            <w:pPr>
              <w:ind w:firstLine="0"/>
              <w:jc w:val="left"/>
              <w:rPr>
                <w:lang w:val="sr-Latn-RS"/>
              </w:rPr>
            </w:pPr>
            <w:r>
              <w:rPr>
                <w:lang w:val="sr-Latn-RS"/>
              </w:rPr>
              <w:t>IV-1</w:t>
            </w:r>
          </w:p>
        </w:tc>
        <w:tc>
          <w:tcPr>
            <w:tcW w:w="1326" w:type="dxa"/>
            <w:vAlign w:val="center"/>
          </w:tcPr>
          <w:p w14:paraId="6D861B02" w14:textId="77777777" w:rsidR="00C63F99" w:rsidRPr="00142D51" w:rsidRDefault="00C63F99" w:rsidP="00C63F99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  <w:tc>
          <w:tcPr>
            <w:tcW w:w="1555" w:type="dxa"/>
            <w:vAlign w:val="center"/>
          </w:tcPr>
          <w:p w14:paraId="4CC6FF4E" w14:textId="77777777" w:rsidR="00C63F99" w:rsidRPr="00142D51" w:rsidRDefault="00C63F99" w:rsidP="00C63F99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238" w:type="dxa"/>
            <w:vAlign w:val="center"/>
          </w:tcPr>
          <w:p w14:paraId="093D3C9D" w14:textId="77777777" w:rsidR="00C63F99" w:rsidRPr="002839C9" w:rsidRDefault="00C63F99" w:rsidP="00C63F99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10</w:t>
            </w:r>
          </w:p>
        </w:tc>
        <w:tc>
          <w:tcPr>
            <w:tcW w:w="1350" w:type="dxa"/>
            <w:vAlign w:val="center"/>
          </w:tcPr>
          <w:p w14:paraId="0D4B0E62" w14:textId="77777777" w:rsidR="00C63F99" w:rsidRPr="002839C9" w:rsidRDefault="00C63F99" w:rsidP="00C63F99">
            <w:pPr>
              <w:jc w:val="left"/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2764" w:type="dxa"/>
            <w:vAlign w:val="center"/>
          </w:tcPr>
          <w:p w14:paraId="137373AF" w14:textId="77777777" w:rsidR="00C63F99" w:rsidRPr="007E03C1" w:rsidRDefault="00C63F99" w:rsidP="00C63F99">
            <w:pPr>
              <w:jc w:val="left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980" w:type="dxa"/>
            <w:vAlign w:val="center"/>
          </w:tcPr>
          <w:p w14:paraId="4F29CF40" w14:textId="77777777" w:rsidR="00C63F99" w:rsidRPr="007E03C1" w:rsidRDefault="00C63F99" w:rsidP="00C63F99">
            <w:pPr>
              <w:jc w:val="left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</w:tr>
      <w:tr w:rsidR="00C63F99" w14:paraId="3BFB75A6" w14:textId="77777777" w:rsidTr="00136957">
        <w:trPr>
          <w:trHeight w:val="567"/>
        </w:trPr>
        <w:tc>
          <w:tcPr>
            <w:tcW w:w="1119" w:type="dxa"/>
            <w:vAlign w:val="center"/>
          </w:tcPr>
          <w:p w14:paraId="3C0BAA64" w14:textId="77777777" w:rsidR="00C63F99" w:rsidRPr="00142D51" w:rsidRDefault="00C63F99" w:rsidP="00C63F99">
            <w:pPr>
              <w:ind w:firstLine="0"/>
              <w:jc w:val="left"/>
              <w:rPr>
                <w:lang w:val="sr-Latn-RS"/>
              </w:rPr>
            </w:pPr>
            <w:r>
              <w:rPr>
                <w:lang w:val="sr-Latn-RS"/>
              </w:rPr>
              <w:t>IV-2</w:t>
            </w:r>
          </w:p>
        </w:tc>
        <w:tc>
          <w:tcPr>
            <w:tcW w:w="1326" w:type="dxa"/>
            <w:vAlign w:val="center"/>
          </w:tcPr>
          <w:p w14:paraId="2694A176" w14:textId="77777777" w:rsidR="00C63F99" w:rsidRPr="006902F7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Latn-RS"/>
              </w:rPr>
              <w:t>29</w:t>
            </w:r>
          </w:p>
        </w:tc>
        <w:tc>
          <w:tcPr>
            <w:tcW w:w="1555" w:type="dxa"/>
            <w:vAlign w:val="center"/>
          </w:tcPr>
          <w:p w14:paraId="2F02EB42" w14:textId="77777777" w:rsidR="00C63F99" w:rsidRPr="006902F7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rPr>
                <w:lang w:val="hr-HR"/>
              </w:rPr>
              <w:t>8</w:t>
            </w:r>
          </w:p>
        </w:tc>
        <w:tc>
          <w:tcPr>
            <w:tcW w:w="1238" w:type="dxa"/>
            <w:vAlign w:val="center"/>
          </w:tcPr>
          <w:p w14:paraId="1E081015" w14:textId="77777777" w:rsidR="00C63F99" w:rsidRPr="002839C9" w:rsidRDefault="00C63F99" w:rsidP="00C63F99">
            <w:pPr>
              <w:ind w:firstLine="0"/>
              <w:jc w:val="left"/>
              <w:rPr>
                <w:lang w:val="sr-Latn-RS"/>
              </w:rPr>
            </w:pPr>
            <w:r>
              <w:rPr>
                <w:lang w:val="sr-Cyrl-RS"/>
              </w:rPr>
              <w:t>1</w:t>
            </w:r>
            <w:r>
              <w:rPr>
                <w:lang w:val="hr-HR"/>
              </w:rPr>
              <w:t>8</w:t>
            </w:r>
          </w:p>
        </w:tc>
        <w:tc>
          <w:tcPr>
            <w:tcW w:w="1350" w:type="dxa"/>
            <w:vAlign w:val="center"/>
          </w:tcPr>
          <w:p w14:paraId="365DA595" w14:textId="77777777" w:rsidR="00C63F99" w:rsidRPr="007E03C1" w:rsidRDefault="00C63F99" w:rsidP="00C63F99">
            <w:pPr>
              <w:ind w:firstLine="0"/>
              <w:jc w:val="left"/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  <w:tc>
          <w:tcPr>
            <w:tcW w:w="2764" w:type="dxa"/>
            <w:vAlign w:val="center"/>
          </w:tcPr>
          <w:p w14:paraId="41A6288F" w14:textId="77777777" w:rsidR="00C63F99" w:rsidRPr="007E03C1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Креко, Китић, Острогонац, Дадић, Марковић</w:t>
            </w:r>
          </w:p>
          <w:p w14:paraId="1E6ED137" w14:textId="77777777" w:rsidR="00C63F99" w:rsidRDefault="00C63F99" w:rsidP="00C63F99">
            <w:pPr>
              <w:jc w:val="left"/>
              <w:rPr>
                <w:lang w:val="sr-Cyrl-RS"/>
              </w:rPr>
            </w:pPr>
          </w:p>
          <w:p w14:paraId="1C5CE79A" w14:textId="77777777" w:rsidR="00C63F99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Каралић, Пришић, Терзић, Хорват, Штрангар</w:t>
            </w:r>
          </w:p>
        </w:tc>
        <w:tc>
          <w:tcPr>
            <w:tcW w:w="980" w:type="dxa"/>
            <w:vAlign w:val="center"/>
          </w:tcPr>
          <w:p w14:paraId="332DB066" w14:textId="77777777" w:rsidR="00C63F99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hr-HR"/>
              </w:rPr>
              <w:t>5</w:t>
            </w:r>
            <w:r>
              <w:rPr>
                <w:lang w:val="sr-Cyrl-RS"/>
              </w:rPr>
              <w:t xml:space="preserve"> тест</w:t>
            </w:r>
          </w:p>
          <w:p w14:paraId="7AD50E65" w14:textId="77777777" w:rsidR="00C63F99" w:rsidRDefault="00C63F99" w:rsidP="00C63F99">
            <w:pPr>
              <w:jc w:val="left"/>
              <w:rPr>
                <w:lang w:val="sr-Cyrl-RS"/>
              </w:rPr>
            </w:pPr>
          </w:p>
          <w:p w14:paraId="5A96349F" w14:textId="77777777" w:rsidR="00C63F99" w:rsidRDefault="00C63F99" w:rsidP="00C63F99">
            <w:pPr>
              <w:jc w:val="left"/>
              <w:rPr>
                <w:lang w:val="sr-Cyrl-RS"/>
              </w:rPr>
            </w:pPr>
          </w:p>
          <w:p w14:paraId="4F6DA262" w14:textId="77777777" w:rsidR="00C63F99" w:rsidRPr="002423E8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5 радни задатак</w:t>
            </w:r>
          </w:p>
        </w:tc>
      </w:tr>
      <w:tr w:rsidR="00C63F99" w14:paraId="31518488" w14:textId="77777777" w:rsidTr="00136957">
        <w:trPr>
          <w:trHeight w:val="603"/>
        </w:trPr>
        <w:tc>
          <w:tcPr>
            <w:tcW w:w="1119" w:type="dxa"/>
            <w:vAlign w:val="center"/>
          </w:tcPr>
          <w:p w14:paraId="38DD384C" w14:textId="77777777" w:rsidR="00C63F99" w:rsidRPr="00142D51" w:rsidRDefault="00C63F99" w:rsidP="00C63F99">
            <w:pPr>
              <w:ind w:firstLine="0"/>
              <w:jc w:val="left"/>
              <w:rPr>
                <w:lang w:val="sr-Latn-RS"/>
              </w:rPr>
            </w:pPr>
            <w:r>
              <w:rPr>
                <w:lang w:val="sr-Latn-RS"/>
              </w:rPr>
              <w:t>IV-3</w:t>
            </w:r>
          </w:p>
        </w:tc>
        <w:tc>
          <w:tcPr>
            <w:tcW w:w="1326" w:type="dxa"/>
            <w:vAlign w:val="center"/>
          </w:tcPr>
          <w:p w14:paraId="19C59108" w14:textId="77777777" w:rsidR="00C63F99" w:rsidRPr="0082615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30+1</w:t>
            </w:r>
          </w:p>
        </w:tc>
        <w:tc>
          <w:tcPr>
            <w:tcW w:w="1555" w:type="dxa"/>
            <w:vAlign w:val="center"/>
          </w:tcPr>
          <w:p w14:paraId="4B599614" w14:textId="77777777" w:rsidR="00C63F99" w:rsidRPr="00142D51" w:rsidRDefault="00C63F99" w:rsidP="00C63F99">
            <w:pPr>
              <w:ind w:firstLine="0"/>
              <w:jc w:val="left"/>
              <w:rPr>
                <w:lang w:val="sr-Latn-RS"/>
              </w:rPr>
            </w:pPr>
            <w:r>
              <w:rPr>
                <w:lang w:val="sr-Cyrl-RS"/>
              </w:rPr>
              <w:t>30+1</w:t>
            </w:r>
          </w:p>
        </w:tc>
        <w:tc>
          <w:tcPr>
            <w:tcW w:w="1238" w:type="dxa"/>
            <w:vAlign w:val="center"/>
          </w:tcPr>
          <w:p w14:paraId="46DF639E" w14:textId="77777777" w:rsidR="00C63F99" w:rsidRPr="002839C9" w:rsidRDefault="00C63F99" w:rsidP="00C63F99">
            <w:pPr>
              <w:ind w:firstLine="0"/>
              <w:jc w:val="left"/>
              <w:rPr>
                <w:lang w:val="sr-Latn-RS"/>
              </w:rPr>
            </w:pP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6</w:t>
            </w:r>
            <w:r>
              <w:rPr>
                <w:lang w:val="sr-Latn-RS"/>
              </w:rPr>
              <w:t>+1</w:t>
            </w:r>
          </w:p>
        </w:tc>
        <w:tc>
          <w:tcPr>
            <w:tcW w:w="1350" w:type="dxa"/>
            <w:vAlign w:val="center"/>
          </w:tcPr>
          <w:p w14:paraId="02FD82E3" w14:textId="77777777" w:rsidR="00C63F99" w:rsidRPr="0082615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>
              <w:rPr>
                <w:lang w:val="hr-HR"/>
              </w:rPr>
              <w:t>+</w:t>
            </w:r>
            <w:r>
              <w:rPr>
                <w:lang w:val="sr-Cyrl-RS"/>
              </w:rPr>
              <w:t>0</w:t>
            </w:r>
          </w:p>
        </w:tc>
        <w:tc>
          <w:tcPr>
            <w:tcW w:w="2764" w:type="dxa"/>
            <w:vAlign w:val="center"/>
          </w:tcPr>
          <w:p w14:paraId="5292F3D0" w14:textId="77777777" w:rsidR="00C63F99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Богдановић</w:t>
            </w:r>
          </w:p>
          <w:p w14:paraId="6AA058FD" w14:textId="77777777" w:rsidR="00C63F99" w:rsidRDefault="00C63F99" w:rsidP="00C63F99">
            <w:pPr>
              <w:jc w:val="left"/>
              <w:rPr>
                <w:lang w:val="sr-Cyrl-RS"/>
              </w:rPr>
            </w:pPr>
          </w:p>
          <w:p w14:paraId="2482DE5E" w14:textId="77777777" w:rsidR="00C63F99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Богдановић, Ерор, Сладојевић, Чанковић</w:t>
            </w:r>
          </w:p>
        </w:tc>
        <w:tc>
          <w:tcPr>
            <w:tcW w:w="980" w:type="dxa"/>
            <w:vAlign w:val="center"/>
          </w:tcPr>
          <w:p w14:paraId="4B998AAC" w14:textId="77777777" w:rsidR="00C63F99" w:rsidRDefault="00C63F99" w:rsidP="00C63F99">
            <w:pPr>
              <w:spacing w:line="360" w:lineRule="auto"/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1 тест</w:t>
            </w:r>
          </w:p>
          <w:p w14:paraId="5C69D01C" w14:textId="77777777" w:rsidR="00C63F99" w:rsidRDefault="00C63F99" w:rsidP="00C63F99">
            <w:pPr>
              <w:jc w:val="left"/>
              <w:rPr>
                <w:lang w:val="sr-Cyrl-RS"/>
              </w:rPr>
            </w:pPr>
          </w:p>
          <w:p w14:paraId="6261A407" w14:textId="77777777" w:rsidR="00C63F99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4 радни задатак</w:t>
            </w:r>
          </w:p>
          <w:p w14:paraId="56DE82EC" w14:textId="77777777" w:rsidR="00C63F99" w:rsidRDefault="00C63F99" w:rsidP="00C63F99">
            <w:pPr>
              <w:jc w:val="left"/>
              <w:rPr>
                <w:lang w:val="sr-Cyrl-RS"/>
              </w:rPr>
            </w:pPr>
          </w:p>
        </w:tc>
      </w:tr>
      <w:tr w:rsidR="00C63F99" w14:paraId="34C836EC" w14:textId="77777777" w:rsidTr="00136957">
        <w:trPr>
          <w:trHeight w:val="567"/>
        </w:trPr>
        <w:tc>
          <w:tcPr>
            <w:tcW w:w="1119" w:type="dxa"/>
            <w:vAlign w:val="center"/>
          </w:tcPr>
          <w:p w14:paraId="1F56255B" w14:textId="77777777" w:rsidR="00C63F99" w:rsidRPr="00142D51" w:rsidRDefault="00C63F99" w:rsidP="00C63F99">
            <w:pPr>
              <w:ind w:firstLine="0"/>
              <w:jc w:val="left"/>
              <w:rPr>
                <w:lang w:val="sr-Latn-RS"/>
              </w:rPr>
            </w:pPr>
            <w:r>
              <w:rPr>
                <w:lang w:val="sr-Latn-RS"/>
              </w:rPr>
              <w:t>IV-4</w:t>
            </w:r>
          </w:p>
        </w:tc>
        <w:tc>
          <w:tcPr>
            <w:tcW w:w="1326" w:type="dxa"/>
            <w:vAlign w:val="center"/>
          </w:tcPr>
          <w:p w14:paraId="46E3E6A1" w14:textId="77777777" w:rsidR="00C63F99" w:rsidRPr="0082615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23</w:t>
            </w:r>
          </w:p>
        </w:tc>
        <w:tc>
          <w:tcPr>
            <w:tcW w:w="1555" w:type="dxa"/>
            <w:vAlign w:val="center"/>
          </w:tcPr>
          <w:p w14:paraId="30138EC6" w14:textId="77777777" w:rsidR="00C63F99" w:rsidRPr="0082615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23</w:t>
            </w:r>
          </w:p>
        </w:tc>
        <w:tc>
          <w:tcPr>
            <w:tcW w:w="1238" w:type="dxa"/>
            <w:vAlign w:val="center"/>
          </w:tcPr>
          <w:p w14:paraId="79590510" w14:textId="77777777" w:rsidR="00C63F99" w:rsidRPr="0082615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350" w:type="dxa"/>
            <w:vAlign w:val="center"/>
          </w:tcPr>
          <w:p w14:paraId="67242D6C" w14:textId="77777777" w:rsidR="00C63F99" w:rsidRPr="0082615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2764" w:type="dxa"/>
            <w:vAlign w:val="center"/>
          </w:tcPr>
          <w:p w14:paraId="71EF76C0" w14:textId="77777777" w:rsidR="00C63F99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Бачић, Видић, Јовић, Ковачевић В, Леполт</w:t>
            </w:r>
          </w:p>
          <w:p w14:paraId="0AABA0E2" w14:textId="77777777" w:rsidR="00C63F99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Видић, Јовић</w:t>
            </w:r>
          </w:p>
          <w:p w14:paraId="7547BEC3" w14:textId="77777777" w:rsidR="00C63F99" w:rsidRDefault="00C63F99" w:rsidP="00C63F99">
            <w:pPr>
              <w:jc w:val="left"/>
              <w:rPr>
                <w:lang w:val="sr-Cyrl-RS"/>
              </w:rPr>
            </w:pPr>
          </w:p>
        </w:tc>
        <w:tc>
          <w:tcPr>
            <w:tcW w:w="980" w:type="dxa"/>
            <w:vAlign w:val="center"/>
          </w:tcPr>
          <w:p w14:paraId="5C6E35AD" w14:textId="77777777" w:rsidR="00C63F99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5 тест</w:t>
            </w:r>
          </w:p>
          <w:p w14:paraId="0B0E0AFD" w14:textId="77777777" w:rsidR="00C63F99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2 радни задатак</w:t>
            </w:r>
          </w:p>
        </w:tc>
      </w:tr>
      <w:tr w:rsidR="00C63F99" w14:paraId="5ADFBA88" w14:textId="77777777" w:rsidTr="00136957">
        <w:trPr>
          <w:trHeight w:val="567"/>
        </w:trPr>
        <w:tc>
          <w:tcPr>
            <w:tcW w:w="1119" w:type="dxa"/>
            <w:vAlign w:val="center"/>
          </w:tcPr>
          <w:p w14:paraId="7FEFB93F" w14:textId="77777777" w:rsidR="00C63F99" w:rsidRPr="00142D51" w:rsidRDefault="00C63F99" w:rsidP="00C63F99">
            <w:pPr>
              <w:ind w:firstLine="0"/>
              <w:jc w:val="left"/>
              <w:rPr>
                <w:lang w:val="sr-Latn-RS"/>
              </w:rPr>
            </w:pPr>
            <w:r>
              <w:rPr>
                <w:lang w:val="sr-Latn-RS"/>
              </w:rPr>
              <w:t>IV-5</w:t>
            </w:r>
          </w:p>
        </w:tc>
        <w:tc>
          <w:tcPr>
            <w:tcW w:w="1326" w:type="dxa"/>
            <w:vAlign w:val="center"/>
          </w:tcPr>
          <w:p w14:paraId="2AA2AAF6" w14:textId="77777777" w:rsidR="00C63F99" w:rsidRPr="0082615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555" w:type="dxa"/>
            <w:vAlign w:val="center"/>
          </w:tcPr>
          <w:p w14:paraId="3D85699F" w14:textId="77777777" w:rsidR="00C63F99" w:rsidRPr="0082615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238" w:type="dxa"/>
            <w:vAlign w:val="center"/>
          </w:tcPr>
          <w:p w14:paraId="4231D2D3" w14:textId="77777777" w:rsidR="00C63F99" w:rsidRPr="0082615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1350" w:type="dxa"/>
            <w:vAlign w:val="center"/>
          </w:tcPr>
          <w:p w14:paraId="0C71CF3C" w14:textId="77777777" w:rsidR="00C63F99" w:rsidRPr="0082615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764" w:type="dxa"/>
            <w:vAlign w:val="center"/>
          </w:tcPr>
          <w:p w14:paraId="0527D777" w14:textId="77777777" w:rsidR="00C63F99" w:rsidRPr="0082615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Врањеш</w:t>
            </w:r>
          </w:p>
        </w:tc>
        <w:tc>
          <w:tcPr>
            <w:tcW w:w="980" w:type="dxa"/>
            <w:vAlign w:val="center"/>
          </w:tcPr>
          <w:p w14:paraId="64819937" w14:textId="77777777" w:rsidR="00C63F99" w:rsidRPr="0082615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1 тест</w:t>
            </w:r>
          </w:p>
        </w:tc>
      </w:tr>
      <w:tr w:rsidR="00C63F99" w14:paraId="70C15480" w14:textId="77777777" w:rsidTr="00136957">
        <w:trPr>
          <w:trHeight w:val="567"/>
        </w:trPr>
        <w:tc>
          <w:tcPr>
            <w:tcW w:w="1119" w:type="dxa"/>
            <w:vAlign w:val="center"/>
          </w:tcPr>
          <w:p w14:paraId="5403CE4B" w14:textId="77777777" w:rsidR="00C63F99" w:rsidRPr="0082615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ОИЕ</w:t>
            </w:r>
          </w:p>
        </w:tc>
        <w:tc>
          <w:tcPr>
            <w:tcW w:w="1326" w:type="dxa"/>
            <w:vAlign w:val="center"/>
          </w:tcPr>
          <w:p w14:paraId="310DF9C0" w14:textId="77777777" w:rsidR="00C63F99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0+1</w:t>
            </w:r>
          </w:p>
        </w:tc>
        <w:tc>
          <w:tcPr>
            <w:tcW w:w="1555" w:type="dxa"/>
            <w:vAlign w:val="center"/>
          </w:tcPr>
          <w:p w14:paraId="003300D0" w14:textId="77777777" w:rsidR="00C63F99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0+1</w:t>
            </w:r>
          </w:p>
        </w:tc>
        <w:tc>
          <w:tcPr>
            <w:tcW w:w="1238" w:type="dxa"/>
            <w:vAlign w:val="center"/>
          </w:tcPr>
          <w:p w14:paraId="3FB2D8AB" w14:textId="77777777" w:rsidR="00C63F99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0+1</w:t>
            </w:r>
          </w:p>
        </w:tc>
        <w:tc>
          <w:tcPr>
            <w:tcW w:w="1350" w:type="dxa"/>
            <w:vAlign w:val="center"/>
          </w:tcPr>
          <w:p w14:paraId="4B2EFF4C" w14:textId="77777777" w:rsidR="00C63F99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4" w:type="dxa"/>
            <w:vAlign w:val="center"/>
          </w:tcPr>
          <w:p w14:paraId="6504F367" w14:textId="77777777" w:rsidR="00C63F99" w:rsidRPr="0082615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980" w:type="dxa"/>
            <w:vAlign w:val="center"/>
          </w:tcPr>
          <w:p w14:paraId="09FAACBC" w14:textId="77777777" w:rsidR="00C63F99" w:rsidRPr="0082615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C63F99" w14:paraId="3DB4FD0A" w14:textId="77777777" w:rsidTr="00136957">
        <w:trPr>
          <w:trHeight w:val="567"/>
        </w:trPr>
        <w:tc>
          <w:tcPr>
            <w:tcW w:w="1119" w:type="dxa"/>
            <w:vAlign w:val="center"/>
          </w:tcPr>
          <w:p w14:paraId="43D3B925" w14:textId="77777777" w:rsidR="00C63F99" w:rsidRPr="00142D51" w:rsidRDefault="00C63F99" w:rsidP="00C63F99">
            <w:pPr>
              <w:ind w:firstLine="0"/>
              <w:jc w:val="left"/>
              <w:rPr>
                <w:lang w:val="sr-Latn-RS"/>
              </w:rPr>
            </w:pPr>
            <w:r>
              <w:rPr>
                <w:lang w:val="sr-Latn-RS"/>
              </w:rPr>
              <w:t>IV-6</w:t>
            </w:r>
          </w:p>
        </w:tc>
        <w:tc>
          <w:tcPr>
            <w:tcW w:w="1326" w:type="dxa"/>
            <w:vAlign w:val="center"/>
          </w:tcPr>
          <w:p w14:paraId="2C72AA04" w14:textId="77777777" w:rsidR="00C63F99" w:rsidRPr="0082615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22+2</w:t>
            </w:r>
          </w:p>
        </w:tc>
        <w:tc>
          <w:tcPr>
            <w:tcW w:w="1555" w:type="dxa"/>
            <w:vAlign w:val="center"/>
          </w:tcPr>
          <w:p w14:paraId="45F132AB" w14:textId="77777777" w:rsidR="00C63F99" w:rsidRPr="00142D51" w:rsidRDefault="00C63F99" w:rsidP="00C63F99">
            <w:pPr>
              <w:ind w:firstLine="0"/>
              <w:jc w:val="left"/>
              <w:rPr>
                <w:lang w:val="sr-Latn-RS"/>
              </w:rPr>
            </w:pPr>
            <w:r>
              <w:rPr>
                <w:lang w:val="sr-Cyrl-RS"/>
              </w:rPr>
              <w:t>21+2</w:t>
            </w:r>
          </w:p>
        </w:tc>
        <w:tc>
          <w:tcPr>
            <w:tcW w:w="1238" w:type="dxa"/>
            <w:vAlign w:val="center"/>
          </w:tcPr>
          <w:p w14:paraId="5131B472" w14:textId="77777777" w:rsidR="00C63F99" w:rsidRPr="0082615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10+0</w:t>
            </w:r>
          </w:p>
        </w:tc>
        <w:tc>
          <w:tcPr>
            <w:tcW w:w="1350" w:type="dxa"/>
            <w:vAlign w:val="center"/>
          </w:tcPr>
          <w:p w14:paraId="7AE44996" w14:textId="77777777" w:rsidR="00C63F99" w:rsidRPr="001F6426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>
              <w:rPr>
                <w:lang w:val="hr-HR"/>
              </w:rPr>
              <w:t>+</w:t>
            </w:r>
            <w:r>
              <w:rPr>
                <w:lang w:val="sr-Cyrl-RS"/>
              </w:rPr>
              <w:t>2</w:t>
            </w:r>
          </w:p>
        </w:tc>
        <w:tc>
          <w:tcPr>
            <w:tcW w:w="2764" w:type="dxa"/>
            <w:vAlign w:val="center"/>
          </w:tcPr>
          <w:p w14:paraId="22E7E6F8" w14:textId="77777777" w:rsidR="00C63F99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Аризановић, Банић, Вукша, Докић, Домић, Егић, Каран, Лаловић, Љубић, Љубобратовић, Прибић, </w:t>
            </w:r>
            <w:r w:rsidRPr="001F6426">
              <w:rPr>
                <w:i/>
                <w:lang w:val="sr-Cyrl-RS"/>
              </w:rPr>
              <w:t>Николић, Скробоња</w:t>
            </w:r>
          </w:p>
        </w:tc>
        <w:tc>
          <w:tcPr>
            <w:tcW w:w="980" w:type="dxa"/>
            <w:vAlign w:val="center"/>
          </w:tcPr>
          <w:p w14:paraId="35948C17" w14:textId="77777777" w:rsidR="00C63F99" w:rsidRDefault="00C63F99" w:rsidP="00C63F99">
            <w:pPr>
              <w:jc w:val="left"/>
              <w:rPr>
                <w:lang w:val="sr-Cyrl-RS"/>
              </w:rPr>
            </w:pPr>
          </w:p>
          <w:p w14:paraId="1ECF1996" w14:textId="77777777" w:rsidR="00C63F99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11+2 тест</w:t>
            </w:r>
          </w:p>
          <w:p w14:paraId="0A15510F" w14:textId="77777777" w:rsidR="00C63F99" w:rsidRDefault="00C63F99" w:rsidP="00C63F99">
            <w:pPr>
              <w:jc w:val="left"/>
              <w:rPr>
                <w:lang w:val="sr-Cyrl-RS"/>
              </w:rPr>
            </w:pPr>
          </w:p>
          <w:p w14:paraId="6ED35D73" w14:textId="77777777" w:rsidR="00C63F99" w:rsidRDefault="00C63F99" w:rsidP="00C63F99">
            <w:pPr>
              <w:jc w:val="left"/>
              <w:rPr>
                <w:lang w:val="sr-Cyrl-RS"/>
              </w:rPr>
            </w:pPr>
          </w:p>
        </w:tc>
      </w:tr>
      <w:tr w:rsidR="00C63F99" w14:paraId="4DF234A2" w14:textId="77777777" w:rsidTr="00136957">
        <w:trPr>
          <w:trHeight w:val="445"/>
        </w:trPr>
        <w:tc>
          <w:tcPr>
            <w:tcW w:w="1119" w:type="dxa"/>
            <w:vAlign w:val="center"/>
          </w:tcPr>
          <w:p w14:paraId="635C30A3" w14:textId="77777777" w:rsidR="00C63F99" w:rsidRDefault="00C63F99" w:rsidP="00C63F99">
            <w:pPr>
              <w:ind w:firstLine="0"/>
              <w:jc w:val="left"/>
              <w:rPr>
                <w:lang w:val="sr-Latn-RS"/>
              </w:rPr>
            </w:pPr>
            <w:r>
              <w:rPr>
                <w:lang w:val="sr-Latn-RS"/>
              </w:rPr>
              <w:t>IV-7</w:t>
            </w:r>
          </w:p>
        </w:tc>
        <w:tc>
          <w:tcPr>
            <w:tcW w:w="1326" w:type="dxa"/>
            <w:vAlign w:val="center"/>
          </w:tcPr>
          <w:p w14:paraId="62C2CC68" w14:textId="77777777" w:rsidR="00C63F99" w:rsidRPr="001F6426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33</w:t>
            </w:r>
          </w:p>
        </w:tc>
        <w:tc>
          <w:tcPr>
            <w:tcW w:w="1555" w:type="dxa"/>
            <w:vAlign w:val="center"/>
          </w:tcPr>
          <w:p w14:paraId="6628A0E6" w14:textId="77777777" w:rsidR="00C63F99" w:rsidRPr="001F6426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33</w:t>
            </w:r>
          </w:p>
        </w:tc>
        <w:tc>
          <w:tcPr>
            <w:tcW w:w="1238" w:type="dxa"/>
            <w:vAlign w:val="center"/>
          </w:tcPr>
          <w:p w14:paraId="3FB17FB5" w14:textId="77777777" w:rsidR="00C63F99" w:rsidRPr="0082615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32</w:t>
            </w:r>
          </w:p>
        </w:tc>
        <w:tc>
          <w:tcPr>
            <w:tcW w:w="1350" w:type="dxa"/>
            <w:vAlign w:val="center"/>
          </w:tcPr>
          <w:p w14:paraId="177D08AA" w14:textId="77777777" w:rsidR="00C63F99" w:rsidRPr="0082615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764" w:type="dxa"/>
            <w:vAlign w:val="center"/>
          </w:tcPr>
          <w:p w14:paraId="32C2274B" w14:textId="77777777" w:rsidR="00C63F99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Каранфиловић</w:t>
            </w:r>
          </w:p>
        </w:tc>
        <w:tc>
          <w:tcPr>
            <w:tcW w:w="980" w:type="dxa"/>
            <w:vAlign w:val="center"/>
          </w:tcPr>
          <w:p w14:paraId="5D6A314D" w14:textId="77777777" w:rsidR="00C63F99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1 тест</w:t>
            </w:r>
          </w:p>
        </w:tc>
      </w:tr>
      <w:tr w:rsidR="00C63F99" w14:paraId="4F5CBEED" w14:textId="77777777" w:rsidTr="00136957">
        <w:trPr>
          <w:trHeight w:val="423"/>
        </w:trPr>
        <w:tc>
          <w:tcPr>
            <w:tcW w:w="1119" w:type="dxa"/>
            <w:vAlign w:val="center"/>
          </w:tcPr>
          <w:p w14:paraId="5FDA06A3" w14:textId="77777777" w:rsidR="00C63F99" w:rsidRPr="00CB5B6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Latn-RS"/>
              </w:rPr>
              <w:t>III-</w:t>
            </w:r>
            <w:r>
              <w:rPr>
                <w:lang w:val="sr-Cyrl-RS"/>
              </w:rPr>
              <w:t>9</w:t>
            </w:r>
          </w:p>
        </w:tc>
        <w:tc>
          <w:tcPr>
            <w:tcW w:w="1326" w:type="dxa"/>
            <w:vAlign w:val="center"/>
          </w:tcPr>
          <w:p w14:paraId="4A3D889C" w14:textId="77777777" w:rsidR="00C63F99" w:rsidRPr="00CB5B6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1555" w:type="dxa"/>
            <w:vAlign w:val="center"/>
          </w:tcPr>
          <w:p w14:paraId="35AEAA01" w14:textId="77777777" w:rsidR="00C63F99" w:rsidRPr="00CB5B6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238" w:type="dxa"/>
            <w:vAlign w:val="center"/>
          </w:tcPr>
          <w:p w14:paraId="08BCC055" w14:textId="77777777" w:rsidR="00C63F99" w:rsidRPr="00CB5B6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350" w:type="dxa"/>
            <w:vAlign w:val="center"/>
          </w:tcPr>
          <w:p w14:paraId="4C2B39CC" w14:textId="77777777" w:rsidR="00C63F99" w:rsidRPr="001F6426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764" w:type="dxa"/>
            <w:vAlign w:val="center"/>
          </w:tcPr>
          <w:p w14:paraId="31551470" w14:textId="77777777" w:rsidR="00C63F99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980" w:type="dxa"/>
            <w:vAlign w:val="center"/>
          </w:tcPr>
          <w:p w14:paraId="27FDD18C" w14:textId="77777777" w:rsidR="00C63F99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C63F99" w14:paraId="203607E3" w14:textId="77777777" w:rsidTr="00136957">
        <w:trPr>
          <w:trHeight w:val="422"/>
        </w:trPr>
        <w:tc>
          <w:tcPr>
            <w:tcW w:w="1119" w:type="dxa"/>
            <w:vAlign w:val="center"/>
          </w:tcPr>
          <w:p w14:paraId="3415667C" w14:textId="77777777" w:rsidR="00C63F99" w:rsidRPr="00142D51" w:rsidRDefault="00C63F99" w:rsidP="00C63F99">
            <w:pPr>
              <w:ind w:firstLine="0"/>
              <w:jc w:val="left"/>
              <w:rPr>
                <w:lang w:val="sr-Latn-RS"/>
              </w:rPr>
            </w:pPr>
            <w:r>
              <w:rPr>
                <w:lang w:val="sr-Latn-RS"/>
              </w:rPr>
              <w:t>III-10</w:t>
            </w:r>
          </w:p>
        </w:tc>
        <w:tc>
          <w:tcPr>
            <w:tcW w:w="1326" w:type="dxa"/>
            <w:vAlign w:val="center"/>
          </w:tcPr>
          <w:p w14:paraId="34097B77" w14:textId="77777777" w:rsidR="00C63F99" w:rsidRPr="00CB5B6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30+2</w:t>
            </w:r>
          </w:p>
        </w:tc>
        <w:tc>
          <w:tcPr>
            <w:tcW w:w="1555" w:type="dxa"/>
            <w:vAlign w:val="center"/>
          </w:tcPr>
          <w:p w14:paraId="6AD24497" w14:textId="77777777" w:rsidR="00C63F99" w:rsidRPr="00CB5B6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15+0</w:t>
            </w:r>
          </w:p>
        </w:tc>
        <w:tc>
          <w:tcPr>
            <w:tcW w:w="1238" w:type="dxa"/>
            <w:vAlign w:val="center"/>
          </w:tcPr>
          <w:p w14:paraId="1F9E562F" w14:textId="77777777" w:rsidR="00C63F99" w:rsidRPr="00CB5B60" w:rsidRDefault="00C63F99" w:rsidP="00C63F99">
            <w:pPr>
              <w:ind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15 вожња</w:t>
            </w:r>
          </w:p>
        </w:tc>
        <w:tc>
          <w:tcPr>
            <w:tcW w:w="1350" w:type="dxa"/>
            <w:vAlign w:val="center"/>
          </w:tcPr>
          <w:p w14:paraId="185D1055" w14:textId="77777777" w:rsidR="00C63F99" w:rsidRPr="00CB5B60" w:rsidRDefault="00C63F99" w:rsidP="00C63F99">
            <w:pPr>
              <w:jc w:val="left"/>
              <w:rPr>
                <w:lang w:val="sr-Cyrl-RS"/>
              </w:rPr>
            </w:pPr>
          </w:p>
        </w:tc>
        <w:tc>
          <w:tcPr>
            <w:tcW w:w="2764" w:type="dxa"/>
            <w:vAlign w:val="center"/>
          </w:tcPr>
          <w:p w14:paraId="45485CC1" w14:textId="77777777" w:rsidR="00C63F99" w:rsidRDefault="00C63F99" w:rsidP="00C63F99">
            <w:pPr>
              <w:jc w:val="left"/>
              <w:rPr>
                <w:lang w:val="sr-Cyrl-RS"/>
              </w:rPr>
            </w:pPr>
          </w:p>
        </w:tc>
        <w:tc>
          <w:tcPr>
            <w:tcW w:w="980" w:type="dxa"/>
            <w:vAlign w:val="center"/>
          </w:tcPr>
          <w:p w14:paraId="041B23B8" w14:textId="77777777" w:rsidR="00C63F99" w:rsidRDefault="00C63F99" w:rsidP="00C63F99">
            <w:pPr>
              <w:jc w:val="left"/>
              <w:rPr>
                <w:lang w:val="sr-Cyrl-RS"/>
              </w:rPr>
            </w:pPr>
          </w:p>
        </w:tc>
      </w:tr>
      <w:tr w:rsidR="00C63F99" w14:paraId="58FC349E" w14:textId="77777777" w:rsidTr="00136957">
        <w:trPr>
          <w:trHeight w:val="567"/>
        </w:trPr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53D9523A" w14:textId="77777777" w:rsidR="00C63F99" w:rsidRPr="00CF57EC" w:rsidRDefault="00C63F99" w:rsidP="00C63F99">
            <w:pPr>
              <w:ind w:firstLine="0"/>
              <w:jc w:val="left"/>
              <w:rPr>
                <w:b/>
                <w:lang w:val="sr-Cyrl-RS"/>
              </w:rPr>
            </w:pPr>
            <w:r w:rsidRPr="00CF57EC">
              <w:rPr>
                <w:b/>
                <w:lang w:val="sr-Cyrl-RS"/>
              </w:rPr>
              <w:t>УКУПНО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14:paraId="53344ED7" w14:textId="77777777" w:rsidR="00C63F99" w:rsidRPr="00D9662C" w:rsidRDefault="00C63F99" w:rsidP="00C63F99">
            <w:pPr>
              <w:ind w:firstLine="0"/>
              <w:jc w:val="lef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201+6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8C16ACB" w14:textId="77777777" w:rsidR="00C63F99" w:rsidRPr="00D9662C" w:rsidRDefault="00C63F99" w:rsidP="00C63F99">
            <w:pPr>
              <w:ind w:firstLine="0"/>
              <w:jc w:val="lef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178+4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4F2ABBAC" w14:textId="77777777" w:rsidR="00C63F99" w:rsidRPr="00D9662C" w:rsidRDefault="00C63F99" w:rsidP="00C63F99">
            <w:pPr>
              <w:ind w:firstLine="0"/>
              <w:jc w:val="lef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146+2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56E8BBA" w14:textId="77777777" w:rsidR="00C63F99" w:rsidRPr="00D9662C" w:rsidRDefault="00C63F99" w:rsidP="00C63F99">
            <w:pPr>
              <w:ind w:firstLine="0"/>
              <w:jc w:val="lef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32+2</w:t>
            </w: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6CF33B08" w14:textId="77777777" w:rsidR="00C63F99" w:rsidRPr="00CF57EC" w:rsidRDefault="00C63F99" w:rsidP="00C63F99">
            <w:pPr>
              <w:ind w:firstLine="0"/>
              <w:jc w:val="left"/>
              <w:rPr>
                <w:b/>
                <w:lang w:val="sr-Cyrl-RS"/>
              </w:rPr>
            </w:pPr>
            <w:r w:rsidRPr="00CF57EC">
              <w:rPr>
                <w:b/>
                <w:lang w:val="sr-Cyrl-RS"/>
              </w:rPr>
              <w:t>-</w:t>
            </w: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14:paraId="4A2C814A" w14:textId="77777777" w:rsidR="00C63F99" w:rsidRDefault="00C63F99" w:rsidP="00C63F99">
            <w:pPr>
              <w:ind w:firstLine="0"/>
              <w:jc w:val="lef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24+2 тест</w:t>
            </w:r>
          </w:p>
          <w:p w14:paraId="2868D691" w14:textId="77777777" w:rsidR="00C63F99" w:rsidRPr="00CF57EC" w:rsidRDefault="00C63F99" w:rsidP="00C63F99">
            <w:pPr>
              <w:ind w:firstLine="0"/>
              <w:jc w:val="lef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 радни задатак</w:t>
            </w:r>
          </w:p>
        </w:tc>
      </w:tr>
    </w:tbl>
    <w:p w14:paraId="5E7B7739" w14:textId="77777777" w:rsidR="001D2981" w:rsidRPr="001D2981" w:rsidRDefault="00C63F99" w:rsidP="001D2981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4199C024" w14:textId="77777777" w:rsidR="003A7235" w:rsidRPr="002A11B3" w:rsidRDefault="003A7235" w:rsidP="00AC2597">
      <w:pPr>
        <w:ind w:firstLine="0"/>
        <w:rPr>
          <w:rFonts w:asciiTheme="minorHAnsi" w:hAnsiTheme="minorHAnsi" w:cstheme="minorHAnsi"/>
          <w:lang w:val="sr-Cyrl-RS"/>
        </w:rPr>
      </w:pPr>
    </w:p>
    <w:p w14:paraId="426CF746" w14:textId="77777777" w:rsidR="000F5102" w:rsidRPr="002A11B3" w:rsidRDefault="000F5102" w:rsidP="007D2DE5">
      <w:pPr>
        <w:pStyle w:val="Heading2"/>
        <w:rPr>
          <w:lang w:val="sr-Cyrl-RS"/>
        </w:rPr>
      </w:pPr>
      <w:r w:rsidRPr="002A11B3">
        <w:rPr>
          <w:lang w:val="sr-Cyrl-RS"/>
        </w:rPr>
        <w:lastRenderedPageBreak/>
        <w:t>Извештај са матурских и завршних испита у августовском року 202</w:t>
      </w:r>
      <w:r w:rsidR="005E3105" w:rsidRPr="005E3105">
        <w:rPr>
          <w:lang w:val="sr-Cyrl-RS"/>
        </w:rPr>
        <w:t>5</w:t>
      </w:r>
      <w:r w:rsidRPr="002A11B3">
        <w:rPr>
          <w:lang w:val="sr-Cyrl-RS"/>
        </w:rPr>
        <w:t>. године</w:t>
      </w:r>
    </w:p>
    <w:tbl>
      <w:tblPr>
        <w:tblStyle w:val="TableGrid"/>
        <w:tblW w:w="9748" w:type="dxa"/>
        <w:tblInd w:w="435" w:type="dxa"/>
        <w:tblLook w:val="04A0" w:firstRow="1" w:lastRow="0" w:firstColumn="1" w:lastColumn="0" w:noHBand="0" w:noVBand="1"/>
      </w:tblPr>
      <w:tblGrid>
        <w:gridCol w:w="1200"/>
        <w:gridCol w:w="973"/>
        <w:gridCol w:w="1717"/>
        <w:gridCol w:w="1316"/>
        <w:gridCol w:w="1284"/>
        <w:gridCol w:w="2363"/>
        <w:gridCol w:w="895"/>
      </w:tblGrid>
      <w:tr w:rsidR="00631983" w14:paraId="4EAFC3CD" w14:textId="77777777" w:rsidTr="00024E2C">
        <w:trPr>
          <w:trHeight w:val="567"/>
        </w:trPr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69571C3B" w14:textId="77777777" w:rsidR="00631983" w:rsidRDefault="00631983" w:rsidP="00631983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одељење</w:t>
            </w:r>
          </w:p>
        </w:tc>
        <w:tc>
          <w:tcPr>
            <w:tcW w:w="973" w:type="dxa"/>
            <w:shd w:val="clear" w:color="auto" w:fill="D9D9D9" w:themeFill="background1" w:themeFillShade="D9"/>
            <w:vAlign w:val="center"/>
          </w:tcPr>
          <w:p w14:paraId="4DE3018A" w14:textId="77777777" w:rsidR="00631983" w:rsidRDefault="00631983" w:rsidP="00631983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 xml:space="preserve">број </w:t>
            </w:r>
          </w:p>
          <w:p w14:paraId="18BED983" w14:textId="77777777" w:rsidR="00631983" w:rsidRDefault="00631983" w:rsidP="00631983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уч.</w:t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6CAB29EA" w14:textId="77777777" w:rsidR="00631983" w:rsidRDefault="00631983" w:rsidP="00631983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право</w:t>
            </w:r>
          </w:p>
          <w:p w14:paraId="7D73E01A" w14:textId="77777777" w:rsidR="00631983" w:rsidRDefault="00631983" w:rsidP="00631983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полагања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61694D70" w14:textId="77777777" w:rsidR="00631983" w:rsidRDefault="00631983" w:rsidP="00631983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положило</w:t>
            </w:r>
          </w:p>
        </w:tc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1FCCB59B" w14:textId="77777777" w:rsidR="00631983" w:rsidRDefault="00631983" w:rsidP="00631983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није положило</w:t>
            </w:r>
          </w:p>
        </w:tc>
        <w:tc>
          <w:tcPr>
            <w:tcW w:w="2363" w:type="dxa"/>
            <w:shd w:val="clear" w:color="auto" w:fill="D9D9D9" w:themeFill="background1" w:themeFillShade="D9"/>
            <w:vAlign w:val="center"/>
          </w:tcPr>
          <w:p w14:paraId="0B5FAEB7" w14:textId="77777777" w:rsidR="00631983" w:rsidRDefault="00631983" w:rsidP="00631983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ученик</w:t>
            </w:r>
          </w:p>
        </w:tc>
        <w:tc>
          <w:tcPr>
            <w:tcW w:w="895" w:type="dxa"/>
            <w:shd w:val="clear" w:color="auto" w:fill="D9D9D9" w:themeFill="background1" w:themeFillShade="D9"/>
            <w:vAlign w:val="center"/>
          </w:tcPr>
          <w:p w14:paraId="70BE46D1" w14:textId="77777777" w:rsidR="00631983" w:rsidRDefault="00631983" w:rsidP="00024E2C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испит</w:t>
            </w:r>
          </w:p>
        </w:tc>
      </w:tr>
      <w:tr w:rsidR="00631983" w14:paraId="2F9044A4" w14:textId="77777777" w:rsidTr="00024E2C">
        <w:trPr>
          <w:trHeight w:val="462"/>
        </w:trPr>
        <w:tc>
          <w:tcPr>
            <w:tcW w:w="1200" w:type="dxa"/>
            <w:vAlign w:val="center"/>
          </w:tcPr>
          <w:p w14:paraId="47F75D53" w14:textId="77777777" w:rsidR="00631983" w:rsidRPr="00142D51" w:rsidRDefault="00631983" w:rsidP="00024E2C">
            <w:pPr>
              <w:ind w:firstLine="0"/>
              <w:rPr>
                <w:lang w:val="sr-Latn-RS"/>
              </w:rPr>
            </w:pPr>
            <w:r>
              <w:rPr>
                <w:lang w:val="sr-Latn-RS"/>
              </w:rPr>
              <w:t>IV-1</w:t>
            </w:r>
          </w:p>
        </w:tc>
        <w:tc>
          <w:tcPr>
            <w:tcW w:w="973" w:type="dxa"/>
            <w:vAlign w:val="center"/>
          </w:tcPr>
          <w:p w14:paraId="77C4086C" w14:textId="77777777" w:rsidR="00631983" w:rsidRPr="00142D51" w:rsidRDefault="00631983" w:rsidP="00631983">
            <w:pPr>
              <w:jc w:val="center"/>
              <w:rPr>
                <w:lang w:val="sr-Latn-RS"/>
              </w:rPr>
            </w:pPr>
          </w:p>
        </w:tc>
        <w:tc>
          <w:tcPr>
            <w:tcW w:w="1717" w:type="dxa"/>
            <w:vAlign w:val="center"/>
          </w:tcPr>
          <w:p w14:paraId="36841E2E" w14:textId="77777777" w:rsidR="00631983" w:rsidRPr="00142D51" w:rsidRDefault="00631983" w:rsidP="00631983">
            <w:pPr>
              <w:jc w:val="center"/>
              <w:rPr>
                <w:lang w:val="sr-Latn-RS"/>
              </w:rPr>
            </w:pPr>
          </w:p>
        </w:tc>
        <w:tc>
          <w:tcPr>
            <w:tcW w:w="1316" w:type="dxa"/>
            <w:vAlign w:val="center"/>
          </w:tcPr>
          <w:p w14:paraId="0586A9CD" w14:textId="77777777" w:rsidR="00631983" w:rsidRPr="002839C9" w:rsidRDefault="00631983" w:rsidP="00631983">
            <w:pPr>
              <w:jc w:val="center"/>
              <w:rPr>
                <w:lang w:val="sr-Latn-RS"/>
              </w:rPr>
            </w:pPr>
          </w:p>
        </w:tc>
        <w:tc>
          <w:tcPr>
            <w:tcW w:w="1284" w:type="dxa"/>
            <w:vAlign w:val="center"/>
          </w:tcPr>
          <w:p w14:paraId="1A2CBDD8" w14:textId="77777777" w:rsidR="00631983" w:rsidRPr="002839C9" w:rsidRDefault="00631983" w:rsidP="00631983">
            <w:pPr>
              <w:jc w:val="center"/>
              <w:rPr>
                <w:lang w:val="sr-Latn-RS"/>
              </w:rPr>
            </w:pPr>
          </w:p>
        </w:tc>
        <w:tc>
          <w:tcPr>
            <w:tcW w:w="2363" w:type="dxa"/>
            <w:vAlign w:val="center"/>
          </w:tcPr>
          <w:p w14:paraId="417BCCED" w14:textId="77777777" w:rsidR="00631983" w:rsidRPr="006902F7" w:rsidRDefault="00631983" w:rsidP="00631983">
            <w:pPr>
              <w:jc w:val="center"/>
              <w:rPr>
                <w:lang w:val="sr-Cyrl-RS"/>
              </w:rPr>
            </w:pPr>
          </w:p>
        </w:tc>
        <w:tc>
          <w:tcPr>
            <w:tcW w:w="895" w:type="dxa"/>
            <w:vAlign w:val="center"/>
          </w:tcPr>
          <w:p w14:paraId="4571888C" w14:textId="77777777" w:rsidR="00631983" w:rsidRPr="006902F7" w:rsidRDefault="00631983" w:rsidP="00631983">
            <w:pPr>
              <w:rPr>
                <w:lang w:val="sr-Cyrl-RS"/>
              </w:rPr>
            </w:pPr>
          </w:p>
        </w:tc>
      </w:tr>
      <w:tr w:rsidR="00631983" w14:paraId="634326A8" w14:textId="77777777" w:rsidTr="00024E2C">
        <w:trPr>
          <w:trHeight w:val="567"/>
        </w:trPr>
        <w:tc>
          <w:tcPr>
            <w:tcW w:w="1200" w:type="dxa"/>
            <w:vAlign w:val="center"/>
          </w:tcPr>
          <w:p w14:paraId="4CA622FD" w14:textId="77777777" w:rsidR="00631983" w:rsidRPr="00142D51" w:rsidRDefault="00631983" w:rsidP="00024E2C">
            <w:pPr>
              <w:ind w:firstLine="0"/>
              <w:rPr>
                <w:lang w:val="sr-Latn-RS"/>
              </w:rPr>
            </w:pPr>
            <w:r>
              <w:rPr>
                <w:lang w:val="sr-Latn-RS"/>
              </w:rPr>
              <w:t>IV-2</w:t>
            </w:r>
          </w:p>
        </w:tc>
        <w:tc>
          <w:tcPr>
            <w:tcW w:w="973" w:type="dxa"/>
            <w:vAlign w:val="center"/>
          </w:tcPr>
          <w:p w14:paraId="1C9934D4" w14:textId="77777777" w:rsidR="00631983" w:rsidRPr="006902F7" w:rsidRDefault="00631983" w:rsidP="00631983">
            <w:pPr>
              <w:jc w:val="center"/>
              <w:rPr>
                <w:lang w:val="sr-Cyrl-RS"/>
              </w:rPr>
            </w:pPr>
          </w:p>
        </w:tc>
        <w:tc>
          <w:tcPr>
            <w:tcW w:w="1717" w:type="dxa"/>
            <w:vAlign w:val="center"/>
          </w:tcPr>
          <w:p w14:paraId="3C8C7897" w14:textId="77777777" w:rsidR="00631983" w:rsidRPr="006902F7" w:rsidRDefault="00631983" w:rsidP="00024E2C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316" w:type="dxa"/>
            <w:vAlign w:val="center"/>
          </w:tcPr>
          <w:p w14:paraId="73FB0EF2" w14:textId="77777777" w:rsidR="00631983" w:rsidRPr="001B64CB" w:rsidRDefault="00631983" w:rsidP="00024E2C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284" w:type="dxa"/>
            <w:vAlign w:val="center"/>
          </w:tcPr>
          <w:p w14:paraId="01794ECE" w14:textId="77777777" w:rsidR="00631983" w:rsidRPr="006902F7" w:rsidRDefault="00631983" w:rsidP="00024E2C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363" w:type="dxa"/>
            <w:vAlign w:val="center"/>
          </w:tcPr>
          <w:p w14:paraId="25D0F61A" w14:textId="77777777" w:rsidR="00631983" w:rsidRDefault="00631983" w:rsidP="00024E2C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Креко, Острогонац Марковић</w:t>
            </w:r>
          </w:p>
        </w:tc>
        <w:tc>
          <w:tcPr>
            <w:tcW w:w="895" w:type="dxa"/>
            <w:vAlign w:val="center"/>
          </w:tcPr>
          <w:p w14:paraId="5C7DFEF0" w14:textId="77777777" w:rsidR="00631983" w:rsidRDefault="00631983" w:rsidP="00024E2C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3 тест</w:t>
            </w:r>
          </w:p>
          <w:p w14:paraId="68AA2B11" w14:textId="77777777" w:rsidR="00631983" w:rsidRPr="002423E8" w:rsidRDefault="00631983" w:rsidP="00631983">
            <w:pPr>
              <w:rPr>
                <w:lang w:val="sr-Cyrl-RS"/>
              </w:rPr>
            </w:pPr>
          </w:p>
        </w:tc>
      </w:tr>
      <w:tr w:rsidR="00631983" w14:paraId="63602E88" w14:textId="77777777" w:rsidTr="00024E2C">
        <w:trPr>
          <w:trHeight w:val="603"/>
        </w:trPr>
        <w:tc>
          <w:tcPr>
            <w:tcW w:w="1200" w:type="dxa"/>
            <w:vAlign w:val="center"/>
          </w:tcPr>
          <w:p w14:paraId="222EE20F" w14:textId="77777777" w:rsidR="00631983" w:rsidRPr="00142D51" w:rsidRDefault="00631983" w:rsidP="00024E2C">
            <w:pPr>
              <w:ind w:firstLine="0"/>
              <w:rPr>
                <w:lang w:val="sr-Latn-RS"/>
              </w:rPr>
            </w:pPr>
            <w:r>
              <w:rPr>
                <w:lang w:val="sr-Latn-RS"/>
              </w:rPr>
              <w:t>IV-3</w:t>
            </w:r>
          </w:p>
        </w:tc>
        <w:tc>
          <w:tcPr>
            <w:tcW w:w="973" w:type="dxa"/>
            <w:vAlign w:val="center"/>
          </w:tcPr>
          <w:p w14:paraId="7BA329EB" w14:textId="77777777" w:rsidR="00631983" w:rsidRPr="00826150" w:rsidRDefault="00631983" w:rsidP="00631983">
            <w:pPr>
              <w:jc w:val="center"/>
              <w:rPr>
                <w:lang w:val="sr-Cyrl-RS"/>
              </w:rPr>
            </w:pPr>
          </w:p>
        </w:tc>
        <w:tc>
          <w:tcPr>
            <w:tcW w:w="1717" w:type="dxa"/>
            <w:vAlign w:val="center"/>
          </w:tcPr>
          <w:p w14:paraId="3D8C1FB9" w14:textId="77777777" w:rsidR="00631983" w:rsidRPr="001B64CB" w:rsidRDefault="00631983" w:rsidP="00024E2C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316" w:type="dxa"/>
            <w:vAlign w:val="center"/>
          </w:tcPr>
          <w:p w14:paraId="43A9BFB8" w14:textId="77777777" w:rsidR="00631983" w:rsidRPr="001B64CB" w:rsidRDefault="00631983" w:rsidP="00024E2C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284" w:type="dxa"/>
            <w:vAlign w:val="center"/>
          </w:tcPr>
          <w:p w14:paraId="622CC292" w14:textId="77777777" w:rsidR="00631983" w:rsidRPr="00826150" w:rsidRDefault="00631983" w:rsidP="00024E2C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363" w:type="dxa"/>
            <w:vAlign w:val="center"/>
          </w:tcPr>
          <w:p w14:paraId="6A3134E0" w14:textId="77777777" w:rsidR="00631983" w:rsidRDefault="00631983" w:rsidP="00024E2C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Богдановић</w:t>
            </w:r>
          </w:p>
        </w:tc>
        <w:tc>
          <w:tcPr>
            <w:tcW w:w="895" w:type="dxa"/>
            <w:vAlign w:val="center"/>
          </w:tcPr>
          <w:p w14:paraId="7CC66D68" w14:textId="77777777" w:rsidR="00631983" w:rsidRDefault="00631983" w:rsidP="00024E2C">
            <w:pPr>
              <w:spacing w:line="360" w:lineRule="auto"/>
              <w:ind w:firstLine="0"/>
              <w:rPr>
                <w:lang w:val="sr-Cyrl-RS"/>
              </w:rPr>
            </w:pPr>
            <w:r>
              <w:rPr>
                <w:lang w:val="sr-Cyrl-RS"/>
              </w:rPr>
              <w:t>1 тест</w:t>
            </w:r>
          </w:p>
        </w:tc>
      </w:tr>
      <w:tr w:rsidR="00631983" w14:paraId="27AB3B0C" w14:textId="77777777" w:rsidTr="00024E2C">
        <w:trPr>
          <w:trHeight w:val="567"/>
        </w:trPr>
        <w:tc>
          <w:tcPr>
            <w:tcW w:w="1200" w:type="dxa"/>
            <w:vAlign w:val="center"/>
          </w:tcPr>
          <w:p w14:paraId="7BE60C11" w14:textId="77777777" w:rsidR="00631983" w:rsidRPr="00142D51" w:rsidRDefault="00631983" w:rsidP="00024E2C">
            <w:pPr>
              <w:ind w:firstLine="0"/>
              <w:rPr>
                <w:lang w:val="sr-Latn-RS"/>
              </w:rPr>
            </w:pPr>
            <w:r>
              <w:rPr>
                <w:lang w:val="sr-Latn-RS"/>
              </w:rPr>
              <w:t>IV-4</w:t>
            </w:r>
          </w:p>
        </w:tc>
        <w:tc>
          <w:tcPr>
            <w:tcW w:w="973" w:type="dxa"/>
            <w:vAlign w:val="center"/>
          </w:tcPr>
          <w:p w14:paraId="4369E143" w14:textId="77777777" w:rsidR="00631983" w:rsidRPr="00826150" w:rsidRDefault="00631983" w:rsidP="00631983">
            <w:pPr>
              <w:jc w:val="center"/>
              <w:rPr>
                <w:lang w:val="sr-Cyrl-RS"/>
              </w:rPr>
            </w:pPr>
          </w:p>
        </w:tc>
        <w:tc>
          <w:tcPr>
            <w:tcW w:w="1717" w:type="dxa"/>
            <w:vAlign w:val="center"/>
          </w:tcPr>
          <w:p w14:paraId="4FF38F32" w14:textId="77777777" w:rsidR="00631983" w:rsidRPr="00826150" w:rsidRDefault="00631983" w:rsidP="00024E2C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316" w:type="dxa"/>
            <w:vAlign w:val="center"/>
          </w:tcPr>
          <w:p w14:paraId="4DC9526C" w14:textId="77777777" w:rsidR="00631983" w:rsidRPr="00826150" w:rsidRDefault="00631983" w:rsidP="00024E2C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284" w:type="dxa"/>
            <w:vAlign w:val="center"/>
          </w:tcPr>
          <w:p w14:paraId="3F6BCA3B" w14:textId="77777777" w:rsidR="00631983" w:rsidRPr="00826150" w:rsidRDefault="00631983" w:rsidP="00024E2C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63" w:type="dxa"/>
            <w:vAlign w:val="center"/>
          </w:tcPr>
          <w:p w14:paraId="253A20D6" w14:textId="77777777" w:rsidR="00631983" w:rsidRDefault="00631983" w:rsidP="00024E2C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Јовић, Николић</w:t>
            </w:r>
          </w:p>
        </w:tc>
        <w:tc>
          <w:tcPr>
            <w:tcW w:w="895" w:type="dxa"/>
            <w:vAlign w:val="center"/>
          </w:tcPr>
          <w:p w14:paraId="420A7EB2" w14:textId="77777777" w:rsidR="00631983" w:rsidRDefault="00631983" w:rsidP="00024E2C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2 тест</w:t>
            </w:r>
          </w:p>
        </w:tc>
      </w:tr>
      <w:tr w:rsidR="00631983" w14:paraId="749E92A8" w14:textId="77777777" w:rsidTr="00024E2C">
        <w:trPr>
          <w:trHeight w:val="567"/>
        </w:trPr>
        <w:tc>
          <w:tcPr>
            <w:tcW w:w="1200" w:type="dxa"/>
            <w:vAlign w:val="center"/>
          </w:tcPr>
          <w:p w14:paraId="6F0500AA" w14:textId="77777777" w:rsidR="00631983" w:rsidRPr="00142D51" w:rsidRDefault="00631983" w:rsidP="00024E2C">
            <w:pPr>
              <w:ind w:firstLine="0"/>
              <w:rPr>
                <w:lang w:val="sr-Latn-RS"/>
              </w:rPr>
            </w:pPr>
            <w:r>
              <w:rPr>
                <w:lang w:val="sr-Latn-RS"/>
              </w:rPr>
              <w:t>IV-5</w:t>
            </w:r>
          </w:p>
        </w:tc>
        <w:tc>
          <w:tcPr>
            <w:tcW w:w="973" w:type="dxa"/>
            <w:vAlign w:val="center"/>
          </w:tcPr>
          <w:p w14:paraId="2DF77AA3" w14:textId="77777777" w:rsidR="00631983" w:rsidRPr="00826150" w:rsidRDefault="00631983" w:rsidP="00631983">
            <w:pPr>
              <w:jc w:val="center"/>
              <w:rPr>
                <w:lang w:val="sr-Cyrl-RS"/>
              </w:rPr>
            </w:pPr>
          </w:p>
        </w:tc>
        <w:tc>
          <w:tcPr>
            <w:tcW w:w="1717" w:type="dxa"/>
            <w:vAlign w:val="center"/>
          </w:tcPr>
          <w:p w14:paraId="0A2882E1" w14:textId="77777777" w:rsidR="00631983" w:rsidRPr="00826150" w:rsidRDefault="00631983" w:rsidP="00024E2C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316" w:type="dxa"/>
            <w:vAlign w:val="center"/>
          </w:tcPr>
          <w:p w14:paraId="4F31A60A" w14:textId="77777777" w:rsidR="00631983" w:rsidRPr="00826150" w:rsidRDefault="00631983" w:rsidP="00024E2C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284" w:type="dxa"/>
            <w:vAlign w:val="center"/>
          </w:tcPr>
          <w:p w14:paraId="3EBB9F3B" w14:textId="77777777" w:rsidR="00631983" w:rsidRPr="00826150" w:rsidRDefault="00631983" w:rsidP="00024E2C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363" w:type="dxa"/>
            <w:vAlign w:val="center"/>
          </w:tcPr>
          <w:p w14:paraId="3ED86CDB" w14:textId="77777777" w:rsidR="00631983" w:rsidRPr="00826150" w:rsidRDefault="00631983" w:rsidP="00024E2C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Зејак</w:t>
            </w:r>
          </w:p>
        </w:tc>
        <w:tc>
          <w:tcPr>
            <w:tcW w:w="895" w:type="dxa"/>
            <w:vAlign w:val="center"/>
          </w:tcPr>
          <w:p w14:paraId="0FD4DFE8" w14:textId="77777777" w:rsidR="00631983" w:rsidRPr="00826150" w:rsidRDefault="00631983" w:rsidP="00024E2C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1 тест</w:t>
            </w:r>
          </w:p>
        </w:tc>
      </w:tr>
      <w:tr w:rsidR="00631983" w14:paraId="0ECF2A43" w14:textId="77777777" w:rsidTr="00024E2C">
        <w:trPr>
          <w:trHeight w:val="567"/>
        </w:trPr>
        <w:tc>
          <w:tcPr>
            <w:tcW w:w="1200" w:type="dxa"/>
            <w:vAlign w:val="center"/>
          </w:tcPr>
          <w:p w14:paraId="026D2CE6" w14:textId="77777777" w:rsidR="00631983" w:rsidRPr="00142D51" w:rsidRDefault="00631983" w:rsidP="00024E2C">
            <w:pPr>
              <w:ind w:firstLine="0"/>
              <w:rPr>
                <w:lang w:val="sr-Latn-RS"/>
              </w:rPr>
            </w:pPr>
            <w:r>
              <w:rPr>
                <w:lang w:val="sr-Latn-RS"/>
              </w:rPr>
              <w:t>IV-6</w:t>
            </w:r>
          </w:p>
        </w:tc>
        <w:tc>
          <w:tcPr>
            <w:tcW w:w="973" w:type="dxa"/>
            <w:vAlign w:val="center"/>
          </w:tcPr>
          <w:p w14:paraId="31601C64" w14:textId="77777777" w:rsidR="00631983" w:rsidRPr="00826150" w:rsidRDefault="00631983" w:rsidP="00631983">
            <w:pPr>
              <w:jc w:val="center"/>
              <w:rPr>
                <w:lang w:val="sr-Cyrl-RS"/>
              </w:rPr>
            </w:pPr>
          </w:p>
        </w:tc>
        <w:tc>
          <w:tcPr>
            <w:tcW w:w="1717" w:type="dxa"/>
            <w:vAlign w:val="center"/>
          </w:tcPr>
          <w:p w14:paraId="4F2E01F2" w14:textId="77777777" w:rsidR="00631983" w:rsidRPr="001B64CB" w:rsidRDefault="00631983" w:rsidP="00024E2C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316" w:type="dxa"/>
            <w:vAlign w:val="center"/>
          </w:tcPr>
          <w:p w14:paraId="330D74AF" w14:textId="77777777" w:rsidR="00631983" w:rsidRPr="00826150" w:rsidRDefault="00631983" w:rsidP="00024E2C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284" w:type="dxa"/>
            <w:vAlign w:val="center"/>
          </w:tcPr>
          <w:p w14:paraId="26423A43" w14:textId="77777777" w:rsidR="00631983" w:rsidRPr="00826150" w:rsidRDefault="00631983" w:rsidP="00024E2C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2363" w:type="dxa"/>
            <w:vAlign w:val="center"/>
          </w:tcPr>
          <w:p w14:paraId="55C1EA44" w14:textId="77777777" w:rsidR="00631983" w:rsidRDefault="00631983" w:rsidP="00024E2C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Банић, Докић, Егић, Љубић, Узелац, Скробоња</w:t>
            </w:r>
          </w:p>
        </w:tc>
        <w:tc>
          <w:tcPr>
            <w:tcW w:w="895" w:type="dxa"/>
            <w:vAlign w:val="center"/>
          </w:tcPr>
          <w:p w14:paraId="0B4508F3" w14:textId="77777777" w:rsidR="00631983" w:rsidRDefault="00631983" w:rsidP="00024E2C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6 тест</w:t>
            </w:r>
          </w:p>
          <w:p w14:paraId="7275085F" w14:textId="77777777" w:rsidR="00631983" w:rsidRDefault="00631983" w:rsidP="00631983">
            <w:pPr>
              <w:rPr>
                <w:lang w:val="sr-Cyrl-RS"/>
              </w:rPr>
            </w:pPr>
          </w:p>
        </w:tc>
      </w:tr>
      <w:tr w:rsidR="00631983" w14:paraId="47D45D7A" w14:textId="77777777" w:rsidTr="00024E2C">
        <w:trPr>
          <w:trHeight w:val="445"/>
        </w:trPr>
        <w:tc>
          <w:tcPr>
            <w:tcW w:w="1200" w:type="dxa"/>
            <w:vAlign w:val="center"/>
          </w:tcPr>
          <w:p w14:paraId="3C9508A8" w14:textId="77777777" w:rsidR="00631983" w:rsidRDefault="00631983" w:rsidP="00024E2C">
            <w:pPr>
              <w:ind w:firstLine="0"/>
              <w:rPr>
                <w:lang w:val="sr-Latn-RS"/>
              </w:rPr>
            </w:pPr>
            <w:r>
              <w:rPr>
                <w:lang w:val="sr-Latn-RS"/>
              </w:rPr>
              <w:t>IV-7</w:t>
            </w:r>
          </w:p>
        </w:tc>
        <w:tc>
          <w:tcPr>
            <w:tcW w:w="973" w:type="dxa"/>
            <w:vAlign w:val="center"/>
          </w:tcPr>
          <w:p w14:paraId="3C79F756" w14:textId="77777777" w:rsidR="00631983" w:rsidRPr="00826150" w:rsidRDefault="00631983" w:rsidP="00631983">
            <w:pPr>
              <w:jc w:val="center"/>
              <w:rPr>
                <w:lang w:val="sr-Cyrl-RS"/>
              </w:rPr>
            </w:pPr>
          </w:p>
        </w:tc>
        <w:tc>
          <w:tcPr>
            <w:tcW w:w="1717" w:type="dxa"/>
            <w:vAlign w:val="center"/>
          </w:tcPr>
          <w:p w14:paraId="2E128412" w14:textId="77777777" w:rsidR="00631983" w:rsidRPr="001B64CB" w:rsidRDefault="00631983" w:rsidP="00024E2C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316" w:type="dxa"/>
            <w:vAlign w:val="center"/>
          </w:tcPr>
          <w:p w14:paraId="17617A9D" w14:textId="77777777" w:rsidR="00631983" w:rsidRPr="00826150" w:rsidRDefault="00631983" w:rsidP="00024E2C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284" w:type="dxa"/>
            <w:vAlign w:val="center"/>
          </w:tcPr>
          <w:p w14:paraId="11A984DF" w14:textId="77777777" w:rsidR="00631983" w:rsidRPr="00826150" w:rsidRDefault="00631983" w:rsidP="00024E2C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363" w:type="dxa"/>
            <w:vAlign w:val="center"/>
          </w:tcPr>
          <w:p w14:paraId="2F5B1C74" w14:textId="77777777" w:rsidR="00631983" w:rsidRDefault="00631983" w:rsidP="00631983">
            <w:pPr>
              <w:jc w:val="center"/>
              <w:rPr>
                <w:lang w:val="sr-Cyrl-RS"/>
              </w:rPr>
            </w:pPr>
          </w:p>
        </w:tc>
        <w:tc>
          <w:tcPr>
            <w:tcW w:w="895" w:type="dxa"/>
            <w:vAlign w:val="center"/>
          </w:tcPr>
          <w:p w14:paraId="555F65E1" w14:textId="77777777" w:rsidR="00631983" w:rsidRPr="00024E2C" w:rsidRDefault="00631983" w:rsidP="00024E2C">
            <w:pPr>
              <w:ind w:firstLine="0"/>
            </w:pPr>
          </w:p>
        </w:tc>
      </w:tr>
      <w:tr w:rsidR="00631983" w14:paraId="3311E1FA" w14:textId="77777777" w:rsidTr="00024E2C">
        <w:trPr>
          <w:trHeight w:val="423"/>
        </w:trPr>
        <w:tc>
          <w:tcPr>
            <w:tcW w:w="1200" w:type="dxa"/>
            <w:vAlign w:val="center"/>
          </w:tcPr>
          <w:p w14:paraId="3912EB03" w14:textId="77777777" w:rsidR="00631983" w:rsidRPr="001B64CB" w:rsidRDefault="00631983" w:rsidP="00024E2C">
            <w:pPr>
              <w:ind w:firstLine="0"/>
              <w:rPr>
                <w:lang w:val="sr-Cyrl-RS"/>
              </w:rPr>
            </w:pPr>
            <w:r>
              <w:rPr>
                <w:lang w:val="sr-Latn-RS"/>
              </w:rPr>
              <w:t>III-</w:t>
            </w:r>
            <w:r>
              <w:rPr>
                <w:lang w:val="sr-Cyrl-RS"/>
              </w:rPr>
              <w:t>9</w:t>
            </w:r>
          </w:p>
        </w:tc>
        <w:tc>
          <w:tcPr>
            <w:tcW w:w="973" w:type="dxa"/>
            <w:vAlign w:val="center"/>
          </w:tcPr>
          <w:p w14:paraId="25CE95D4" w14:textId="77777777" w:rsidR="00631983" w:rsidRPr="00CB5B60" w:rsidRDefault="00631983" w:rsidP="00631983">
            <w:pPr>
              <w:jc w:val="center"/>
              <w:rPr>
                <w:lang w:val="sr-Cyrl-RS"/>
              </w:rPr>
            </w:pPr>
          </w:p>
        </w:tc>
        <w:tc>
          <w:tcPr>
            <w:tcW w:w="1717" w:type="dxa"/>
            <w:vAlign w:val="center"/>
          </w:tcPr>
          <w:p w14:paraId="0156A14A" w14:textId="77777777" w:rsidR="00631983" w:rsidRPr="00CB5B60" w:rsidRDefault="00631983" w:rsidP="00631983">
            <w:pPr>
              <w:jc w:val="center"/>
              <w:rPr>
                <w:lang w:val="sr-Cyrl-RS"/>
              </w:rPr>
            </w:pPr>
          </w:p>
        </w:tc>
        <w:tc>
          <w:tcPr>
            <w:tcW w:w="1316" w:type="dxa"/>
            <w:vAlign w:val="center"/>
          </w:tcPr>
          <w:p w14:paraId="73763AFE" w14:textId="77777777" w:rsidR="00631983" w:rsidRPr="00CB5B60" w:rsidRDefault="00631983" w:rsidP="00631983">
            <w:pPr>
              <w:jc w:val="center"/>
              <w:rPr>
                <w:lang w:val="sr-Cyrl-RS"/>
              </w:rPr>
            </w:pPr>
          </w:p>
        </w:tc>
        <w:tc>
          <w:tcPr>
            <w:tcW w:w="1284" w:type="dxa"/>
            <w:vAlign w:val="center"/>
          </w:tcPr>
          <w:p w14:paraId="19C21B70" w14:textId="77777777" w:rsidR="00631983" w:rsidRPr="002423E8" w:rsidRDefault="00631983" w:rsidP="00631983">
            <w:pPr>
              <w:jc w:val="center"/>
              <w:rPr>
                <w:lang w:val="hr-HR"/>
              </w:rPr>
            </w:pPr>
          </w:p>
        </w:tc>
        <w:tc>
          <w:tcPr>
            <w:tcW w:w="2363" w:type="dxa"/>
            <w:vAlign w:val="center"/>
          </w:tcPr>
          <w:p w14:paraId="46A34BC3" w14:textId="77777777" w:rsidR="00631983" w:rsidRDefault="00631983" w:rsidP="00631983">
            <w:pPr>
              <w:jc w:val="center"/>
              <w:rPr>
                <w:lang w:val="sr-Cyrl-RS"/>
              </w:rPr>
            </w:pPr>
          </w:p>
        </w:tc>
        <w:tc>
          <w:tcPr>
            <w:tcW w:w="895" w:type="dxa"/>
            <w:vAlign w:val="center"/>
          </w:tcPr>
          <w:p w14:paraId="019E5AE6" w14:textId="77777777" w:rsidR="00631983" w:rsidRDefault="00631983" w:rsidP="00024E2C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</w:tr>
      <w:tr w:rsidR="00631983" w14:paraId="27A51E47" w14:textId="77777777" w:rsidTr="00024E2C">
        <w:trPr>
          <w:trHeight w:val="422"/>
        </w:trPr>
        <w:tc>
          <w:tcPr>
            <w:tcW w:w="1200" w:type="dxa"/>
            <w:vAlign w:val="center"/>
          </w:tcPr>
          <w:p w14:paraId="5017050B" w14:textId="77777777" w:rsidR="00631983" w:rsidRPr="00142D51" w:rsidRDefault="00631983" w:rsidP="00024E2C">
            <w:pPr>
              <w:ind w:firstLine="0"/>
              <w:rPr>
                <w:lang w:val="sr-Latn-RS"/>
              </w:rPr>
            </w:pPr>
            <w:r>
              <w:rPr>
                <w:lang w:val="sr-Latn-RS"/>
              </w:rPr>
              <w:t>III-10</w:t>
            </w:r>
          </w:p>
        </w:tc>
        <w:tc>
          <w:tcPr>
            <w:tcW w:w="973" w:type="dxa"/>
            <w:vAlign w:val="center"/>
          </w:tcPr>
          <w:p w14:paraId="1E295871" w14:textId="77777777" w:rsidR="00631983" w:rsidRPr="00CB5B60" w:rsidRDefault="00631983" w:rsidP="00631983">
            <w:pPr>
              <w:jc w:val="center"/>
              <w:rPr>
                <w:lang w:val="sr-Cyrl-RS"/>
              </w:rPr>
            </w:pPr>
          </w:p>
        </w:tc>
        <w:tc>
          <w:tcPr>
            <w:tcW w:w="1717" w:type="dxa"/>
            <w:vAlign w:val="center"/>
          </w:tcPr>
          <w:p w14:paraId="3332B653" w14:textId="77777777" w:rsidR="00631983" w:rsidRPr="0095115C" w:rsidRDefault="00631983" w:rsidP="00024E2C">
            <w:pPr>
              <w:rPr>
                <w:lang w:val="sr-Latn-RS"/>
              </w:rPr>
            </w:pPr>
            <w:r>
              <w:rPr>
                <w:lang w:val="sr-Latn-RS"/>
              </w:rPr>
              <w:t>14</w:t>
            </w:r>
          </w:p>
        </w:tc>
        <w:tc>
          <w:tcPr>
            <w:tcW w:w="1316" w:type="dxa"/>
            <w:vAlign w:val="center"/>
          </w:tcPr>
          <w:p w14:paraId="3B896EBC" w14:textId="77777777" w:rsidR="00631983" w:rsidRPr="00CB5B60" w:rsidRDefault="00631983" w:rsidP="00631983">
            <w:pPr>
              <w:jc w:val="center"/>
              <w:rPr>
                <w:lang w:val="sr-Cyrl-RS"/>
              </w:rPr>
            </w:pPr>
          </w:p>
        </w:tc>
        <w:tc>
          <w:tcPr>
            <w:tcW w:w="1284" w:type="dxa"/>
            <w:vAlign w:val="center"/>
          </w:tcPr>
          <w:p w14:paraId="226A014F" w14:textId="77777777" w:rsidR="00631983" w:rsidRPr="00CB5B60" w:rsidRDefault="00631983" w:rsidP="00631983">
            <w:pPr>
              <w:jc w:val="center"/>
              <w:rPr>
                <w:lang w:val="sr-Cyrl-RS"/>
              </w:rPr>
            </w:pPr>
          </w:p>
        </w:tc>
        <w:tc>
          <w:tcPr>
            <w:tcW w:w="2363" w:type="dxa"/>
            <w:vAlign w:val="center"/>
          </w:tcPr>
          <w:p w14:paraId="57C0F376" w14:textId="77777777" w:rsidR="00631983" w:rsidRDefault="00631983" w:rsidP="00631983">
            <w:pPr>
              <w:jc w:val="center"/>
              <w:rPr>
                <w:lang w:val="sr-Cyrl-RS"/>
              </w:rPr>
            </w:pPr>
          </w:p>
        </w:tc>
        <w:tc>
          <w:tcPr>
            <w:tcW w:w="895" w:type="dxa"/>
            <w:vAlign w:val="center"/>
          </w:tcPr>
          <w:p w14:paraId="2048E5D0" w14:textId="77777777" w:rsidR="00631983" w:rsidRPr="00024E2C" w:rsidRDefault="00631983" w:rsidP="00024E2C">
            <w:pPr>
              <w:ind w:firstLine="0"/>
            </w:pPr>
          </w:p>
        </w:tc>
      </w:tr>
      <w:tr w:rsidR="00631983" w14:paraId="00D1B82D" w14:textId="77777777" w:rsidTr="00024E2C">
        <w:trPr>
          <w:trHeight w:val="567"/>
        </w:trPr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048748BD" w14:textId="77777777" w:rsidR="00631983" w:rsidRPr="00CF57EC" w:rsidRDefault="00631983" w:rsidP="00024E2C">
            <w:pPr>
              <w:ind w:firstLine="0"/>
              <w:rPr>
                <w:b/>
                <w:lang w:val="sr-Cyrl-RS"/>
              </w:rPr>
            </w:pPr>
            <w:r w:rsidRPr="00CF57EC">
              <w:rPr>
                <w:b/>
                <w:lang w:val="sr-Cyrl-RS"/>
              </w:rPr>
              <w:t>УКУПНО</w:t>
            </w:r>
          </w:p>
        </w:tc>
        <w:tc>
          <w:tcPr>
            <w:tcW w:w="973" w:type="dxa"/>
            <w:shd w:val="clear" w:color="auto" w:fill="D9D9D9" w:themeFill="background1" w:themeFillShade="D9"/>
            <w:vAlign w:val="center"/>
          </w:tcPr>
          <w:p w14:paraId="54FE1DF3" w14:textId="77777777" w:rsidR="00631983" w:rsidRPr="00D9662C" w:rsidRDefault="00631983" w:rsidP="00631983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33CFE252" w14:textId="77777777" w:rsidR="00631983" w:rsidRPr="00D9662C" w:rsidRDefault="00631983" w:rsidP="00024E2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492A44F9" w14:textId="77777777" w:rsidR="00631983" w:rsidRPr="00D9662C" w:rsidRDefault="00631983" w:rsidP="00024E2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</w:t>
            </w:r>
          </w:p>
        </w:tc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75A4CE7C" w14:textId="77777777" w:rsidR="00631983" w:rsidRPr="00D9662C" w:rsidRDefault="00631983" w:rsidP="00024E2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</w:t>
            </w:r>
          </w:p>
        </w:tc>
        <w:tc>
          <w:tcPr>
            <w:tcW w:w="2363" w:type="dxa"/>
            <w:shd w:val="clear" w:color="auto" w:fill="D9D9D9" w:themeFill="background1" w:themeFillShade="D9"/>
            <w:vAlign w:val="center"/>
          </w:tcPr>
          <w:p w14:paraId="4E925692" w14:textId="77777777" w:rsidR="00631983" w:rsidRPr="00CF57EC" w:rsidRDefault="00631983" w:rsidP="00631983">
            <w:pPr>
              <w:jc w:val="center"/>
              <w:rPr>
                <w:b/>
                <w:lang w:val="sr-Cyrl-RS"/>
              </w:rPr>
            </w:pPr>
            <w:r w:rsidRPr="00CF57EC">
              <w:rPr>
                <w:b/>
                <w:lang w:val="sr-Cyrl-RS"/>
              </w:rPr>
              <w:t>-</w:t>
            </w:r>
          </w:p>
        </w:tc>
        <w:tc>
          <w:tcPr>
            <w:tcW w:w="895" w:type="dxa"/>
            <w:shd w:val="clear" w:color="auto" w:fill="D9D9D9" w:themeFill="background1" w:themeFillShade="D9"/>
            <w:vAlign w:val="center"/>
          </w:tcPr>
          <w:p w14:paraId="5F0FEBB0" w14:textId="77777777" w:rsidR="00631983" w:rsidRPr="00CF57EC" w:rsidRDefault="00631983" w:rsidP="00024E2C">
            <w:pPr>
              <w:ind w:firstLine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 тест</w:t>
            </w:r>
          </w:p>
        </w:tc>
      </w:tr>
    </w:tbl>
    <w:p w14:paraId="089345C8" w14:textId="77777777" w:rsidR="000F5102" w:rsidRPr="002A11B3" w:rsidRDefault="000F5102" w:rsidP="000F5102">
      <w:pPr>
        <w:rPr>
          <w:lang w:val="sr-Cyrl-RS"/>
        </w:rPr>
      </w:pPr>
    </w:p>
    <w:p w14:paraId="14E8BC50" w14:textId="77777777" w:rsidR="00682C8A" w:rsidRDefault="00682C8A" w:rsidP="007D2DE5">
      <w:pPr>
        <w:pStyle w:val="Heading2"/>
        <w:rPr>
          <w:lang w:val="sr-Cyrl-RS"/>
        </w:rPr>
      </w:pPr>
      <w:r w:rsidRPr="002A11B3">
        <w:rPr>
          <w:lang w:val="sr-Cyrl-RS"/>
        </w:rPr>
        <w:t>И</w:t>
      </w:r>
      <w:r w:rsidR="007D2DE5">
        <w:rPr>
          <w:lang w:val="sr-Cyrl-RS"/>
        </w:rPr>
        <w:t xml:space="preserve">звештај </w:t>
      </w:r>
      <w:r w:rsidRPr="002A11B3">
        <w:rPr>
          <w:lang w:val="sr-Cyrl-RS"/>
        </w:rPr>
        <w:t xml:space="preserve">– </w:t>
      </w:r>
      <w:r w:rsidR="007D2DE5">
        <w:rPr>
          <w:lang w:val="sr-Cyrl-RS"/>
        </w:rPr>
        <w:t>резултати  разредних испита</w:t>
      </w:r>
      <w:r w:rsidRPr="002A11B3">
        <w:rPr>
          <w:lang w:val="sr-Cyrl-RS"/>
        </w:rPr>
        <w:t xml:space="preserve"> – </w:t>
      </w:r>
      <w:r w:rsidR="007D2DE5">
        <w:rPr>
          <w:lang w:val="sr-Cyrl-RS"/>
        </w:rPr>
        <w:t>август</w:t>
      </w:r>
      <w:r w:rsidRPr="002A11B3">
        <w:rPr>
          <w:lang w:val="sr-Cyrl-RS"/>
        </w:rPr>
        <w:t xml:space="preserve"> 202</w:t>
      </w:r>
      <w:r w:rsidR="005E3105" w:rsidRPr="005E3105">
        <w:rPr>
          <w:lang w:val="sr-Cyrl-RS"/>
        </w:rPr>
        <w:t>5</w:t>
      </w:r>
      <w:r w:rsidRPr="002A11B3">
        <w:rPr>
          <w:lang w:val="sr-Cyrl-RS"/>
        </w:rPr>
        <w:t xml:space="preserve">. </w:t>
      </w:r>
      <w:r w:rsidR="007D2DE5">
        <w:rPr>
          <w:lang w:val="sr-Cyrl-RS"/>
        </w:rPr>
        <w:t>године</w:t>
      </w:r>
    </w:p>
    <w:tbl>
      <w:tblPr>
        <w:tblStyle w:val="TableGrid"/>
        <w:tblpPr w:leftFromText="180" w:rightFromText="180" w:vertAnchor="text" w:horzAnchor="margin" w:tblpXSpec="center" w:tblpY="889"/>
        <w:tblW w:w="9288" w:type="dxa"/>
        <w:tblLook w:val="04A0" w:firstRow="1" w:lastRow="0" w:firstColumn="1" w:lastColumn="0" w:noHBand="0" w:noVBand="1"/>
      </w:tblPr>
      <w:tblGrid>
        <w:gridCol w:w="1200"/>
        <w:gridCol w:w="1041"/>
        <w:gridCol w:w="1544"/>
        <w:gridCol w:w="1383"/>
        <w:gridCol w:w="1261"/>
        <w:gridCol w:w="1654"/>
        <w:gridCol w:w="1205"/>
      </w:tblGrid>
      <w:tr w:rsidR="005E3105" w:rsidRPr="005E3105" w14:paraId="64887525" w14:textId="77777777" w:rsidTr="005E3105">
        <w:trPr>
          <w:trHeight w:val="318"/>
        </w:trPr>
        <w:tc>
          <w:tcPr>
            <w:tcW w:w="971" w:type="dxa"/>
            <w:shd w:val="clear" w:color="auto" w:fill="D9D9D9" w:themeFill="background1" w:themeFillShade="D9"/>
            <w:vAlign w:val="center"/>
          </w:tcPr>
          <w:p w14:paraId="3F8CFFF3" w14:textId="77777777" w:rsidR="005E3105" w:rsidRPr="005E3105" w:rsidRDefault="005E3105" w:rsidP="005E3105">
            <w:pPr>
              <w:ind w:firstLine="0"/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одељење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1F43D5EC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број ученика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08728938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право полагања</w:t>
            </w:r>
          </w:p>
        </w:tc>
        <w:tc>
          <w:tcPr>
            <w:tcW w:w="1485" w:type="dxa"/>
            <w:shd w:val="clear" w:color="auto" w:fill="D9D9D9" w:themeFill="background1" w:themeFillShade="D9"/>
            <w:vAlign w:val="center"/>
          </w:tcPr>
          <w:p w14:paraId="2D06CB96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положило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78BD13B4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није положило</w:t>
            </w:r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14:paraId="08A9D4E8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ученик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76598D23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испит</w:t>
            </w:r>
          </w:p>
        </w:tc>
      </w:tr>
      <w:tr w:rsidR="005E3105" w:rsidRPr="005E3105" w14:paraId="03775A4A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6202E8FA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1-1</w:t>
            </w:r>
          </w:p>
        </w:tc>
        <w:tc>
          <w:tcPr>
            <w:tcW w:w="945" w:type="dxa"/>
            <w:vAlign w:val="center"/>
          </w:tcPr>
          <w:p w14:paraId="24B0A52D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28</w:t>
            </w:r>
          </w:p>
        </w:tc>
        <w:tc>
          <w:tcPr>
            <w:tcW w:w="1829" w:type="dxa"/>
            <w:vAlign w:val="center"/>
          </w:tcPr>
          <w:p w14:paraId="27BD6779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>
              <w:rPr>
                <w:szCs w:val="24"/>
              </w:rPr>
              <w:t xml:space="preserve">                </w:t>
            </w:r>
            <w:r w:rsidRPr="005E3105">
              <w:rPr>
                <w:szCs w:val="24"/>
                <w:lang w:val="sr-Cyrl-RS"/>
              </w:rPr>
              <w:t>1</w:t>
            </w:r>
          </w:p>
        </w:tc>
        <w:tc>
          <w:tcPr>
            <w:tcW w:w="1485" w:type="dxa"/>
            <w:vAlign w:val="center"/>
          </w:tcPr>
          <w:p w14:paraId="2837424F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6AF790C3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1</w:t>
            </w:r>
          </w:p>
        </w:tc>
        <w:tc>
          <w:tcPr>
            <w:tcW w:w="1308" w:type="dxa"/>
            <w:vAlign w:val="center"/>
          </w:tcPr>
          <w:p w14:paraId="36796E4B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Ерор</w:t>
            </w:r>
          </w:p>
        </w:tc>
        <w:tc>
          <w:tcPr>
            <w:tcW w:w="1547" w:type="dxa"/>
            <w:vAlign w:val="center"/>
          </w:tcPr>
          <w:p w14:paraId="6B890AFC" w14:textId="77777777" w:rsidR="005E3105" w:rsidRPr="005E3105" w:rsidRDefault="005E3105" w:rsidP="005E3105">
            <w:pPr>
              <w:rPr>
                <w:szCs w:val="24"/>
              </w:rPr>
            </w:pPr>
          </w:p>
        </w:tc>
      </w:tr>
      <w:tr w:rsidR="005E3105" w:rsidRPr="005E3105" w14:paraId="0A42EC87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14CF7C5D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1-2</w:t>
            </w:r>
          </w:p>
        </w:tc>
        <w:tc>
          <w:tcPr>
            <w:tcW w:w="945" w:type="dxa"/>
            <w:vAlign w:val="center"/>
          </w:tcPr>
          <w:p w14:paraId="76E2A717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24</w:t>
            </w:r>
          </w:p>
        </w:tc>
        <w:tc>
          <w:tcPr>
            <w:tcW w:w="1829" w:type="dxa"/>
            <w:vAlign w:val="center"/>
          </w:tcPr>
          <w:p w14:paraId="70311D1B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27368979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7244B9C0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5196EFF0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267FA753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7C7022E6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4478B48F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1-3</w:t>
            </w:r>
          </w:p>
        </w:tc>
        <w:tc>
          <w:tcPr>
            <w:tcW w:w="945" w:type="dxa"/>
            <w:vAlign w:val="center"/>
          </w:tcPr>
          <w:p w14:paraId="65B3B0A8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31</w:t>
            </w:r>
          </w:p>
        </w:tc>
        <w:tc>
          <w:tcPr>
            <w:tcW w:w="1829" w:type="dxa"/>
            <w:vAlign w:val="center"/>
          </w:tcPr>
          <w:p w14:paraId="398D0DA6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7351735E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16C3C3BA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6F3883AB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662033CD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2FB8D913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74F7D32E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1-4</w:t>
            </w:r>
          </w:p>
        </w:tc>
        <w:tc>
          <w:tcPr>
            <w:tcW w:w="945" w:type="dxa"/>
            <w:vAlign w:val="center"/>
          </w:tcPr>
          <w:p w14:paraId="626D6ED7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28</w:t>
            </w:r>
          </w:p>
        </w:tc>
        <w:tc>
          <w:tcPr>
            <w:tcW w:w="1829" w:type="dxa"/>
            <w:vAlign w:val="center"/>
          </w:tcPr>
          <w:p w14:paraId="1B4213F0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51038BE5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101AA264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68D493C4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3E35C44F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0C9B9826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616C8797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1-5</w:t>
            </w:r>
          </w:p>
        </w:tc>
        <w:tc>
          <w:tcPr>
            <w:tcW w:w="945" w:type="dxa"/>
            <w:vAlign w:val="center"/>
          </w:tcPr>
          <w:p w14:paraId="1B9A95F5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21</w:t>
            </w:r>
          </w:p>
        </w:tc>
        <w:tc>
          <w:tcPr>
            <w:tcW w:w="1829" w:type="dxa"/>
            <w:vAlign w:val="center"/>
          </w:tcPr>
          <w:p w14:paraId="14779346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4A59B1E8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6E0AE413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32DCA217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5543297E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4A9B706A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4828A752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1-6</w:t>
            </w:r>
          </w:p>
        </w:tc>
        <w:tc>
          <w:tcPr>
            <w:tcW w:w="945" w:type="dxa"/>
            <w:vAlign w:val="center"/>
          </w:tcPr>
          <w:p w14:paraId="5AA7D37F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21</w:t>
            </w:r>
          </w:p>
        </w:tc>
        <w:tc>
          <w:tcPr>
            <w:tcW w:w="1829" w:type="dxa"/>
            <w:vAlign w:val="center"/>
          </w:tcPr>
          <w:p w14:paraId="73699FC0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3622892E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65F56A13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12F335DE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17664CC2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6C467DDB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4834665A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1-7</w:t>
            </w:r>
          </w:p>
        </w:tc>
        <w:tc>
          <w:tcPr>
            <w:tcW w:w="945" w:type="dxa"/>
            <w:vAlign w:val="center"/>
          </w:tcPr>
          <w:p w14:paraId="1D476E5A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27</w:t>
            </w:r>
          </w:p>
        </w:tc>
        <w:tc>
          <w:tcPr>
            <w:tcW w:w="1829" w:type="dxa"/>
            <w:vAlign w:val="center"/>
          </w:tcPr>
          <w:p w14:paraId="58613C80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255AD11E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281544D7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52FEB6E2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10BAE095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79C75F37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67573092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1-8</w:t>
            </w:r>
          </w:p>
        </w:tc>
        <w:tc>
          <w:tcPr>
            <w:tcW w:w="945" w:type="dxa"/>
            <w:vAlign w:val="center"/>
          </w:tcPr>
          <w:p w14:paraId="16EF2E2E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25</w:t>
            </w:r>
          </w:p>
        </w:tc>
        <w:tc>
          <w:tcPr>
            <w:tcW w:w="1829" w:type="dxa"/>
            <w:vAlign w:val="center"/>
          </w:tcPr>
          <w:p w14:paraId="70CB45B8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413E87B9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16E9A2FF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1C1EBB80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620BCD14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6D0B4915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709CB0D9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1-10</w:t>
            </w:r>
          </w:p>
        </w:tc>
        <w:tc>
          <w:tcPr>
            <w:tcW w:w="945" w:type="dxa"/>
            <w:vAlign w:val="center"/>
          </w:tcPr>
          <w:p w14:paraId="46395604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27</w:t>
            </w:r>
          </w:p>
        </w:tc>
        <w:tc>
          <w:tcPr>
            <w:tcW w:w="1829" w:type="dxa"/>
            <w:vAlign w:val="center"/>
          </w:tcPr>
          <w:p w14:paraId="20A5A18F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1</w:t>
            </w:r>
          </w:p>
        </w:tc>
        <w:tc>
          <w:tcPr>
            <w:tcW w:w="1485" w:type="dxa"/>
            <w:vAlign w:val="center"/>
          </w:tcPr>
          <w:p w14:paraId="0D33B714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140342B9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1</w:t>
            </w:r>
          </w:p>
        </w:tc>
        <w:tc>
          <w:tcPr>
            <w:tcW w:w="1308" w:type="dxa"/>
            <w:vAlign w:val="center"/>
          </w:tcPr>
          <w:p w14:paraId="5C237F7C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Михајловић</w:t>
            </w:r>
          </w:p>
        </w:tc>
        <w:tc>
          <w:tcPr>
            <w:tcW w:w="1547" w:type="dxa"/>
            <w:vAlign w:val="center"/>
          </w:tcPr>
          <w:p w14:paraId="58DE8E70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004DAB02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64FFA822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lastRenderedPageBreak/>
              <w:t>2-1</w:t>
            </w:r>
          </w:p>
        </w:tc>
        <w:tc>
          <w:tcPr>
            <w:tcW w:w="945" w:type="dxa"/>
            <w:vAlign w:val="center"/>
          </w:tcPr>
          <w:p w14:paraId="3EE203C8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26</w:t>
            </w:r>
          </w:p>
        </w:tc>
        <w:tc>
          <w:tcPr>
            <w:tcW w:w="1829" w:type="dxa"/>
            <w:vAlign w:val="center"/>
          </w:tcPr>
          <w:p w14:paraId="7FB7EAEA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4DBC1C5A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44988096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2989D6CE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28026E49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6A80B7F0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3EA61FF4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2-2</w:t>
            </w:r>
          </w:p>
        </w:tc>
        <w:tc>
          <w:tcPr>
            <w:tcW w:w="945" w:type="dxa"/>
            <w:vAlign w:val="center"/>
          </w:tcPr>
          <w:p w14:paraId="06249E46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25</w:t>
            </w:r>
          </w:p>
        </w:tc>
        <w:tc>
          <w:tcPr>
            <w:tcW w:w="1829" w:type="dxa"/>
            <w:vAlign w:val="center"/>
          </w:tcPr>
          <w:p w14:paraId="45D8A1FF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22CB80D1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741988D8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12A3CC25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30DB5CB7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725717FB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671D5BC2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2-3</w:t>
            </w:r>
          </w:p>
        </w:tc>
        <w:tc>
          <w:tcPr>
            <w:tcW w:w="945" w:type="dxa"/>
            <w:vAlign w:val="center"/>
          </w:tcPr>
          <w:p w14:paraId="6C561F0E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18</w:t>
            </w:r>
          </w:p>
        </w:tc>
        <w:tc>
          <w:tcPr>
            <w:tcW w:w="1829" w:type="dxa"/>
            <w:vAlign w:val="center"/>
          </w:tcPr>
          <w:p w14:paraId="3EF24669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6F83FA64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3529BCC6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1D3BC7E1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196FD550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4BCB4EB3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123FE1B0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2-4</w:t>
            </w:r>
          </w:p>
        </w:tc>
        <w:tc>
          <w:tcPr>
            <w:tcW w:w="945" w:type="dxa"/>
            <w:vAlign w:val="center"/>
          </w:tcPr>
          <w:p w14:paraId="37C1C6D3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27</w:t>
            </w:r>
          </w:p>
        </w:tc>
        <w:tc>
          <w:tcPr>
            <w:tcW w:w="1829" w:type="dxa"/>
            <w:vAlign w:val="center"/>
          </w:tcPr>
          <w:p w14:paraId="1FF554BC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9</w:t>
            </w:r>
          </w:p>
        </w:tc>
        <w:tc>
          <w:tcPr>
            <w:tcW w:w="1485" w:type="dxa"/>
            <w:vAlign w:val="center"/>
          </w:tcPr>
          <w:p w14:paraId="21C08019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70FF03B7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9</w:t>
            </w:r>
          </w:p>
        </w:tc>
        <w:tc>
          <w:tcPr>
            <w:tcW w:w="1308" w:type="dxa"/>
            <w:vAlign w:val="center"/>
          </w:tcPr>
          <w:p w14:paraId="023E6C02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Вучић, Драчић, Зеленовић, Миливојевић, Милојковић, Нинков, Станковић, Трогрлић, Шаргач</w:t>
            </w:r>
          </w:p>
        </w:tc>
        <w:tc>
          <w:tcPr>
            <w:tcW w:w="1547" w:type="dxa"/>
            <w:vAlign w:val="center"/>
          </w:tcPr>
          <w:p w14:paraId="2FC24B30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2C77986A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519706D6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2-5</w:t>
            </w:r>
          </w:p>
        </w:tc>
        <w:tc>
          <w:tcPr>
            <w:tcW w:w="945" w:type="dxa"/>
            <w:vAlign w:val="center"/>
          </w:tcPr>
          <w:p w14:paraId="29EE2978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7</w:t>
            </w:r>
          </w:p>
        </w:tc>
        <w:tc>
          <w:tcPr>
            <w:tcW w:w="1829" w:type="dxa"/>
            <w:vAlign w:val="center"/>
          </w:tcPr>
          <w:p w14:paraId="30B99F63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</w:t>
            </w:r>
          </w:p>
        </w:tc>
        <w:tc>
          <w:tcPr>
            <w:tcW w:w="1485" w:type="dxa"/>
            <w:vAlign w:val="center"/>
          </w:tcPr>
          <w:p w14:paraId="5C2454AE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78D18E7E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</w:t>
            </w:r>
          </w:p>
        </w:tc>
        <w:tc>
          <w:tcPr>
            <w:tcW w:w="1308" w:type="dxa"/>
            <w:vAlign w:val="center"/>
          </w:tcPr>
          <w:p w14:paraId="1A547E92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Балаћ, Кнежевић</w:t>
            </w:r>
          </w:p>
        </w:tc>
        <w:tc>
          <w:tcPr>
            <w:tcW w:w="1547" w:type="dxa"/>
            <w:vAlign w:val="center"/>
          </w:tcPr>
          <w:p w14:paraId="36887830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59FF79AC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031EDF39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2-6</w:t>
            </w:r>
          </w:p>
        </w:tc>
        <w:tc>
          <w:tcPr>
            <w:tcW w:w="945" w:type="dxa"/>
            <w:vAlign w:val="center"/>
          </w:tcPr>
          <w:p w14:paraId="52663079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24</w:t>
            </w:r>
          </w:p>
        </w:tc>
        <w:tc>
          <w:tcPr>
            <w:tcW w:w="1829" w:type="dxa"/>
            <w:vAlign w:val="center"/>
          </w:tcPr>
          <w:p w14:paraId="355E7697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</w:t>
            </w:r>
          </w:p>
        </w:tc>
        <w:tc>
          <w:tcPr>
            <w:tcW w:w="1485" w:type="dxa"/>
            <w:vAlign w:val="center"/>
          </w:tcPr>
          <w:p w14:paraId="03F8472A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66CED499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</w:t>
            </w:r>
          </w:p>
        </w:tc>
        <w:tc>
          <w:tcPr>
            <w:tcW w:w="1308" w:type="dxa"/>
            <w:vAlign w:val="center"/>
          </w:tcPr>
          <w:p w14:paraId="27BED038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Дражић, Дражић</w:t>
            </w:r>
          </w:p>
        </w:tc>
        <w:tc>
          <w:tcPr>
            <w:tcW w:w="1547" w:type="dxa"/>
            <w:vAlign w:val="center"/>
          </w:tcPr>
          <w:p w14:paraId="5E46B7A1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0DF27E88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38EBA1B0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2-7</w:t>
            </w:r>
          </w:p>
        </w:tc>
        <w:tc>
          <w:tcPr>
            <w:tcW w:w="945" w:type="dxa"/>
            <w:vAlign w:val="center"/>
          </w:tcPr>
          <w:p w14:paraId="42A6AD7C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26</w:t>
            </w:r>
          </w:p>
        </w:tc>
        <w:tc>
          <w:tcPr>
            <w:tcW w:w="1829" w:type="dxa"/>
            <w:vAlign w:val="center"/>
          </w:tcPr>
          <w:p w14:paraId="0F5A5201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</w:t>
            </w:r>
          </w:p>
        </w:tc>
        <w:tc>
          <w:tcPr>
            <w:tcW w:w="1485" w:type="dxa"/>
            <w:vAlign w:val="center"/>
          </w:tcPr>
          <w:p w14:paraId="1708AFAE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</w:t>
            </w:r>
          </w:p>
        </w:tc>
        <w:tc>
          <w:tcPr>
            <w:tcW w:w="1203" w:type="dxa"/>
            <w:vAlign w:val="center"/>
          </w:tcPr>
          <w:p w14:paraId="43486C58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4C714668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30A6E6D6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61E211A8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2AECD244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2-8</w:t>
            </w:r>
          </w:p>
        </w:tc>
        <w:tc>
          <w:tcPr>
            <w:tcW w:w="945" w:type="dxa"/>
            <w:vAlign w:val="center"/>
          </w:tcPr>
          <w:p w14:paraId="5A4B50A5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14</w:t>
            </w:r>
          </w:p>
        </w:tc>
        <w:tc>
          <w:tcPr>
            <w:tcW w:w="1829" w:type="dxa"/>
            <w:vAlign w:val="center"/>
          </w:tcPr>
          <w:p w14:paraId="1661B0E5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3CCC0AB2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7AC32FC5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2D0C81FE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53E3B6A1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6AAB0D3E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38CC4BB3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2-10</w:t>
            </w:r>
          </w:p>
        </w:tc>
        <w:tc>
          <w:tcPr>
            <w:tcW w:w="945" w:type="dxa"/>
            <w:vAlign w:val="center"/>
          </w:tcPr>
          <w:p w14:paraId="1080DA90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23</w:t>
            </w:r>
          </w:p>
        </w:tc>
        <w:tc>
          <w:tcPr>
            <w:tcW w:w="1829" w:type="dxa"/>
            <w:vAlign w:val="center"/>
          </w:tcPr>
          <w:p w14:paraId="3A4D7332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4849176F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3714E819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3818DAB4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2C8AFA24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0D728B80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3F27FF61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3-1</w:t>
            </w:r>
          </w:p>
        </w:tc>
        <w:tc>
          <w:tcPr>
            <w:tcW w:w="945" w:type="dxa"/>
            <w:vAlign w:val="center"/>
          </w:tcPr>
          <w:p w14:paraId="7C7D0FBD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19</w:t>
            </w:r>
          </w:p>
        </w:tc>
        <w:tc>
          <w:tcPr>
            <w:tcW w:w="1829" w:type="dxa"/>
            <w:vAlign w:val="center"/>
          </w:tcPr>
          <w:p w14:paraId="64D1CE41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5FE2728C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0D514406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01AB4185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21FD4CA8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0FAAA925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7E5E5608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3-2</w:t>
            </w:r>
          </w:p>
        </w:tc>
        <w:tc>
          <w:tcPr>
            <w:tcW w:w="945" w:type="dxa"/>
            <w:vAlign w:val="center"/>
          </w:tcPr>
          <w:p w14:paraId="04177B61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12</w:t>
            </w:r>
          </w:p>
        </w:tc>
        <w:tc>
          <w:tcPr>
            <w:tcW w:w="1829" w:type="dxa"/>
            <w:vAlign w:val="center"/>
          </w:tcPr>
          <w:p w14:paraId="13E4DF21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4E50B2E1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08EB3CEE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438D2C1C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19E20A1D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65EFCD57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2127A32C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3-3</w:t>
            </w:r>
          </w:p>
        </w:tc>
        <w:tc>
          <w:tcPr>
            <w:tcW w:w="945" w:type="dxa"/>
            <w:vAlign w:val="center"/>
          </w:tcPr>
          <w:p w14:paraId="08AB8157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30</w:t>
            </w:r>
          </w:p>
        </w:tc>
        <w:tc>
          <w:tcPr>
            <w:tcW w:w="1829" w:type="dxa"/>
            <w:vAlign w:val="center"/>
          </w:tcPr>
          <w:p w14:paraId="368D9C7B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71B8E529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5D3C44DD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6C2AAC92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3C2B5885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39BA5A00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3BA57971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3-4</w:t>
            </w:r>
          </w:p>
        </w:tc>
        <w:tc>
          <w:tcPr>
            <w:tcW w:w="945" w:type="dxa"/>
            <w:vAlign w:val="center"/>
          </w:tcPr>
          <w:p w14:paraId="5630C109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24</w:t>
            </w:r>
          </w:p>
        </w:tc>
        <w:tc>
          <w:tcPr>
            <w:tcW w:w="1829" w:type="dxa"/>
            <w:vAlign w:val="center"/>
          </w:tcPr>
          <w:p w14:paraId="276A6012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36F4584C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56EC3992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3F696756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49AE2B27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471B6EA0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3D1B7BE1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3-5</w:t>
            </w:r>
          </w:p>
        </w:tc>
        <w:tc>
          <w:tcPr>
            <w:tcW w:w="945" w:type="dxa"/>
            <w:vAlign w:val="center"/>
          </w:tcPr>
          <w:p w14:paraId="626C4452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11</w:t>
            </w:r>
          </w:p>
        </w:tc>
        <w:tc>
          <w:tcPr>
            <w:tcW w:w="1829" w:type="dxa"/>
            <w:vAlign w:val="center"/>
          </w:tcPr>
          <w:p w14:paraId="6E85F8F8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1</w:t>
            </w:r>
          </w:p>
        </w:tc>
        <w:tc>
          <w:tcPr>
            <w:tcW w:w="1485" w:type="dxa"/>
            <w:vAlign w:val="center"/>
          </w:tcPr>
          <w:p w14:paraId="24AD339D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23A1C8B5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1</w:t>
            </w:r>
          </w:p>
        </w:tc>
        <w:tc>
          <w:tcPr>
            <w:tcW w:w="1308" w:type="dxa"/>
            <w:vAlign w:val="center"/>
          </w:tcPr>
          <w:p w14:paraId="109D83DA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Ђурић</w:t>
            </w:r>
          </w:p>
        </w:tc>
        <w:tc>
          <w:tcPr>
            <w:tcW w:w="1547" w:type="dxa"/>
            <w:vAlign w:val="center"/>
          </w:tcPr>
          <w:p w14:paraId="05D7E93D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102F1907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026FC313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3-6</w:t>
            </w:r>
          </w:p>
        </w:tc>
        <w:tc>
          <w:tcPr>
            <w:tcW w:w="945" w:type="dxa"/>
            <w:vAlign w:val="center"/>
          </w:tcPr>
          <w:p w14:paraId="149B664E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13</w:t>
            </w:r>
          </w:p>
        </w:tc>
        <w:tc>
          <w:tcPr>
            <w:tcW w:w="1829" w:type="dxa"/>
            <w:vAlign w:val="center"/>
          </w:tcPr>
          <w:p w14:paraId="28B06CDF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134D69C7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1BDFA4B4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6DBE43B6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37389168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47141908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79DFD7A3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3-7</w:t>
            </w:r>
          </w:p>
        </w:tc>
        <w:tc>
          <w:tcPr>
            <w:tcW w:w="945" w:type="dxa"/>
            <w:vAlign w:val="center"/>
          </w:tcPr>
          <w:p w14:paraId="1B608DF7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28</w:t>
            </w:r>
          </w:p>
        </w:tc>
        <w:tc>
          <w:tcPr>
            <w:tcW w:w="1829" w:type="dxa"/>
            <w:vAlign w:val="center"/>
          </w:tcPr>
          <w:p w14:paraId="6232F90C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588923AA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202A1696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308" w:type="dxa"/>
            <w:vAlign w:val="center"/>
          </w:tcPr>
          <w:p w14:paraId="09B14C91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71D30282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028AF93B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69111FA5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3-9</w:t>
            </w:r>
          </w:p>
        </w:tc>
        <w:tc>
          <w:tcPr>
            <w:tcW w:w="945" w:type="dxa"/>
            <w:vAlign w:val="center"/>
          </w:tcPr>
          <w:p w14:paraId="50F7F1AE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9</w:t>
            </w:r>
          </w:p>
        </w:tc>
        <w:tc>
          <w:tcPr>
            <w:tcW w:w="1829" w:type="dxa"/>
            <w:vAlign w:val="center"/>
          </w:tcPr>
          <w:p w14:paraId="52FF79E6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2DF456A8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11AD264D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3AA32573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1FE07F93" w14:textId="77777777" w:rsidR="005E3105" w:rsidRPr="005E3105" w:rsidRDefault="005E3105" w:rsidP="005E3105">
            <w:pPr>
              <w:ind w:left="175"/>
              <w:rPr>
                <w:szCs w:val="24"/>
                <w:lang w:val="sr-Cyrl-RS"/>
              </w:rPr>
            </w:pPr>
          </w:p>
        </w:tc>
      </w:tr>
      <w:tr w:rsidR="005E3105" w:rsidRPr="005E3105" w14:paraId="0BFA50B0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28880335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3-10</w:t>
            </w:r>
          </w:p>
        </w:tc>
        <w:tc>
          <w:tcPr>
            <w:tcW w:w="945" w:type="dxa"/>
            <w:vAlign w:val="center"/>
          </w:tcPr>
          <w:p w14:paraId="04EFD9A2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30</w:t>
            </w:r>
          </w:p>
        </w:tc>
        <w:tc>
          <w:tcPr>
            <w:tcW w:w="1829" w:type="dxa"/>
            <w:vAlign w:val="center"/>
          </w:tcPr>
          <w:p w14:paraId="007CCA03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4E5E845E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1B08FB98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42A8B54F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5D406F4A" w14:textId="77777777" w:rsidR="005E3105" w:rsidRPr="005E3105" w:rsidRDefault="005E3105" w:rsidP="005E3105">
            <w:pPr>
              <w:ind w:left="175"/>
              <w:rPr>
                <w:szCs w:val="24"/>
                <w:lang w:val="sr-Cyrl-RS"/>
              </w:rPr>
            </w:pPr>
          </w:p>
        </w:tc>
      </w:tr>
      <w:tr w:rsidR="005E3105" w:rsidRPr="005E3105" w14:paraId="08ABBEE0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1CF62B82" w14:textId="77777777" w:rsidR="005E3105" w:rsidRPr="005E3105" w:rsidRDefault="005E3105" w:rsidP="005E3105">
            <w:pPr>
              <w:ind w:firstLine="0"/>
              <w:rPr>
                <w:szCs w:val="24"/>
                <w:lang w:val="sr-Latn-RS"/>
              </w:rPr>
            </w:pPr>
            <w:r w:rsidRPr="005E3105">
              <w:rPr>
                <w:szCs w:val="24"/>
                <w:lang w:val="sr-Cyrl-RS"/>
              </w:rPr>
              <w:t>4</w:t>
            </w:r>
            <w:r w:rsidRPr="005E3105">
              <w:rPr>
                <w:szCs w:val="24"/>
                <w:lang w:val="sr-Latn-RS"/>
              </w:rPr>
              <w:t>-1</w:t>
            </w:r>
          </w:p>
        </w:tc>
        <w:tc>
          <w:tcPr>
            <w:tcW w:w="945" w:type="dxa"/>
            <w:vAlign w:val="center"/>
          </w:tcPr>
          <w:p w14:paraId="2AEFDD37" w14:textId="77777777" w:rsidR="005E3105" w:rsidRPr="005E3105" w:rsidRDefault="005E3105" w:rsidP="005E3105">
            <w:pPr>
              <w:ind w:firstLine="0"/>
              <w:rPr>
                <w:szCs w:val="24"/>
                <w:lang w:val="sr-Latn-RS"/>
              </w:rPr>
            </w:pPr>
            <w:r w:rsidRPr="005E3105">
              <w:rPr>
                <w:szCs w:val="24"/>
                <w:lang w:val="sr-Latn-RS"/>
              </w:rPr>
              <w:t>11</w:t>
            </w:r>
          </w:p>
        </w:tc>
        <w:tc>
          <w:tcPr>
            <w:tcW w:w="1829" w:type="dxa"/>
            <w:vAlign w:val="center"/>
          </w:tcPr>
          <w:p w14:paraId="4F06494B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1</w:t>
            </w:r>
          </w:p>
        </w:tc>
        <w:tc>
          <w:tcPr>
            <w:tcW w:w="1485" w:type="dxa"/>
            <w:vAlign w:val="center"/>
          </w:tcPr>
          <w:p w14:paraId="3F369292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2BA1BA17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1</w:t>
            </w:r>
          </w:p>
        </w:tc>
        <w:tc>
          <w:tcPr>
            <w:tcW w:w="1308" w:type="dxa"/>
            <w:vAlign w:val="center"/>
          </w:tcPr>
          <w:p w14:paraId="766CD008" w14:textId="77777777" w:rsidR="005E3105" w:rsidRPr="005E3105" w:rsidRDefault="005E3105" w:rsidP="005E3105">
            <w:pPr>
              <w:ind w:firstLine="0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Бједов</w:t>
            </w:r>
          </w:p>
        </w:tc>
        <w:tc>
          <w:tcPr>
            <w:tcW w:w="1547" w:type="dxa"/>
            <w:vAlign w:val="center"/>
          </w:tcPr>
          <w:p w14:paraId="4775AE47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195812FC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3FC64C20" w14:textId="77777777" w:rsidR="005E3105" w:rsidRPr="005E3105" w:rsidRDefault="005E3105" w:rsidP="005E3105">
            <w:pPr>
              <w:ind w:firstLine="0"/>
              <w:rPr>
                <w:szCs w:val="24"/>
                <w:lang w:val="sr-Latn-RS"/>
              </w:rPr>
            </w:pPr>
            <w:r w:rsidRPr="005E3105">
              <w:rPr>
                <w:szCs w:val="24"/>
                <w:lang w:val="sr-Cyrl-RS"/>
              </w:rPr>
              <w:t>4</w:t>
            </w:r>
            <w:r w:rsidRPr="005E3105">
              <w:rPr>
                <w:szCs w:val="24"/>
                <w:lang w:val="sr-Latn-RS"/>
              </w:rPr>
              <w:t>-2</w:t>
            </w:r>
          </w:p>
        </w:tc>
        <w:tc>
          <w:tcPr>
            <w:tcW w:w="945" w:type="dxa"/>
            <w:vAlign w:val="center"/>
          </w:tcPr>
          <w:p w14:paraId="35633CAB" w14:textId="77777777" w:rsidR="005E3105" w:rsidRPr="005E3105" w:rsidRDefault="005E3105" w:rsidP="005E3105">
            <w:pPr>
              <w:ind w:firstLine="0"/>
              <w:rPr>
                <w:szCs w:val="24"/>
                <w:lang w:val="sr-Latn-RS"/>
              </w:rPr>
            </w:pPr>
            <w:r w:rsidRPr="005E3105">
              <w:rPr>
                <w:szCs w:val="24"/>
                <w:lang w:val="sr-Latn-RS"/>
              </w:rPr>
              <w:t>29</w:t>
            </w:r>
          </w:p>
        </w:tc>
        <w:tc>
          <w:tcPr>
            <w:tcW w:w="1829" w:type="dxa"/>
            <w:vAlign w:val="center"/>
          </w:tcPr>
          <w:p w14:paraId="3B1B4C2E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2146554F" w14:textId="77777777" w:rsidR="005E3105" w:rsidRPr="005E3105" w:rsidRDefault="005E3105" w:rsidP="005E3105">
            <w:pPr>
              <w:jc w:val="center"/>
              <w:rPr>
                <w:szCs w:val="24"/>
                <w:lang w:val="hr-HR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22436DF3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0FDDCA3D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4AA43A29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1CCAD899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62DD0A16" w14:textId="77777777" w:rsidR="005E3105" w:rsidRPr="005E3105" w:rsidRDefault="005E3105" w:rsidP="005E3105">
            <w:pPr>
              <w:ind w:firstLine="0"/>
              <w:rPr>
                <w:szCs w:val="24"/>
                <w:lang w:val="sr-Latn-RS"/>
              </w:rPr>
            </w:pPr>
            <w:r w:rsidRPr="005E3105">
              <w:rPr>
                <w:szCs w:val="24"/>
                <w:lang w:val="sr-Cyrl-RS"/>
              </w:rPr>
              <w:t>4</w:t>
            </w:r>
            <w:r w:rsidRPr="005E3105">
              <w:rPr>
                <w:szCs w:val="24"/>
                <w:lang w:val="sr-Latn-RS"/>
              </w:rPr>
              <w:t>-3</w:t>
            </w:r>
          </w:p>
        </w:tc>
        <w:tc>
          <w:tcPr>
            <w:tcW w:w="945" w:type="dxa"/>
            <w:vAlign w:val="center"/>
          </w:tcPr>
          <w:p w14:paraId="54D8E534" w14:textId="77777777" w:rsidR="005E3105" w:rsidRPr="005E3105" w:rsidRDefault="005E3105" w:rsidP="005E3105">
            <w:pPr>
              <w:ind w:firstLine="0"/>
              <w:rPr>
                <w:szCs w:val="24"/>
                <w:lang w:val="sr-Latn-RS"/>
              </w:rPr>
            </w:pPr>
            <w:r w:rsidRPr="005E3105">
              <w:rPr>
                <w:szCs w:val="24"/>
                <w:lang w:val="sr-Latn-RS"/>
              </w:rPr>
              <w:t>30</w:t>
            </w:r>
          </w:p>
        </w:tc>
        <w:tc>
          <w:tcPr>
            <w:tcW w:w="1829" w:type="dxa"/>
            <w:vAlign w:val="center"/>
          </w:tcPr>
          <w:p w14:paraId="1FDDD55B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1C4ED941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17F15A3F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211FEF3E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6129D485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43FBEC06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2CE416BD" w14:textId="77777777" w:rsidR="005E3105" w:rsidRPr="005E3105" w:rsidRDefault="005E3105" w:rsidP="005E3105">
            <w:pPr>
              <w:ind w:firstLine="0"/>
              <w:rPr>
                <w:szCs w:val="24"/>
                <w:lang w:val="sr-Latn-RS"/>
              </w:rPr>
            </w:pPr>
            <w:r w:rsidRPr="005E3105">
              <w:rPr>
                <w:szCs w:val="24"/>
                <w:lang w:val="sr-Cyrl-RS"/>
              </w:rPr>
              <w:t>4</w:t>
            </w:r>
            <w:r w:rsidRPr="005E3105">
              <w:rPr>
                <w:szCs w:val="24"/>
                <w:lang w:val="sr-Latn-RS"/>
              </w:rPr>
              <w:t>-4</w:t>
            </w:r>
          </w:p>
        </w:tc>
        <w:tc>
          <w:tcPr>
            <w:tcW w:w="945" w:type="dxa"/>
            <w:vAlign w:val="center"/>
          </w:tcPr>
          <w:p w14:paraId="45490A21" w14:textId="77777777" w:rsidR="005E3105" w:rsidRPr="005E3105" w:rsidRDefault="005E3105" w:rsidP="005E3105">
            <w:pPr>
              <w:ind w:firstLine="0"/>
              <w:rPr>
                <w:szCs w:val="24"/>
                <w:lang w:val="sr-Latn-RS"/>
              </w:rPr>
            </w:pPr>
            <w:r w:rsidRPr="005E3105">
              <w:rPr>
                <w:szCs w:val="24"/>
                <w:lang w:val="sr-Latn-RS"/>
              </w:rPr>
              <w:t>23</w:t>
            </w:r>
          </w:p>
        </w:tc>
        <w:tc>
          <w:tcPr>
            <w:tcW w:w="1829" w:type="dxa"/>
            <w:vAlign w:val="center"/>
          </w:tcPr>
          <w:p w14:paraId="1E167A0B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5F54BA9B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5087B881" w14:textId="77777777" w:rsidR="005E3105" w:rsidRPr="005E3105" w:rsidRDefault="005E3105" w:rsidP="005E3105">
            <w:pPr>
              <w:jc w:val="center"/>
              <w:rPr>
                <w:szCs w:val="24"/>
                <w:lang w:val="sr-Latn-RS"/>
              </w:rPr>
            </w:pPr>
            <w:r w:rsidRPr="005E3105">
              <w:rPr>
                <w:szCs w:val="24"/>
                <w:lang w:val="sr-Latn-RS"/>
              </w:rPr>
              <w:t>0</w:t>
            </w:r>
          </w:p>
        </w:tc>
        <w:tc>
          <w:tcPr>
            <w:tcW w:w="1308" w:type="dxa"/>
            <w:vAlign w:val="center"/>
          </w:tcPr>
          <w:p w14:paraId="01BE11CC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73BD65EB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484CBAF7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329A7221" w14:textId="77777777" w:rsidR="005E3105" w:rsidRPr="005E3105" w:rsidRDefault="005E3105" w:rsidP="005E3105">
            <w:pPr>
              <w:ind w:firstLine="0"/>
              <w:rPr>
                <w:szCs w:val="24"/>
                <w:lang w:val="sr-Latn-RS"/>
              </w:rPr>
            </w:pPr>
            <w:r w:rsidRPr="005E3105">
              <w:rPr>
                <w:szCs w:val="24"/>
                <w:lang w:val="sr-Cyrl-RS"/>
              </w:rPr>
              <w:t>4</w:t>
            </w:r>
            <w:r w:rsidRPr="005E3105">
              <w:rPr>
                <w:szCs w:val="24"/>
                <w:lang w:val="sr-Latn-RS"/>
              </w:rPr>
              <w:t>-5</w:t>
            </w:r>
          </w:p>
        </w:tc>
        <w:tc>
          <w:tcPr>
            <w:tcW w:w="945" w:type="dxa"/>
            <w:vAlign w:val="center"/>
          </w:tcPr>
          <w:p w14:paraId="6A192E8F" w14:textId="77777777" w:rsidR="005E3105" w:rsidRPr="005E3105" w:rsidRDefault="005E3105" w:rsidP="005E3105">
            <w:pPr>
              <w:ind w:firstLine="0"/>
              <w:rPr>
                <w:szCs w:val="24"/>
                <w:lang w:val="sr-Latn-RS"/>
              </w:rPr>
            </w:pPr>
            <w:r w:rsidRPr="005E3105">
              <w:rPr>
                <w:szCs w:val="24"/>
                <w:lang w:val="sr-Latn-RS"/>
              </w:rPr>
              <w:t>14</w:t>
            </w:r>
          </w:p>
        </w:tc>
        <w:tc>
          <w:tcPr>
            <w:tcW w:w="1829" w:type="dxa"/>
            <w:vAlign w:val="center"/>
          </w:tcPr>
          <w:p w14:paraId="631C043B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44DB34EF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288A8513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651FF1FB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15932059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68DF3133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42AD7E41" w14:textId="77777777" w:rsidR="005E3105" w:rsidRPr="005E3105" w:rsidRDefault="005E3105" w:rsidP="005E3105">
            <w:pPr>
              <w:ind w:firstLine="0"/>
              <w:rPr>
                <w:szCs w:val="24"/>
                <w:lang w:val="sr-Latn-RS"/>
              </w:rPr>
            </w:pPr>
            <w:r w:rsidRPr="005E3105">
              <w:rPr>
                <w:szCs w:val="24"/>
                <w:lang w:val="sr-Cyrl-RS"/>
              </w:rPr>
              <w:t>4-</w:t>
            </w:r>
            <w:r w:rsidRPr="005E3105">
              <w:rPr>
                <w:szCs w:val="24"/>
                <w:lang w:val="sr-Latn-RS"/>
              </w:rPr>
              <w:t>6</w:t>
            </w:r>
          </w:p>
        </w:tc>
        <w:tc>
          <w:tcPr>
            <w:tcW w:w="945" w:type="dxa"/>
            <w:vAlign w:val="center"/>
          </w:tcPr>
          <w:p w14:paraId="14D16C5E" w14:textId="77777777" w:rsidR="005E3105" w:rsidRPr="005E3105" w:rsidRDefault="005E3105" w:rsidP="005E3105">
            <w:pPr>
              <w:ind w:firstLine="0"/>
              <w:rPr>
                <w:szCs w:val="24"/>
                <w:lang w:val="sr-Latn-RS"/>
              </w:rPr>
            </w:pPr>
            <w:r w:rsidRPr="005E3105">
              <w:rPr>
                <w:szCs w:val="24"/>
                <w:lang w:val="sr-Latn-RS"/>
              </w:rPr>
              <w:t>22</w:t>
            </w:r>
          </w:p>
        </w:tc>
        <w:tc>
          <w:tcPr>
            <w:tcW w:w="1829" w:type="dxa"/>
            <w:vAlign w:val="center"/>
          </w:tcPr>
          <w:p w14:paraId="41370314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767DE131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203" w:type="dxa"/>
            <w:vAlign w:val="center"/>
          </w:tcPr>
          <w:p w14:paraId="56350737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4B62B0E8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24298BA6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7D0AC645" w14:textId="77777777" w:rsidTr="005E3105">
        <w:trPr>
          <w:trHeight w:val="318"/>
        </w:trPr>
        <w:tc>
          <w:tcPr>
            <w:tcW w:w="971" w:type="dxa"/>
            <w:vAlign w:val="center"/>
          </w:tcPr>
          <w:p w14:paraId="556F5FD2" w14:textId="77777777" w:rsidR="005E3105" w:rsidRPr="005E3105" w:rsidRDefault="005E3105" w:rsidP="005E3105">
            <w:pPr>
              <w:ind w:firstLine="0"/>
              <w:rPr>
                <w:szCs w:val="24"/>
                <w:lang w:val="sr-Latn-RS"/>
              </w:rPr>
            </w:pPr>
            <w:r w:rsidRPr="005E3105">
              <w:rPr>
                <w:szCs w:val="24"/>
                <w:lang w:val="sr-Cyrl-RS"/>
              </w:rPr>
              <w:t>4</w:t>
            </w:r>
            <w:r w:rsidRPr="005E3105">
              <w:rPr>
                <w:szCs w:val="24"/>
                <w:lang w:val="sr-Latn-RS"/>
              </w:rPr>
              <w:t>-7</w:t>
            </w:r>
          </w:p>
        </w:tc>
        <w:tc>
          <w:tcPr>
            <w:tcW w:w="945" w:type="dxa"/>
            <w:vAlign w:val="center"/>
          </w:tcPr>
          <w:p w14:paraId="2CBBE384" w14:textId="77777777" w:rsidR="005E3105" w:rsidRPr="005E3105" w:rsidRDefault="005E3105" w:rsidP="005E3105">
            <w:pPr>
              <w:ind w:firstLine="0"/>
              <w:rPr>
                <w:szCs w:val="24"/>
                <w:lang w:val="sr-Latn-RS"/>
              </w:rPr>
            </w:pPr>
            <w:r w:rsidRPr="005E3105">
              <w:rPr>
                <w:szCs w:val="24"/>
                <w:lang w:val="sr-Latn-RS"/>
              </w:rPr>
              <w:t>33</w:t>
            </w:r>
          </w:p>
        </w:tc>
        <w:tc>
          <w:tcPr>
            <w:tcW w:w="1829" w:type="dxa"/>
            <w:vAlign w:val="center"/>
          </w:tcPr>
          <w:p w14:paraId="3F140BD4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485" w:type="dxa"/>
            <w:vAlign w:val="center"/>
          </w:tcPr>
          <w:p w14:paraId="7F16ABCA" w14:textId="77777777" w:rsidR="005E3105" w:rsidRPr="005E3105" w:rsidRDefault="005E3105" w:rsidP="005E3105">
            <w:pPr>
              <w:jc w:val="center"/>
              <w:rPr>
                <w:szCs w:val="24"/>
                <w:lang w:val="hr-HR"/>
              </w:rPr>
            </w:pPr>
            <w:r w:rsidRPr="005E3105">
              <w:rPr>
                <w:szCs w:val="24"/>
                <w:lang w:val="hr-HR"/>
              </w:rPr>
              <w:t>0</w:t>
            </w:r>
          </w:p>
        </w:tc>
        <w:tc>
          <w:tcPr>
            <w:tcW w:w="1203" w:type="dxa"/>
            <w:vAlign w:val="center"/>
          </w:tcPr>
          <w:p w14:paraId="23C9542E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  <w:r w:rsidRPr="005E3105">
              <w:rPr>
                <w:szCs w:val="24"/>
                <w:lang w:val="sr-Cyrl-RS"/>
              </w:rPr>
              <w:t>0</w:t>
            </w:r>
          </w:p>
        </w:tc>
        <w:tc>
          <w:tcPr>
            <w:tcW w:w="1308" w:type="dxa"/>
            <w:vAlign w:val="center"/>
          </w:tcPr>
          <w:p w14:paraId="7DAF1C7C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1547" w:type="dxa"/>
            <w:vAlign w:val="center"/>
          </w:tcPr>
          <w:p w14:paraId="41E4AE98" w14:textId="77777777" w:rsidR="005E3105" w:rsidRPr="005E3105" w:rsidRDefault="005E3105" w:rsidP="005E3105">
            <w:pPr>
              <w:jc w:val="center"/>
              <w:rPr>
                <w:szCs w:val="24"/>
                <w:lang w:val="sr-Cyrl-RS"/>
              </w:rPr>
            </w:pPr>
          </w:p>
        </w:tc>
      </w:tr>
      <w:tr w:rsidR="005E3105" w:rsidRPr="005E3105" w14:paraId="71681A73" w14:textId="77777777" w:rsidTr="005E3105">
        <w:trPr>
          <w:trHeight w:val="318"/>
        </w:trPr>
        <w:tc>
          <w:tcPr>
            <w:tcW w:w="971" w:type="dxa"/>
            <w:shd w:val="clear" w:color="auto" w:fill="D9D9D9" w:themeFill="background1" w:themeFillShade="D9"/>
            <w:vAlign w:val="center"/>
          </w:tcPr>
          <w:p w14:paraId="21654918" w14:textId="77777777" w:rsidR="005E3105" w:rsidRPr="005E3105" w:rsidRDefault="005E3105" w:rsidP="005E3105">
            <w:pPr>
              <w:ind w:firstLine="0"/>
              <w:rPr>
                <w:b/>
                <w:szCs w:val="24"/>
                <w:lang w:val="sr-Cyrl-RS"/>
              </w:rPr>
            </w:pPr>
            <w:r w:rsidRPr="005E3105">
              <w:rPr>
                <w:b/>
                <w:szCs w:val="24"/>
                <w:lang w:val="sr-Cyrl-RS"/>
              </w:rPr>
              <w:t>УКУПНО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45B1D34B" w14:textId="77777777" w:rsidR="005E3105" w:rsidRPr="005E3105" w:rsidRDefault="005E3105" w:rsidP="005E3105">
            <w:pPr>
              <w:ind w:firstLine="0"/>
              <w:rPr>
                <w:b/>
                <w:szCs w:val="24"/>
                <w:lang w:val="sr-Cyrl-RS"/>
              </w:rPr>
            </w:pPr>
            <w:r w:rsidRPr="005E3105">
              <w:rPr>
                <w:b/>
                <w:szCs w:val="24"/>
                <w:lang w:val="sr-Cyrl-RS"/>
              </w:rPr>
              <w:t>760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5203B937" w14:textId="77777777" w:rsidR="005E3105" w:rsidRPr="005E3105" w:rsidRDefault="005E3105" w:rsidP="005E3105">
            <w:pPr>
              <w:jc w:val="center"/>
              <w:rPr>
                <w:b/>
                <w:szCs w:val="24"/>
                <w:lang w:val="sr-Cyrl-RS"/>
              </w:rPr>
            </w:pPr>
            <w:r w:rsidRPr="005E3105">
              <w:rPr>
                <w:b/>
                <w:szCs w:val="24"/>
                <w:lang w:val="sr-Cyrl-RS"/>
              </w:rPr>
              <w:t>19</w:t>
            </w:r>
          </w:p>
        </w:tc>
        <w:tc>
          <w:tcPr>
            <w:tcW w:w="1485" w:type="dxa"/>
            <w:shd w:val="clear" w:color="auto" w:fill="D9D9D9" w:themeFill="background1" w:themeFillShade="D9"/>
            <w:vAlign w:val="center"/>
          </w:tcPr>
          <w:p w14:paraId="73E54C11" w14:textId="77777777" w:rsidR="005E3105" w:rsidRPr="005E3105" w:rsidRDefault="005E3105" w:rsidP="005E3105">
            <w:pPr>
              <w:jc w:val="center"/>
              <w:rPr>
                <w:b/>
                <w:szCs w:val="24"/>
                <w:lang w:val="sr-Cyrl-RS"/>
              </w:rPr>
            </w:pPr>
            <w:r w:rsidRPr="005E3105">
              <w:rPr>
                <w:b/>
                <w:szCs w:val="24"/>
                <w:lang w:val="sr-Cyrl-RS"/>
              </w:rPr>
              <w:t>2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3EA42741" w14:textId="77777777" w:rsidR="005E3105" w:rsidRPr="005E3105" w:rsidRDefault="005E3105" w:rsidP="005E3105">
            <w:pPr>
              <w:jc w:val="center"/>
              <w:rPr>
                <w:b/>
                <w:szCs w:val="24"/>
                <w:lang w:val="sr-Cyrl-RS"/>
              </w:rPr>
            </w:pPr>
            <w:r w:rsidRPr="005E3105">
              <w:rPr>
                <w:b/>
                <w:szCs w:val="24"/>
                <w:lang w:val="sr-Cyrl-RS"/>
              </w:rPr>
              <w:t>17</w:t>
            </w:r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14:paraId="3A82C4DA" w14:textId="77777777" w:rsidR="005E3105" w:rsidRPr="005E3105" w:rsidRDefault="005E3105" w:rsidP="005E3105">
            <w:pPr>
              <w:jc w:val="center"/>
              <w:rPr>
                <w:b/>
                <w:szCs w:val="24"/>
                <w:lang w:val="sr-Cyrl-RS"/>
              </w:rPr>
            </w:pPr>
            <w:r w:rsidRPr="005E3105">
              <w:rPr>
                <w:b/>
                <w:szCs w:val="24"/>
                <w:lang w:val="sr-Cyrl-RS"/>
              </w:rPr>
              <w:t>-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45C6A9AD" w14:textId="77777777" w:rsidR="005E3105" w:rsidRPr="005E3105" w:rsidRDefault="005E3105" w:rsidP="005E3105">
            <w:pPr>
              <w:jc w:val="center"/>
              <w:rPr>
                <w:b/>
                <w:szCs w:val="24"/>
                <w:lang w:val="sr-Cyrl-RS"/>
              </w:rPr>
            </w:pPr>
            <w:r w:rsidRPr="005E3105">
              <w:rPr>
                <w:b/>
                <w:szCs w:val="24"/>
                <w:lang w:val="sr-Cyrl-RS"/>
              </w:rPr>
              <w:t>-</w:t>
            </w:r>
          </w:p>
        </w:tc>
      </w:tr>
    </w:tbl>
    <w:p w14:paraId="41CBAE5B" w14:textId="77777777" w:rsidR="00024E2C" w:rsidRPr="001D2981" w:rsidRDefault="00024E2C" w:rsidP="00024E2C">
      <w:pPr>
        <w:tabs>
          <w:tab w:val="left" w:pos="1425"/>
        </w:tabs>
        <w:rPr>
          <w:rFonts w:asciiTheme="minorHAnsi" w:hAnsiTheme="minorHAnsi" w:cstheme="minorHAnsi"/>
          <w:b/>
          <w:szCs w:val="24"/>
          <w:lang w:val="sr-Cyrl-RS"/>
        </w:rPr>
      </w:pPr>
      <w:r>
        <w:rPr>
          <w:rFonts w:asciiTheme="minorHAnsi" w:hAnsiTheme="minorHAnsi" w:cstheme="minorHAnsi"/>
          <w:b/>
          <w:szCs w:val="24"/>
          <w:lang w:val="sr-Cyrl-RS"/>
        </w:rPr>
        <w:tab/>
      </w:r>
    </w:p>
    <w:p w14:paraId="3DECA736" w14:textId="77777777" w:rsidR="00CB4EB3" w:rsidRPr="00CF57EC" w:rsidRDefault="00CB4EB3" w:rsidP="007D2DE5">
      <w:pPr>
        <w:pStyle w:val="Heading2"/>
        <w:rPr>
          <w:lang w:val="sr-Cyrl-RS"/>
        </w:rPr>
      </w:pPr>
      <w:r>
        <w:rPr>
          <w:lang w:val="sr-Cyrl-RS"/>
        </w:rPr>
        <w:lastRenderedPageBreak/>
        <w:t>Извештај са поправних испита у јунском</w:t>
      </w:r>
      <w:r w:rsidRPr="00CF57EC">
        <w:rPr>
          <w:lang w:val="sr-Cyrl-RS"/>
        </w:rPr>
        <w:t xml:space="preserve"> року 202</w:t>
      </w:r>
      <w:r>
        <w:rPr>
          <w:lang w:val="sr-Cyrl-RS"/>
        </w:rPr>
        <w:t>5</w:t>
      </w:r>
      <w:r w:rsidRPr="00CF57EC">
        <w:rPr>
          <w:lang w:val="sr-Cyrl-RS"/>
        </w:rPr>
        <w:t>. године</w:t>
      </w:r>
    </w:p>
    <w:p w14:paraId="3AD78767" w14:textId="77777777" w:rsidR="001D2981" w:rsidRPr="001D2981" w:rsidRDefault="001D2981" w:rsidP="00024E2C">
      <w:pPr>
        <w:tabs>
          <w:tab w:val="left" w:pos="1425"/>
        </w:tabs>
        <w:rPr>
          <w:rFonts w:asciiTheme="minorHAnsi" w:hAnsiTheme="minorHAnsi" w:cstheme="minorHAnsi"/>
          <w:b/>
          <w:szCs w:val="24"/>
          <w:lang w:val="sr-Cyrl-RS"/>
        </w:rPr>
      </w:pPr>
    </w:p>
    <w:tbl>
      <w:tblPr>
        <w:tblStyle w:val="TableGrid"/>
        <w:tblW w:w="10260" w:type="dxa"/>
        <w:tblInd w:w="288" w:type="dxa"/>
        <w:tblLook w:val="04A0" w:firstRow="1" w:lastRow="0" w:firstColumn="1" w:lastColumn="0" w:noHBand="0" w:noVBand="1"/>
      </w:tblPr>
      <w:tblGrid>
        <w:gridCol w:w="1200"/>
        <w:gridCol w:w="1342"/>
        <w:gridCol w:w="1203"/>
        <w:gridCol w:w="1261"/>
        <w:gridCol w:w="1261"/>
        <w:gridCol w:w="1253"/>
        <w:gridCol w:w="2740"/>
      </w:tblGrid>
      <w:tr w:rsidR="00CB4EB3" w14:paraId="2D5BA4D1" w14:textId="77777777" w:rsidTr="004E21A3">
        <w:trPr>
          <w:trHeight w:val="567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79724A83" w14:textId="77777777" w:rsidR="00CB4EB3" w:rsidRDefault="00CB4EB3" w:rsidP="00CB4EB3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одељење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0A18A76" w14:textId="77777777" w:rsidR="00CB4EB3" w:rsidRDefault="00CB4EB3" w:rsidP="00CB4EB3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број ученика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4049A8E9" w14:textId="77777777" w:rsidR="00CB4EB3" w:rsidRDefault="00CB4EB3" w:rsidP="00CB4EB3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право полагања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64E1B687" w14:textId="77777777" w:rsidR="00CB4EB3" w:rsidRDefault="00CB4EB3" w:rsidP="00CB4EB3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положило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4224489D" w14:textId="77777777" w:rsidR="00CB4EB3" w:rsidRDefault="00CB4EB3" w:rsidP="00CB4EB3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није положило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05027446" w14:textId="77777777" w:rsidR="00CB4EB3" w:rsidRDefault="00CB4EB3" w:rsidP="00CB4EB3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ученик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4A334E9C" w14:textId="77777777" w:rsidR="00CB4EB3" w:rsidRDefault="00CB4EB3" w:rsidP="00CB4EB3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испит</w:t>
            </w:r>
          </w:p>
        </w:tc>
      </w:tr>
      <w:tr w:rsidR="00CB4EB3" w14:paraId="7771D036" w14:textId="77777777" w:rsidTr="004E21A3">
        <w:trPr>
          <w:trHeight w:val="567"/>
        </w:trPr>
        <w:tc>
          <w:tcPr>
            <w:tcW w:w="841" w:type="dxa"/>
            <w:vAlign w:val="center"/>
          </w:tcPr>
          <w:p w14:paraId="2FCEC037" w14:textId="77777777" w:rsidR="00CB4EB3" w:rsidRPr="00F57E04" w:rsidRDefault="00CB4EB3" w:rsidP="00CB4EB3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3-9</w:t>
            </w:r>
          </w:p>
        </w:tc>
        <w:tc>
          <w:tcPr>
            <w:tcW w:w="1560" w:type="dxa"/>
            <w:vAlign w:val="center"/>
          </w:tcPr>
          <w:p w14:paraId="29B0D31A" w14:textId="77777777" w:rsidR="00CB4EB3" w:rsidRPr="00F57E04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1121" w:type="dxa"/>
            <w:vAlign w:val="center"/>
          </w:tcPr>
          <w:p w14:paraId="7F9F4D1B" w14:textId="77777777" w:rsidR="00CB4EB3" w:rsidRPr="00F57E04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174" w:type="dxa"/>
            <w:vAlign w:val="center"/>
          </w:tcPr>
          <w:p w14:paraId="1D5DFBA6" w14:textId="77777777" w:rsidR="00CB4EB3" w:rsidRPr="00F57E04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174" w:type="dxa"/>
            <w:vAlign w:val="center"/>
          </w:tcPr>
          <w:p w14:paraId="398BC614" w14:textId="77777777" w:rsidR="00CB4EB3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330" w:type="dxa"/>
            <w:vAlign w:val="center"/>
          </w:tcPr>
          <w:p w14:paraId="423ABEA3" w14:textId="77777777" w:rsidR="00CB4EB3" w:rsidRPr="002839C9" w:rsidRDefault="00CB4EB3" w:rsidP="00CB4EB3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Пантић Лука</w:t>
            </w:r>
          </w:p>
        </w:tc>
        <w:tc>
          <w:tcPr>
            <w:tcW w:w="3060" w:type="dxa"/>
            <w:vAlign w:val="center"/>
          </w:tcPr>
          <w:p w14:paraId="62B05718" w14:textId="77777777" w:rsidR="00CB4EB3" w:rsidRPr="00E41B2C" w:rsidRDefault="00CB4EB3" w:rsidP="00CB4EB3">
            <w:pPr>
              <w:pStyle w:val="ListParagraph"/>
              <w:numPr>
                <w:ilvl w:val="0"/>
                <w:numId w:val="37"/>
              </w:numPr>
              <w:spacing w:line="240" w:lineRule="auto"/>
              <w:ind w:left="317" w:hanging="142"/>
              <w:rPr>
                <w:lang w:val="sr-Cyrl-RS"/>
              </w:rPr>
            </w:pPr>
            <w:r w:rsidRPr="00E41B2C">
              <w:rPr>
                <w:lang w:val="sr-Cyrl-RS"/>
              </w:rPr>
              <w:t>Електроопрема у индустрији</w:t>
            </w:r>
          </w:p>
          <w:p w14:paraId="220A126E" w14:textId="77777777" w:rsidR="00CB4EB3" w:rsidRPr="00E41B2C" w:rsidRDefault="00CB4EB3" w:rsidP="00CB4EB3">
            <w:pPr>
              <w:pStyle w:val="ListParagraph"/>
              <w:numPr>
                <w:ilvl w:val="0"/>
                <w:numId w:val="37"/>
              </w:numPr>
              <w:spacing w:line="240" w:lineRule="auto"/>
              <w:ind w:left="317" w:hanging="142"/>
              <w:rPr>
                <w:lang w:val="sr-Cyrl-RS"/>
              </w:rPr>
            </w:pPr>
            <w:r w:rsidRPr="00E41B2C">
              <w:rPr>
                <w:lang w:val="sr-Cyrl-RS"/>
              </w:rPr>
              <w:t>Електричне инсталације</w:t>
            </w:r>
          </w:p>
        </w:tc>
      </w:tr>
      <w:tr w:rsidR="00CB4EB3" w14:paraId="6D742694" w14:textId="77777777" w:rsidTr="004E21A3">
        <w:trPr>
          <w:trHeight w:val="567"/>
        </w:trPr>
        <w:tc>
          <w:tcPr>
            <w:tcW w:w="841" w:type="dxa"/>
            <w:vAlign w:val="center"/>
          </w:tcPr>
          <w:p w14:paraId="644DA80B" w14:textId="77777777" w:rsidR="00CB4EB3" w:rsidRPr="00F57E04" w:rsidRDefault="00CB4EB3" w:rsidP="00CB4EB3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3-10</w:t>
            </w:r>
          </w:p>
        </w:tc>
        <w:tc>
          <w:tcPr>
            <w:tcW w:w="1560" w:type="dxa"/>
            <w:vAlign w:val="center"/>
          </w:tcPr>
          <w:p w14:paraId="123494BA" w14:textId="77777777" w:rsidR="00CB4EB3" w:rsidRPr="00F57E04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1121" w:type="dxa"/>
            <w:vAlign w:val="center"/>
          </w:tcPr>
          <w:p w14:paraId="063A582D" w14:textId="77777777" w:rsidR="00CB4EB3" w:rsidRPr="00C3267A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174" w:type="dxa"/>
            <w:vAlign w:val="center"/>
          </w:tcPr>
          <w:p w14:paraId="07555718" w14:textId="77777777" w:rsidR="00CB4EB3" w:rsidRPr="00C3267A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174" w:type="dxa"/>
            <w:vAlign w:val="center"/>
          </w:tcPr>
          <w:p w14:paraId="6FFAF5A7" w14:textId="77777777" w:rsidR="00CB4EB3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330" w:type="dxa"/>
            <w:vAlign w:val="center"/>
          </w:tcPr>
          <w:p w14:paraId="09AF01E1" w14:textId="77777777" w:rsidR="00CB4EB3" w:rsidRPr="002839C9" w:rsidRDefault="00CB4EB3" w:rsidP="00CB4EB3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Јанковић Лазар</w:t>
            </w:r>
          </w:p>
        </w:tc>
        <w:tc>
          <w:tcPr>
            <w:tcW w:w="3060" w:type="dxa"/>
            <w:vAlign w:val="center"/>
          </w:tcPr>
          <w:p w14:paraId="19E7D21B" w14:textId="77777777" w:rsidR="00CB4EB3" w:rsidRPr="00CB03CA" w:rsidRDefault="00CB4EB3" w:rsidP="00CB4EB3">
            <w:pPr>
              <w:pStyle w:val="ListParagraph"/>
              <w:numPr>
                <w:ilvl w:val="0"/>
                <w:numId w:val="38"/>
              </w:numPr>
              <w:spacing w:line="240" w:lineRule="auto"/>
              <w:ind w:left="317" w:hanging="142"/>
              <w:rPr>
                <w:lang w:val="sr-Cyrl-RS"/>
              </w:rPr>
            </w:pPr>
            <w:r>
              <w:rPr>
                <w:lang w:val="sr-Cyrl-RS"/>
              </w:rPr>
              <w:t>Терети у транспорту</w:t>
            </w:r>
          </w:p>
        </w:tc>
      </w:tr>
      <w:tr w:rsidR="00CB4EB3" w14:paraId="6E32EE70" w14:textId="77777777" w:rsidTr="004E21A3">
        <w:trPr>
          <w:trHeight w:val="567"/>
        </w:trPr>
        <w:tc>
          <w:tcPr>
            <w:tcW w:w="841" w:type="dxa"/>
            <w:vAlign w:val="center"/>
          </w:tcPr>
          <w:p w14:paraId="1BF8F4A1" w14:textId="77777777" w:rsidR="00CB4EB3" w:rsidRPr="00142D51" w:rsidRDefault="00CB4EB3" w:rsidP="00CB4EB3">
            <w:pPr>
              <w:ind w:firstLine="0"/>
              <w:rPr>
                <w:lang w:val="sr-Latn-RS"/>
              </w:rPr>
            </w:pPr>
            <w:r>
              <w:rPr>
                <w:lang w:val="sr-Cyrl-RS"/>
              </w:rPr>
              <w:t>4</w:t>
            </w:r>
            <w:r>
              <w:rPr>
                <w:lang w:val="sr-Latn-RS"/>
              </w:rPr>
              <w:t>-1</w:t>
            </w:r>
          </w:p>
        </w:tc>
        <w:tc>
          <w:tcPr>
            <w:tcW w:w="1560" w:type="dxa"/>
            <w:vAlign w:val="center"/>
          </w:tcPr>
          <w:p w14:paraId="38CD7784" w14:textId="77777777" w:rsidR="00CB4EB3" w:rsidRPr="00142D51" w:rsidRDefault="00CB4EB3" w:rsidP="004E21A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  <w:tc>
          <w:tcPr>
            <w:tcW w:w="1121" w:type="dxa"/>
            <w:vAlign w:val="center"/>
          </w:tcPr>
          <w:p w14:paraId="3D6ED12E" w14:textId="77777777" w:rsidR="00CB4EB3" w:rsidRPr="00C3267A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174" w:type="dxa"/>
            <w:vAlign w:val="center"/>
          </w:tcPr>
          <w:p w14:paraId="5F5B9D76" w14:textId="77777777" w:rsidR="00CB4EB3" w:rsidRPr="00C3267A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174" w:type="dxa"/>
            <w:vAlign w:val="center"/>
          </w:tcPr>
          <w:p w14:paraId="58B4AA35" w14:textId="77777777" w:rsidR="00CB4EB3" w:rsidRPr="00A845F2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330" w:type="dxa"/>
            <w:vAlign w:val="center"/>
          </w:tcPr>
          <w:p w14:paraId="25F29423" w14:textId="77777777" w:rsidR="00CB4EB3" w:rsidRPr="002839C9" w:rsidRDefault="00CB4EB3" w:rsidP="004E21A3">
            <w:pPr>
              <w:jc w:val="center"/>
              <w:rPr>
                <w:lang w:val="sr-Cyrl-RS"/>
              </w:rPr>
            </w:pPr>
          </w:p>
        </w:tc>
        <w:tc>
          <w:tcPr>
            <w:tcW w:w="3060" w:type="dxa"/>
            <w:vAlign w:val="center"/>
          </w:tcPr>
          <w:p w14:paraId="6629D73B" w14:textId="77777777" w:rsidR="00CB4EB3" w:rsidRDefault="00CB4EB3" w:rsidP="004E21A3">
            <w:pPr>
              <w:jc w:val="center"/>
              <w:rPr>
                <w:lang w:val="sr-Cyrl-RS"/>
              </w:rPr>
            </w:pPr>
          </w:p>
        </w:tc>
      </w:tr>
      <w:tr w:rsidR="00CB4EB3" w14:paraId="72512090" w14:textId="77777777" w:rsidTr="004E21A3">
        <w:trPr>
          <w:trHeight w:val="567"/>
        </w:trPr>
        <w:tc>
          <w:tcPr>
            <w:tcW w:w="841" w:type="dxa"/>
            <w:vAlign w:val="center"/>
          </w:tcPr>
          <w:p w14:paraId="32F23021" w14:textId="77777777" w:rsidR="00CB4EB3" w:rsidRPr="00142D51" w:rsidRDefault="00CB4EB3" w:rsidP="00CB4EB3">
            <w:pPr>
              <w:ind w:firstLine="0"/>
              <w:rPr>
                <w:lang w:val="sr-Latn-RS"/>
              </w:rPr>
            </w:pPr>
            <w:r>
              <w:rPr>
                <w:lang w:val="sr-Cyrl-RS"/>
              </w:rPr>
              <w:t>4</w:t>
            </w:r>
            <w:r>
              <w:rPr>
                <w:lang w:val="sr-Latn-RS"/>
              </w:rPr>
              <w:t>-2</w:t>
            </w:r>
          </w:p>
        </w:tc>
        <w:tc>
          <w:tcPr>
            <w:tcW w:w="1560" w:type="dxa"/>
            <w:vAlign w:val="center"/>
          </w:tcPr>
          <w:p w14:paraId="102D3C21" w14:textId="77777777" w:rsidR="00CB4EB3" w:rsidRPr="00142D51" w:rsidRDefault="00CB4EB3" w:rsidP="004E21A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29</w:t>
            </w:r>
          </w:p>
        </w:tc>
        <w:tc>
          <w:tcPr>
            <w:tcW w:w="1121" w:type="dxa"/>
            <w:vAlign w:val="center"/>
          </w:tcPr>
          <w:p w14:paraId="3268852C" w14:textId="77777777" w:rsidR="00CB4EB3" w:rsidRPr="00C3267A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174" w:type="dxa"/>
            <w:vAlign w:val="center"/>
          </w:tcPr>
          <w:p w14:paraId="6EC9B1E3" w14:textId="77777777" w:rsidR="00CB4EB3" w:rsidRPr="00973196" w:rsidRDefault="00CB4EB3" w:rsidP="004E21A3">
            <w:pPr>
              <w:jc w:val="center"/>
              <w:rPr>
                <w:lang w:val="hr-HR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174" w:type="dxa"/>
            <w:vAlign w:val="center"/>
          </w:tcPr>
          <w:p w14:paraId="4ABA478D" w14:textId="77777777" w:rsidR="00CB4EB3" w:rsidRPr="00C3267A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330" w:type="dxa"/>
            <w:vAlign w:val="center"/>
          </w:tcPr>
          <w:p w14:paraId="6757D040" w14:textId="77777777" w:rsidR="00CB4EB3" w:rsidRDefault="00CB4EB3" w:rsidP="004E21A3">
            <w:pPr>
              <w:jc w:val="center"/>
              <w:rPr>
                <w:lang w:val="sr-Cyrl-RS"/>
              </w:rPr>
            </w:pPr>
          </w:p>
        </w:tc>
        <w:tc>
          <w:tcPr>
            <w:tcW w:w="3060" w:type="dxa"/>
            <w:vAlign w:val="center"/>
          </w:tcPr>
          <w:p w14:paraId="2EDD13E6" w14:textId="77777777" w:rsidR="00CB4EB3" w:rsidRPr="00973196" w:rsidRDefault="00CB4EB3" w:rsidP="004E21A3">
            <w:pPr>
              <w:jc w:val="center"/>
              <w:rPr>
                <w:lang w:val="sr-Cyrl-RS"/>
              </w:rPr>
            </w:pPr>
          </w:p>
        </w:tc>
      </w:tr>
      <w:tr w:rsidR="00CB4EB3" w14:paraId="6D6C003B" w14:textId="77777777" w:rsidTr="004E21A3">
        <w:trPr>
          <w:trHeight w:val="567"/>
        </w:trPr>
        <w:tc>
          <w:tcPr>
            <w:tcW w:w="841" w:type="dxa"/>
            <w:vAlign w:val="center"/>
          </w:tcPr>
          <w:p w14:paraId="2D5B357E" w14:textId="77777777" w:rsidR="00CB4EB3" w:rsidRPr="00142D51" w:rsidRDefault="00CB4EB3" w:rsidP="00CB4EB3">
            <w:pPr>
              <w:ind w:firstLine="0"/>
              <w:rPr>
                <w:lang w:val="sr-Latn-RS"/>
              </w:rPr>
            </w:pPr>
            <w:r>
              <w:rPr>
                <w:lang w:val="sr-Cyrl-RS"/>
              </w:rPr>
              <w:t>4</w:t>
            </w:r>
            <w:r>
              <w:rPr>
                <w:lang w:val="sr-Latn-RS"/>
              </w:rPr>
              <w:t>-3</w:t>
            </w:r>
          </w:p>
        </w:tc>
        <w:tc>
          <w:tcPr>
            <w:tcW w:w="1560" w:type="dxa"/>
            <w:vAlign w:val="center"/>
          </w:tcPr>
          <w:p w14:paraId="1F1FDBF2" w14:textId="77777777" w:rsidR="00CB4EB3" w:rsidRPr="00142D51" w:rsidRDefault="00CB4EB3" w:rsidP="004E21A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30</w:t>
            </w:r>
          </w:p>
        </w:tc>
        <w:tc>
          <w:tcPr>
            <w:tcW w:w="1121" w:type="dxa"/>
            <w:vAlign w:val="center"/>
          </w:tcPr>
          <w:p w14:paraId="24459D18" w14:textId="77777777" w:rsidR="00CB4EB3" w:rsidRPr="00A845F2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174" w:type="dxa"/>
            <w:vAlign w:val="center"/>
          </w:tcPr>
          <w:p w14:paraId="1DA874D1" w14:textId="77777777" w:rsidR="00CB4EB3" w:rsidRPr="00A845F2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174" w:type="dxa"/>
            <w:vAlign w:val="center"/>
          </w:tcPr>
          <w:p w14:paraId="62963A42" w14:textId="77777777" w:rsidR="00CB4EB3" w:rsidRPr="00973196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330" w:type="dxa"/>
            <w:vAlign w:val="center"/>
          </w:tcPr>
          <w:p w14:paraId="3845E8FE" w14:textId="77777777" w:rsidR="00CB4EB3" w:rsidRDefault="00CB4EB3" w:rsidP="004E21A3">
            <w:pPr>
              <w:jc w:val="center"/>
              <w:rPr>
                <w:lang w:val="sr-Cyrl-RS"/>
              </w:rPr>
            </w:pPr>
          </w:p>
        </w:tc>
        <w:tc>
          <w:tcPr>
            <w:tcW w:w="3060" w:type="dxa"/>
            <w:vAlign w:val="center"/>
          </w:tcPr>
          <w:p w14:paraId="6D082B24" w14:textId="77777777" w:rsidR="00CB4EB3" w:rsidRDefault="00CB4EB3" w:rsidP="004E21A3">
            <w:pPr>
              <w:jc w:val="center"/>
              <w:rPr>
                <w:lang w:val="sr-Cyrl-RS"/>
              </w:rPr>
            </w:pPr>
          </w:p>
        </w:tc>
      </w:tr>
      <w:tr w:rsidR="00CB4EB3" w14:paraId="6EFC7493" w14:textId="77777777" w:rsidTr="004E21A3">
        <w:trPr>
          <w:trHeight w:val="567"/>
        </w:trPr>
        <w:tc>
          <w:tcPr>
            <w:tcW w:w="841" w:type="dxa"/>
            <w:vAlign w:val="center"/>
          </w:tcPr>
          <w:p w14:paraId="6351D6E3" w14:textId="77777777" w:rsidR="00CB4EB3" w:rsidRPr="00142D51" w:rsidRDefault="00CB4EB3" w:rsidP="00CB4EB3">
            <w:pPr>
              <w:ind w:firstLine="0"/>
              <w:rPr>
                <w:lang w:val="sr-Latn-RS"/>
              </w:rPr>
            </w:pPr>
            <w:r>
              <w:rPr>
                <w:lang w:val="sr-Cyrl-RS"/>
              </w:rPr>
              <w:t>4</w:t>
            </w:r>
            <w:r>
              <w:rPr>
                <w:lang w:val="sr-Latn-RS"/>
              </w:rPr>
              <w:t>-4</w:t>
            </w:r>
          </w:p>
        </w:tc>
        <w:tc>
          <w:tcPr>
            <w:tcW w:w="1560" w:type="dxa"/>
            <w:vAlign w:val="center"/>
          </w:tcPr>
          <w:p w14:paraId="55AD9B41" w14:textId="77777777" w:rsidR="00CB4EB3" w:rsidRPr="00142D51" w:rsidRDefault="00CB4EB3" w:rsidP="004E21A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23</w:t>
            </w:r>
          </w:p>
        </w:tc>
        <w:tc>
          <w:tcPr>
            <w:tcW w:w="1121" w:type="dxa"/>
            <w:vAlign w:val="center"/>
          </w:tcPr>
          <w:p w14:paraId="0029EFD3" w14:textId="77777777" w:rsidR="00CB4EB3" w:rsidRPr="00A845F2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174" w:type="dxa"/>
            <w:vAlign w:val="center"/>
          </w:tcPr>
          <w:p w14:paraId="63E211A5" w14:textId="77777777" w:rsidR="00CB4EB3" w:rsidRPr="00A845F2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174" w:type="dxa"/>
            <w:vAlign w:val="center"/>
          </w:tcPr>
          <w:p w14:paraId="72CBD649" w14:textId="77777777" w:rsidR="00CB4EB3" w:rsidRPr="002839C9" w:rsidRDefault="00CB4EB3" w:rsidP="004E21A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330" w:type="dxa"/>
            <w:vAlign w:val="center"/>
          </w:tcPr>
          <w:p w14:paraId="10E8939A" w14:textId="77777777" w:rsidR="00CB4EB3" w:rsidRDefault="00CB4EB3" w:rsidP="004E21A3">
            <w:pPr>
              <w:jc w:val="center"/>
              <w:rPr>
                <w:lang w:val="sr-Cyrl-RS"/>
              </w:rPr>
            </w:pPr>
          </w:p>
        </w:tc>
        <w:tc>
          <w:tcPr>
            <w:tcW w:w="3060" w:type="dxa"/>
            <w:vAlign w:val="center"/>
          </w:tcPr>
          <w:p w14:paraId="45732FC5" w14:textId="77777777" w:rsidR="00CB4EB3" w:rsidRDefault="00CB4EB3" w:rsidP="004E21A3">
            <w:pPr>
              <w:jc w:val="center"/>
              <w:rPr>
                <w:lang w:val="sr-Cyrl-RS"/>
              </w:rPr>
            </w:pPr>
          </w:p>
        </w:tc>
      </w:tr>
      <w:tr w:rsidR="00CB4EB3" w14:paraId="5719401F" w14:textId="77777777" w:rsidTr="004E21A3">
        <w:trPr>
          <w:trHeight w:val="567"/>
        </w:trPr>
        <w:tc>
          <w:tcPr>
            <w:tcW w:w="841" w:type="dxa"/>
            <w:vAlign w:val="center"/>
          </w:tcPr>
          <w:p w14:paraId="66112DB3" w14:textId="77777777" w:rsidR="00CB4EB3" w:rsidRPr="00142D51" w:rsidRDefault="00CB4EB3" w:rsidP="00CB4EB3">
            <w:pPr>
              <w:ind w:firstLine="0"/>
              <w:rPr>
                <w:lang w:val="sr-Latn-RS"/>
              </w:rPr>
            </w:pPr>
            <w:r>
              <w:rPr>
                <w:lang w:val="sr-Cyrl-RS"/>
              </w:rPr>
              <w:t>4</w:t>
            </w:r>
            <w:r>
              <w:rPr>
                <w:lang w:val="sr-Latn-RS"/>
              </w:rPr>
              <w:t>-5</w:t>
            </w:r>
          </w:p>
        </w:tc>
        <w:tc>
          <w:tcPr>
            <w:tcW w:w="1560" w:type="dxa"/>
            <w:vAlign w:val="center"/>
          </w:tcPr>
          <w:p w14:paraId="3C13276F" w14:textId="77777777" w:rsidR="00CB4EB3" w:rsidRPr="00142D51" w:rsidRDefault="00CB4EB3" w:rsidP="004E21A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14</w:t>
            </w:r>
          </w:p>
        </w:tc>
        <w:tc>
          <w:tcPr>
            <w:tcW w:w="1121" w:type="dxa"/>
            <w:vAlign w:val="center"/>
          </w:tcPr>
          <w:p w14:paraId="45DCAD62" w14:textId="77777777" w:rsidR="00CB4EB3" w:rsidRPr="00A845F2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174" w:type="dxa"/>
            <w:vAlign w:val="center"/>
          </w:tcPr>
          <w:p w14:paraId="3DF45D32" w14:textId="77777777" w:rsidR="00CB4EB3" w:rsidRPr="00A845F2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174" w:type="dxa"/>
            <w:vAlign w:val="center"/>
          </w:tcPr>
          <w:p w14:paraId="62A823C6" w14:textId="77777777" w:rsidR="00CB4EB3" w:rsidRPr="00E41B2C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330" w:type="dxa"/>
            <w:vAlign w:val="center"/>
          </w:tcPr>
          <w:p w14:paraId="6771503F" w14:textId="77777777" w:rsidR="00CB4EB3" w:rsidRDefault="00CB4EB3" w:rsidP="004E21A3">
            <w:pPr>
              <w:jc w:val="center"/>
              <w:rPr>
                <w:lang w:val="sr-Cyrl-RS"/>
              </w:rPr>
            </w:pPr>
          </w:p>
        </w:tc>
        <w:tc>
          <w:tcPr>
            <w:tcW w:w="3060" w:type="dxa"/>
            <w:vAlign w:val="center"/>
          </w:tcPr>
          <w:p w14:paraId="0120819E" w14:textId="77777777" w:rsidR="00CB4EB3" w:rsidRDefault="00CB4EB3" w:rsidP="004E21A3">
            <w:pPr>
              <w:jc w:val="center"/>
              <w:rPr>
                <w:lang w:val="sr-Cyrl-RS"/>
              </w:rPr>
            </w:pPr>
          </w:p>
        </w:tc>
      </w:tr>
      <w:tr w:rsidR="00CB4EB3" w14:paraId="0E4973DF" w14:textId="77777777" w:rsidTr="004E21A3">
        <w:trPr>
          <w:trHeight w:val="567"/>
        </w:trPr>
        <w:tc>
          <w:tcPr>
            <w:tcW w:w="841" w:type="dxa"/>
            <w:vAlign w:val="center"/>
          </w:tcPr>
          <w:p w14:paraId="7EBDC82A" w14:textId="77777777" w:rsidR="00CB4EB3" w:rsidRPr="00142D51" w:rsidRDefault="00CB4EB3" w:rsidP="00CB4EB3">
            <w:pPr>
              <w:ind w:firstLine="0"/>
              <w:rPr>
                <w:lang w:val="sr-Latn-RS"/>
              </w:rPr>
            </w:pPr>
            <w:r>
              <w:rPr>
                <w:lang w:val="sr-Cyrl-RS"/>
              </w:rPr>
              <w:t>4-</w:t>
            </w:r>
            <w:r>
              <w:rPr>
                <w:lang w:val="sr-Latn-RS"/>
              </w:rPr>
              <w:t>6</w:t>
            </w:r>
          </w:p>
        </w:tc>
        <w:tc>
          <w:tcPr>
            <w:tcW w:w="1560" w:type="dxa"/>
            <w:vAlign w:val="center"/>
          </w:tcPr>
          <w:p w14:paraId="51B4F5EF" w14:textId="77777777" w:rsidR="00CB4EB3" w:rsidRPr="00142D51" w:rsidRDefault="00CB4EB3" w:rsidP="004E21A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</w:t>
            </w:r>
          </w:p>
        </w:tc>
        <w:tc>
          <w:tcPr>
            <w:tcW w:w="1121" w:type="dxa"/>
            <w:vAlign w:val="center"/>
          </w:tcPr>
          <w:p w14:paraId="264BA346" w14:textId="77777777" w:rsidR="00CB4EB3" w:rsidRPr="00A845F2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174" w:type="dxa"/>
            <w:vAlign w:val="center"/>
          </w:tcPr>
          <w:p w14:paraId="3EC378EA" w14:textId="77777777" w:rsidR="00CB4EB3" w:rsidRPr="00A845F2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174" w:type="dxa"/>
            <w:vAlign w:val="center"/>
          </w:tcPr>
          <w:p w14:paraId="6C028398" w14:textId="77777777" w:rsidR="00CB4EB3" w:rsidRPr="00C3267A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330" w:type="dxa"/>
            <w:vAlign w:val="center"/>
          </w:tcPr>
          <w:p w14:paraId="377F4F36" w14:textId="77777777" w:rsidR="00CB4EB3" w:rsidRPr="00F661B3" w:rsidRDefault="00CB4EB3" w:rsidP="004E21A3">
            <w:pPr>
              <w:jc w:val="center"/>
              <w:rPr>
                <w:lang w:val="sr-Cyrl-RS"/>
              </w:rPr>
            </w:pPr>
          </w:p>
        </w:tc>
        <w:tc>
          <w:tcPr>
            <w:tcW w:w="3060" w:type="dxa"/>
            <w:vAlign w:val="center"/>
          </w:tcPr>
          <w:p w14:paraId="2A0EA129" w14:textId="77777777" w:rsidR="00CB4EB3" w:rsidRDefault="00CB4EB3" w:rsidP="004E21A3">
            <w:pPr>
              <w:jc w:val="center"/>
              <w:rPr>
                <w:lang w:val="sr-Cyrl-RS"/>
              </w:rPr>
            </w:pPr>
          </w:p>
        </w:tc>
      </w:tr>
      <w:tr w:rsidR="00CB4EB3" w14:paraId="3B82954B" w14:textId="77777777" w:rsidTr="004E21A3">
        <w:trPr>
          <w:trHeight w:val="567"/>
        </w:trPr>
        <w:tc>
          <w:tcPr>
            <w:tcW w:w="841" w:type="dxa"/>
            <w:vAlign w:val="center"/>
          </w:tcPr>
          <w:p w14:paraId="32EEDA8D" w14:textId="77777777" w:rsidR="00CB4EB3" w:rsidRDefault="00CB4EB3" w:rsidP="00CB4EB3">
            <w:pPr>
              <w:ind w:firstLine="0"/>
              <w:rPr>
                <w:lang w:val="sr-Latn-RS"/>
              </w:rPr>
            </w:pPr>
            <w:r>
              <w:rPr>
                <w:lang w:val="sr-Cyrl-RS"/>
              </w:rPr>
              <w:t>4</w:t>
            </w:r>
            <w:r>
              <w:rPr>
                <w:lang w:val="sr-Latn-RS"/>
              </w:rPr>
              <w:t>-7</w:t>
            </w:r>
          </w:p>
        </w:tc>
        <w:tc>
          <w:tcPr>
            <w:tcW w:w="1560" w:type="dxa"/>
            <w:vAlign w:val="center"/>
          </w:tcPr>
          <w:p w14:paraId="104310F8" w14:textId="77777777" w:rsidR="00CB4EB3" w:rsidRDefault="00CB4EB3" w:rsidP="004E21A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33</w:t>
            </w:r>
          </w:p>
        </w:tc>
        <w:tc>
          <w:tcPr>
            <w:tcW w:w="1121" w:type="dxa"/>
            <w:vAlign w:val="center"/>
          </w:tcPr>
          <w:p w14:paraId="77EEA0FA" w14:textId="77777777" w:rsidR="00CB4EB3" w:rsidRPr="00C3267A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174" w:type="dxa"/>
            <w:vAlign w:val="center"/>
          </w:tcPr>
          <w:p w14:paraId="18A2A171" w14:textId="77777777" w:rsidR="00CB4EB3" w:rsidRPr="0097783C" w:rsidRDefault="00CB4EB3" w:rsidP="004E21A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174" w:type="dxa"/>
            <w:vAlign w:val="center"/>
          </w:tcPr>
          <w:p w14:paraId="32182107" w14:textId="77777777" w:rsidR="00CB4EB3" w:rsidRPr="00C3267A" w:rsidRDefault="00CB4EB3" w:rsidP="004E2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330" w:type="dxa"/>
            <w:vAlign w:val="center"/>
          </w:tcPr>
          <w:p w14:paraId="62B7CD20" w14:textId="77777777" w:rsidR="00CB4EB3" w:rsidRDefault="00CB4EB3" w:rsidP="004E21A3">
            <w:pPr>
              <w:jc w:val="center"/>
              <w:rPr>
                <w:lang w:val="sr-Cyrl-RS"/>
              </w:rPr>
            </w:pPr>
          </w:p>
        </w:tc>
        <w:tc>
          <w:tcPr>
            <w:tcW w:w="3060" w:type="dxa"/>
            <w:vAlign w:val="center"/>
          </w:tcPr>
          <w:p w14:paraId="40453EAF" w14:textId="77777777" w:rsidR="00CB4EB3" w:rsidRDefault="00CB4EB3" w:rsidP="004E21A3">
            <w:pPr>
              <w:jc w:val="center"/>
              <w:rPr>
                <w:lang w:val="sr-Cyrl-RS"/>
              </w:rPr>
            </w:pPr>
          </w:p>
        </w:tc>
      </w:tr>
      <w:tr w:rsidR="00CB4EB3" w14:paraId="7C835F11" w14:textId="77777777" w:rsidTr="004E21A3">
        <w:trPr>
          <w:trHeight w:val="567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1BA6304C" w14:textId="77777777" w:rsidR="00CB4EB3" w:rsidRPr="00CF57EC" w:rsidRDefault="00CB4EB3" w:rsidP="00CB4EB3">
            <w:pPr>
              <w:ind w:firstLine="0"/>
              <w:rPr>
                <w:b/>
                <w:lang w:val="sr-Cyrl-RS"/>
              </w:rPr>
            </w:pPr>
            <w:r w:rsidRPr="00CF57EC">
              <w:rPr>
                <w:b/>
                <w:lang w:val="sr-Cyrl-RS"/>
              </w:rPr>
              <w:t>УКУПНО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197831D" w14:textId="77777777" w:rsidR="00CB4EB3" w:rsidRPr="00F57E04" w:rsidRDefault="00CB4EB3" w:rsidP="004E21A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201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3C8DCF85" w14:textId="77777777" w:rsidR="00CB4EB3" w:rsidRPr="00C3267A" w:rsidRDefault="00CB4EB3" w:rsidP="004E21A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275EEEF2" w14:textId="77777777" w:rsidR="00CB4EB3" w:rsidRPr="00C3267A" w:rsidRDefault="00CB4EB3" w:rsidP="004E21A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0001744A" w14:textId="77777777" w:rsidR="00CB4EB3" w:rsidRPr="00C3267A" w:rsidRDefault="00CB4EB3" w:rsidP="004E21A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52D6DB1A" w14:textId="77777777" w:rsidR="00CB4EB3" w:rsidRPr="00CF57EC" w:rsidRDefault="00CB4EB3" w:rsidP="004E21A3">
            <w:pPr>
              <w:jc w:val="center"/>
              <w:rPr>
                <w:b/>
                <w:lang w:val="sr-Cyrl-RS"/>
              </w:rPr>
            </w:pPr>
            <w:r w:rsidRPr="00CF57EC">
              <w:rPr>
                <w:b/>
                <w:lang w:val="sr-Cyrl-RS"/>
              </w:rPr>
              <w:t>-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17A05256" w14:textId="77777777" w:rsidR="00CB4EB3" w:rsidRPr="00CF57EC" w:rsidRDefault="00CB4EB3" w:rsidP="004E21A3">
            <w:pPr>
              <w:jc w:val="center"/>
              <w:rPr>
                <w:b/>
                <w:lang w:val="sr-Cyrl-RS"/>
              </w:rPr>
            </w:pPr>
            <w:r w:rsidRPr="00CF57EC">
              <w:rPr>
                <w:b/>
                <w:lang w:val="sr-Cyrl-RS"/>
              </w:rPr>
              <w:t>-</w:t>
            </w:r>
          </w:p>
        </w:tc>
      </w:tr>
    </w:tbl>
    <w:p w14:paraId="56E3075C" w14:textId="77777777" w:rsidR="00682C8A" w:rsidRPr="002A11B3" w:rsidRDefault="00682C8A" w:rsidP="00682C8A">
      <w:pPr>
        <w:jc w:val="center"/>
        <w:rPr>
          <w:rFonts w:asciiTheme="minorHAnsi" w:hAnsiTheme="minorHAnsi" w:cstheme="minorHAnsi"/>
          <w:b/>
          <w:szCs w:val="24"/>
          <w:lang w:val="sr-Cyrl-RS"/>
        </w:rPr>
      </w:pPr>
    </w:p>
    <w:p w14:paraId="5E9E3BBF" w14:textId="77777777" w:rsidR="00024E2C" w:rsidRDefault="00024E2C" w:rsidP="00682C8A">
      <w:pPr>
        <w:jc w:val="center"/>
        <w:rPr>
          <w:rFonts w:asciiTheme="minorHAnsi" w:hAnsiTheme="minorHAnsi" w:cstheme="minorHAnsi"/>
          <w:b/>
          <w:szCs w:val="24"/>
        </w:rPr>
      </w:pPr>
    </w:p>
    <w:p w14:paraId="7766FABB" w14:textId="77777777" w:rsidR="00024E2C" w:rsidRDefault="00024E2C" w:rsidP="00682C8A">
      <w:pPr>
        <w:jc w:val="center"/>
        <w:rPr>
          <w:rFonts w:asciiTheme="minorHAnsi" w:hAnsiTheme="minorHAnsi" w:cstheme="minorHAnsi"/>
          <w:b/>
          <w:szCs w:val="24"/>
        </w:rPr>
      </w:pPr>
    </w:p>
    <w:p w14:paraId="44ADCACC" w14:textId="77777777" w:rsidR="00024E2C" w:rsidRDefault="00024E2C" w:rsidP="00682C8A">
      <w:pPr>
        <w:jc w:val="center"/>
        <w:rPr>
          <w:rFonts w:asciiTheme="minorHAnsi" w:hAnsiTheme="minorHAnsi" w:cstheme="minorHAnsi"/>
          <w:b/>
          <w:szCs w:val="24"/>
        </w:rPr>
      </w:pPr>
    </w:p>
    <w:p w14:paraId="5A49DF7B" w14:textId="77777777" w:rsidR="00024E2C" w:rsidRDefault="00024E2C" w:rsidP="00682C8A">
      <w:pPr>
        <w:jc w:val="center"/>
        <w:rPr>
          <w:rFonts w:asciiTheme="minorHAnsi" w:hAnsiTheme="minorHAnsi" w:cstheme="minorHAnsi"/>
          <w:b/>
          <w:szCs w:val="24"/>
        </w:rPr>
      </w:pPr>
    </w:p>
    <w:p w14:paraId="5F0F56AF" w14:textId="77777777" w:rsidR="005E3105" w:rsidRPr="00CF57EC" w:rsidRDefault="001D2981" w:rsidP="007D2DE5">
      <w:pPr>
        <w:pStyle w:val="Heading2"/>
        <w:rPr>
          <w:lang w:val="sr-Cyrl-RS"/>
        </w:rPr>
      </w:pPr>
      <w:r>
        <w:rPr>
          <w:rFonts w:asciiTheme="minorHAnsi" w:hAnsiTheme="minorHAnsi" w:cstheme="minorHAnsi"/>
          <w:szCs w:val="24"/>
          <w:lang w:val="sr-Cyrl-RS"/>
        </w:rPr>
        <w:tab/>
      </w:r>
      <w:r w:rsidR="005E3105">
        <w:rPr>
          <w:lang w:val="sr-Cyrl-RS"/>
        </w:rPr>
        <w:t>Извештај са поправних испита у августовском</w:t>
      </w:r>
      <w:r w:rsidR="005E3105" w:rsidRPr="00CF57EC">
        <w:rPr>
          <w:lang w:val="sr-Cyrl-RS"/>
        </w:rPr>
        <w:t xml:space="preserve"> року 202</w:t>
      </w:r>
      <w:r w:rsidR="005E3105">
        <w:rPr>
          <w:lang w:val="sr-Cyrl-RS"/>
        </w:rPr>
        <w:t>5</w:t>
      </w:r>
      <w:r w:rsidR="005E3105" w:rsidRPr="00CF57EC">
        <w:rPr>
          <w:lang w:val="sr-Cyrl-RS"/>
        </w:rPr>
        <w:t>. године</w:t>
      </w:r>
    </w:p>
    <w:p w14:paraId="6A7D7214" w14:textId="77777777" w:rsidR="005E3105" w:rsidRDefault="005E3105" w:rsidP="005E3105">
      <w:pPr>
        <w:rPr>
          <w:lang w:val="sr-Cyrl-RS"/>
        </w:rPr>
      </w:pPr>
    </w:p>
    <w:p w14:paraId="698E68CB" w14:textId="77777777" w:rsidR="007D2DE5" w:rsidRDefault="007D2DE5" w:rsidP="005E3105">
      <w:pPr>
        <w:rPr>
          <w:lang w:val="sr-Cyrl-RS"/>
        </w:rPr>
      </w:pPr>
    </w:p>
    <w:p w14:paraId="1757136F" w14:textId="77777777" w:rsidR="007D2DE5" w:rsidRDefault="007D2DE5" w:rsidP="005E3105">
      <w:pPr>
        <w:rPr>
          <w:lang w:val="sr-Cyrl-RS"/>
        </w:rPr>
      </w:pPr>
    </w:p>
    <w:p w14:paraId="02913B15" w14:textId="77777777" w:rsidR="007D2DE5" w:rsidRDefault="007D2DE5" w:rsidP="005E3105">
      <w:pPr>
        <w:rPr>
          <w:lang w:val="sr-Cyrl-RS"/>
        </w:rPr>
      </w:pPr>
    </w:p>
    <w:p w14:paraId="1894391F" w14:textId="77777777" w:rsidR="007D2DE5" w:rsidRDefault="007D2DE5" w:rsidP="005E3105">
      <w:pPr>
        <w:rPr>
          <w:lang w:val="sr-Cyrl-RS"/>
        </w:rPr>
      </w:pPr>
    </w:p>
    <w:p w14:paraId="09601F5A" w14:textId="77777777" w:rsidR="007D2DE5" w:rsidRDefault="007D2DE5" w:rsidP="005E3105">
      <w:pPr>
        <w:rPr>
          <w:lang w:val="sr-Cyrl-RS"/>
        </w:rPr>
      </w:pPr>
    </w:p>
    <w:p w14:paraId="479F75F1" w14:textId="77777777" w:rsidR="007D2DE5" w:rsidRDefault="007D2DE5" w:rsidP="005E3105">
      <w:pPr>
        <w:rPr>
          <w:lang w:val="sr-Cyrl-RS"/>
        </w:rPr>
      </w:pPr>
    </w:p>
    <w:p w14:paraId="4B7C8BDF" w14:textId="77777777" w:rsidR="007D2DE5" w:rsidRPr="00142D51" w:rsidRDefault="007D2DE5" w:rsidP="005E3105">
      <w:pPr>
        <w:rPr>
          <w:lang w:val="sr-Cyrl-RS"/>
        </w:rPr>
      </w:pPr>
    </w:p>
    <w:tbl>
      <w:tblPr>
        <w:tblStyle w:val="TableGrid"/>
        <w:tblpPr w:leftFromText="180" w:rightFromText="180" w:vertAnchor="text" w:horzAnchor="margin" w:tblpY="-1439"/>
        <w:tblW w:w="9314" w:type="dxa"/>
        <w:tblLook w:val="04A0" w:firstRow="1" w:lastRow="0" w:firstColumn="1" w:lastColumn="0" w:noHBand="0" w:noVBand="1"/>
      </w:tblPr>
      <w:tblGrid>
        <w:gridCol w:w="1201"/>
        <w:gridCol w:w="1196"/>
        <w:gridCol w:w="1473"/>
        <w:gridCol w:w="1483"/>
        <w:gridCol w:w="1632"/>
        <w:gridCol w:w="1534"/>
        <w:gridCol w:w="795"/>
      </w:tblGrid>
      <w:tr w:rsidR="005E3105" w14:paraId="22043EC1" w14:textId="77777777" w:rsidTr="005E3105">
        <w:trPr>
          <w:trHeight w:val="56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40EC461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одељење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14:paraId="459072F6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број ученика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1972A46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право полагања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F3D9047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положило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7D4CD41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није положило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9D3322B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ученик</w:t>
            </w:r>
          </w:p>
        </w:tc>
        <w:tc>
          <w:tcPr>
            <w:tcW w:w="747" w:type="dxa"/>
            <w:shd w:val="clear" w:color="auto" w:fill="D9D9D9" w:themeFill="background1" w:themeFillShade="D9"/>
            <w:vAlign w:val="center"/>
          </w:tcPr>
          <w:p w14:paraId="6638899D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испит</w:t>
            </w:r>
          </w:p>
        </w:tc>
      </w:tr>
      <w:tr w:rsidR="005E3105" w14:paraId="35F59B2E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17E8291D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1-1</w:t>
            </w:r>
          </w:p>
        </w:tc>
        <w:tc>
          <w:tcPr>
            <w:tcW w:w="1228" w:type="dxa"/>
            <w:vAlign w:val="center"/>
          </w:tcPr>
          <w:p w14:paraId="407DFD73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</w:t>
            </w:r>
          </w:p>
        </w:tc>
        <w:tc>
          <w:tcPr>
            <w:tcW w:w="1530" w:type="dxa"/>
            <w:vAlign w:val="center"/>
          </w:tcPr>
          <w:p w14:paraId="3C70FC4B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30" w:type="dxa"/>
            <w:vAlign w:val="center"/>
          </w:tcPr>
          <w:p w14:paraId="558BA914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10" w:type="dxa"/>
            <w:vAlign w:val="center"/>
          </w:tcPr>
          <w:p w14:paraId="69E24A51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2949EE67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144BAB41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090DF52D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2A4F00E4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1-2</w:t>
            </w:r>
          </w:p>
        </w:tc>
        <w:tc>
          <w:tcPr>
            <w:tcW w:w="1228" w:type="dxa"/>
            <w:vAlign w:val="center"/>
          </w:tcPr>
          <w:p w14:paraId="33E1E1C0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</w:t>
            </w:r>
          </w:p>
        </w:tc>
        <w:tc>
          <w:tcPr>
            <w:tcW w:w="1530" w:type="dxa"/>
            <w:vAlign w:val="center"/>
          </w:tcPr>
          <w:p w14:paraId="7B9E620E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30" w:type="dxa"/>
            <w:vAlign w:val="center"/>
          </w:tcPr>
          <w:p w14:paraId="0624B517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10" w:type="dxa"/>
            <w:vAlign w:val="center"/>
          </w:tcPr>
          <w:p w14:paraId="4943EC87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4DD5C139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1C627ACE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62AD590F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778365A2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1-3</w:t>
            </w:r>
          </w:p>
        </w:tc>
        <w:tc>
          <w:tcPr>
            <w:tcW w:w="1228" w:type="dxa"/>
            <w:vAlign w:val="center"/>
          </w:tcPr>
          <w:p w14:paraId="06DEF117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</w:t>
            </w:r>
          </w:p>
        </w:tc>
        <w:tc>
          <w:tcPr>
            <w:tcW w:w="1530" w:type="dxa"/>
            <w:vAlign w:val="center"/>
          </w:tcPr>
          <w:p w14:paraId="31D3AEF0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30" w:type="dxa"/>
            <w:vAlign w:val="center"/>
          </w:tcPr>
          <w:p w14:paraId="20EAEDC7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10" w:type="dxa"/>
            <w:vAlign w:val="center"/>
          </w:tcPr>
          <w:p w14:paraId="6FB0B4CC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6914D737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5F914267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3F4CF81A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2F3E8704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1-4</w:t>
            </w:r>
          </w:p>
        </w:tc>
        <w:tc>
          <w:tcPr>
            <w:tcW w:w="1228" w:type="dxa"/>
            <w:vAlign w:val="center"/>
          </w:tcPr>
          <w:p w14:paraId="0CCE73E1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</w:t>
            </w:r>
          </w:p>
        </w:tc>
        <w:tc>
          <w:tcPr>
            <w:tcW w:w="1530" w:type="dxa"/>
            <w:vAlign w:val="center"/>
          </w:tcPr>
          <w:p w14:paraId="674046E4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30" w:type="dxa"/>
            <w:vAlign w:val="center"/>
          </w:tcPr>
          <w:p w14:paraId="27EC95F6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10" w:type="dxa"/>
            <w:vAlign w:val="center"/>
          </w:tcPr>
          <w:p w14:paraId="3A41BEE2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0744A6A4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6FB9A071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239805FE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06D6CA67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1-5</w:t>
            </w:r>
          </w:p>
        </w:tc>
        <w:tc>
          <w:tcPr>
            <w:tcW w:w="1228" w:type="dxa"/>
            <w:vAlign w:val="center"/>
          </w:tcPr>
          <w:p w14:paraId="791F736F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</w:t>
            </w:r>
          </w:p>
        </w:tc>
        <w:tc>
          <w:tcPr>
            <w:tcW w:w="1530" w:type="dxa"/>
            <w:vAlign w:val="center"/>
          </w:tcPr>
          <w:p w14:paraId="469C54FF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30" w:type="dxa"/>
            <w:vAlign w:val="center"/>
          </w:tcPr>
          <w:p w14:paraId="76759539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10" w:type="dxa"/>
            <w:vAlign w:val="center"/>
          </w:tcPr>
          <w:p w14:paraId="17EA9CB4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1E8A5592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3C019403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5887AE24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1A2A9F04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1-6</w:t>
            </w:r>
          </w:p>
        </w:tc>
        <w:tc>
          <w:tcPr>
            <w:tcW w:w="1228" w:type="dxa"/>
            <w:vAlign w:val="center"/>
          </w:tcPr>
          <w:p w14:paraId="702329B4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</w:t>
            </w:r>
          </w:p>
        </w:tc>
        <w:tc>
          <w:tcPr>
            <w:tcW w:w="1530" w:type="dxa"/>
            <w:vAlign w:val="center"/>
          </w:tcPr>
          <w:p w14:paraId="1003C2A6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0" w:type="dxa"/>
            <w:vAlign w:val="center"/>
          </w:tcPr>
          <w:p w14:paraId="7B4F0F47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710" w:type="dxa"/>
            <w:vAlign w:val="center"/>
          </w:tcPr>
          <w:p w14:paraId="230A00BE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51CB4CDE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7F50C44D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21EBEAEA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683071C5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1-7</w:t>
            </w:r>
          </w:p>
        </w:tc>
        <w:tc>
          <w:tcPr>
            <w:tcW w:w="1228" w:type="dxa"/>
            <w:vAlign w:val="center"/>
          </w:tcPr>
          <w:p w14:paraId="2589727A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</w:t>
            </w:r>
          </w:p>
        </w:tc>
        <w:tc>
          <w:tcPr>
            <w:tcW w:w="1530" w:type="dxa"/>
            <w:vAlign w:val="center"/>
          </w:tcPr>
          <w:p w14:paraId="24F978FB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30" w:type="dxa"/>
            <w:vAlign w:val="center"/>
          </w:tcPr>
          <w:p w14:paraId="11A2F3AD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10" w:type="dxa"/>
            <w:vAlign w:val="center"/>
          </w:tcPr>
          <w:p w14:paraId="336AFA0E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2A07CC7F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083CDCB6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:rsidRPr="00A95045" w14:paraId="4F5AFC08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729FE0B5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1-8</w:t>
            </w:r>
          </w:p>
        </w:tc>
        <w:tc>
          <w:tcPr>
            <w:tcW w:w="1228" w:type="dxa"/>
            <w:vAlign w:val="center"/>
          </w:tcPr>
          <w:p w14:paraId="7A7C6774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</w:t>
            </w:r>
          </w:p>
        </w:tc>
        <w:tc>
          <w:tcPr>
            <w:tcW w:w="1530" w:type="dxa"/>
            <w:vAlign w:val="center"/>
          </w:tcPr>
          <w:p w14:paraId="1199B5F8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1530" w:type="dxa"/>
            <w:vAlign w:val="center"/>
          </w:tcPr>
          <w:p w14:paraId="50E6A311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710" w:type="dxa"/>
            <w:vAlign w:val="center"/>
          </w:tcPr>
          <w:p w14:paraId="3B0A90F4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440" w:type="dxa"/>
            <w:vAlign w:val="center"/>
          </w:tcPr>
          <w:p w14:paraId="1F67A8F3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Мандић, Дошен, Јанковић, Китић, Пањковић</w:t>
            </w:r>
          </w:p>
        </w:tc>
        <w:tc>
          <w:tcPr>
            <w:tcW w:w="747" w:type="dxa"/>
            <w:vAlign w:val="center"/>
          </w:tcPr>
          <w:p w14:paraId="66C9309E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4DB06FC1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7083A88D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1-10</w:t>
            </w:r>
          </w:p>
        </w:tc>
        <w:tc>
          <w:tcPr>
            <w:tcW w:w="1228" w:type="dxa"/>
            <w:vAlign w:val="center"/>
          </w:tcPr>
          <w:p w14:paraId="05E62DC6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</w:t>
            </w:r>
          </w:p>
        </w:tc>
        <w:tc>
          <w:tcPr>
            <w:tcW w:w="1530" w:type="dxa"/>
            <w:vAlign w:val="center"/>
          </w:tcPr>
          <w:p w14:paraId="6A76C4D7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0" w:type="dxa"/>
            <w:vAlign w:val="center"/>
          </w:tcPr>
          <w:p w14:paraId="696A69FC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10" w:type="dxa"/>
            <w:vAlign w:val="center"/>
          </w:tcPr>
          <w:p w14:paraId="3270C862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440" w:type="dxa"/>
            <w:vAlign w:val="center"/>
          </w:tcPr>
          <w:p w14:paraId="2BC4174B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Михајловић</w:t>
            </w:r>
          </w:p>
        </w:tc>
        <w:tc>
          <w:tcPr>
            <w:tcW w:w="747" w:type="dxa"/>
            <w:vAlign w:val="center"/>
          </w:tcPr>
          <w:p w14:paraId="1CBE5ADC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3C273DC8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04BC240C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2-1</w:t>
            </w:r>
          </w:p>
        </w:tc>
        <w:tc>
          <w:tcPr>
            <w:tcW w:w="1228" w:type="dxa"/>
            <w:vAlign w:val="center"/>
          </w:tcPr>
          <w:p w14:paraId="40BF872C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</w:t>
            </w:r>
          </w:p>
        </w:tc>
        <w:tc>
          <w:tcPr>
            <w:tcW w:w="1530" w:type="dxa"/>
            <w:vAlign w:val="center"/>
          </w:tcPr>
          <w:p w14:paraId="0EB18046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530" w:type="dxa"/>
            <w:vAlign w:val="center"/>
          </w:tcPr>
          <w:p w14:paraId="4A92B660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710" w:type="dxa"/>
            <w:vAlign w:val="center"/>
          </w:tcPr>
          <w:p w14:paraId="796B5C82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26C8ED0D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053ACF16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47CA4D5D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487A03BD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2-2</w:t>
            </w:r>
          </w:p>
        </w:tc>
        <w:tc>
          <w:tcPr>
            <w:tcW w:w="1228" w:type="dxa"/>
            <w:vAlign w:val="center"/>
          </w:tcPr>
          <w:p w14:paraId="0BEE3A96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</w:t>
            </w:r>
          </w:p>
        </w:tc>
        <w:tc>
          <w:tcPr>
            <w:tcW w:w="1530" w:type="dxa"/>
            <w:vAlign w:val="center"/>
          </w:tcPr>
          <w:p w14:paraId="4D4A4690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530" w:type="dxa"/>
            <w:vAlign w:val="center"/>
          </w:tcPr>
          <w:p w14:paraId="3581D363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710" w:type="dxa"/>
            <w:vAlign w:val="center"/>
          </w:tcPr>
          <w:p w14:paraId="509744F8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563DCD49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1BF958A4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049DAF9E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3706D50F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2-3</w:t>
            </w:r>
          </w:p>
        </w:tc>
        <w:tc>
          <w:tcPr>
            <w:tcW w:w="1228" w:type="dxa"/>
            <w:vAlign w:val="center"/>
          </w:tcPr>
          <w:p w14:paraId="1C2865FC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530" w:type="dxa"/>
            <w:vAlign w:val="center"/>
          </w:tcPr>
          <w:p w14:paraId="54DD3D9A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530" w:type="dxa"/>
            <w:vAlign w:val="center"/>
          </w:tcPr>
          <w:p w14:paraId="46911A9B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710" w:type="dxa"/>
            <w:vAlign w:val="center"/>
          </w:tcPr>
          <w:p w14:paraId="47B68818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408FEE1D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6CAEAFDD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761B9C4E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3066FD77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2-4</w:t>
            </w:r>
          </w:p>
        </w:tc>
        <w:tc>
          <w:tcPr>
            <w:tcW w:w="1228" w:type="dxa"/>
            <w:vAlign w:val="center"/>
          </w:tcPr>
          <w:p w14:paraId="7A16997D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</w:t>
            </w:r>
          </w:p>
        </w:tc>
        <w:tc>
          <w:tcPr>
            <w:tcW w:w="1530" w:type="dxa"/>
            <w:vAlign w:val="center"/>
          </w:tcPr>
          <w:p w14:paraId="500B59C1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1530" w:type="dxa"/>
            <w:vAlign w:val="center"/>
          </w:tcPr>
          <w:p w14:paraId="5E7F1901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1710" w:type="dxa"/>
            <w:vAlign w:val="center"/>
          </w:tcPr>
          <w:p w14:paraId="4CEF17AD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0B6C194C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4D133D18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5A003B56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1C484D55" w14:textId="77777777" w:rsidR="005E3105" w:rsidRPr="00F57E04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2-5</w:t>
            </w:r>
          </w:p>
        </w:tc>
        <w:tc>
          <w:tcPr>
            <w:tcW w:w="1228" w:type="dxa"/>
            <w:vAlign w:val="center"/>
          </w:tcPr>
          <w:p w14:paraId="1CCB660F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530" w:type="dxa"/>
            <w:vAlign w:val="center"/>
          </w:tcPr>
          <w:p w14:paraId="42171F6C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0" w:type="dxa"/>
            <w:vAlign w:val="center"/>
          </w:tcPr>
          <w:p w14:paraId="0C1D4123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710" w:type="dxa"/>
            <w:vAlign w:val="center"/>
          </w:tcPr>
          <w:p w14:paraId="59589974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3703EAC1" w14:textId="77777777" w:rsidR="005E3105" w:rsidRPr="002839C9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2C51D25E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3B99DCE6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55F12E41" w14:textId="77777777" w:rsidR="005E3105" w:rsidRPr="00F57E04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2-6</w:t>
            </w:r>
          </w:p>
        </w:tc>
        <w:tc>
          <w:tcPr>
            <w:tcW w:w="1228" w:type="dxa"/>
            <w:vAlign w:val="center"/>
          </w:tcPr>
          <w:p w14:paraId="20884F8D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</w:t>
            </w:r>
          </w:p>
        </w:tc>
        <w:tc>
          <w:tcPr>
            <w:tcW w:w="1530" w:type="dxa"/>
            <w:vAlign w:val="center"/>
          </w:tcPr>
          <w:p w14:paraId="2860A931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530" w:type="dxa"/>
            <w:vAlign w:val="center"/>
          </w:tcPr>
          <w:p w14:paraId="1F4795E5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10" w:type="dxa"/>
            <w:vAlign w:val="center"/>
          </w:tcPr>
          <w:p w14:paraId="184E248C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440" w:type="dxa"/>
            <w:vAlign w:val="center"/>
          </w:tcPr>
          <w:p w14:paraId="08DCC4BD" w14:textId="77777777" w:rsidR="005E3105" w:rsidRPr="002839C9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Дражић Давид, Дражић Никола</w:t>
            </w:r>
          </w:p>
        </w:tc>
        <w:tc>
          <w:tcPr>
            <w:tcW w:w="747" w:type="dxa"/>
            <w:vAlign w:val="center"/>
          </w:tcPr>
          <w:p w14:paraId="18742AC7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4F21C24E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18BC3DC5" w14:textId="77777777" w:rsidR="005E3105" w:rsidRPr="00F57E04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2-7</w:t>
            </w:r>
          </w:p>
        </w:tc>
        <w:tc>
          <w:tcPr>
            <w:tcW w:w="1228" w:type="dxa"/>
            <w:vAlign w:val="center"/>
          </w:tcPr>
          <w:p w14:paraId="089A7CB8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</w:t>
            </w:r>
          </w:p>
        </w:tc>
        <w:tc>
          <w:tcPr>
            <w:tcW w:w="1530" w:type="dxa"/>
            <w:vAlign w:val="center"/>
          </w:tcPr>
          <w:p w14:paraId="29AF63A1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30" w:type="dxa"/>
            <w:vAlign w:val="center"/>
          </w:tcPr>
          <w:p w14:paraId="488DE796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10" w:type="dxa"/>
            <w:vAlign w:val="center"/>
          </w:tcPr>
          <w:p w14:paraId="06FA4601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4A5C460A" w14:textId="77777777" w:rsidR="005E3105" w:rsidRPr="002839C9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50F7D7E1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20857EE0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5D2815EE" w14:textId="77777777" w:rsidR="005E3105" w:rsidRPr="00F57E04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2-8</w:t>
            </w:r>
          </w:p>
        </w:tc>
        <w:tc>
          <w:tcPr>
            <w:tcW w:w="1228" w:type="dxa"/>
            <w:vAlign w:val="center"/>
          </w:tcPr>
          <w:p w14:paraId="65DE455E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530" w:type="dxa"/>
            <w:vAlign w:val="center"/>
          </w:tcPr>
          <w:p w14:paraId="1B18154C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530" w:type="dxa"/>
            <w:vAlign w:val="center"/>
          </w:tcPr>
          <w:p w14:paraId="05F5B88A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710" w:type="dxa"/>
            <w:vAlign w:val="center"/>
          </w:tcPr>
          <w:p w14:paraId="3EB534E3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440" w:type="dxa"/>
            <w:vAlign w:val="center"/>
          </w:tcPr>
          <w:p w14:paraId="48BACF7E" w14:textId="77777777" w:rsidR="005E3105" w:rsidRPr="00793AAE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Шлафер</w:t>
            </w:r>
          </w:p>
        </w:tc>
        <w:tc>
          <w:tcPr>
            <w:tcW w:w="747" w:type="dxa"/>
            <w:vAlign w:val="center"/>
          </w:tcPr>
          <w:p w14:paraId="41B6E53F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1BD836DA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3C611AD0" w14:textId="77777777" w:rsidR="005E3105" w:rsidRPr="00F57E04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2-10</w:t>
            </w:r>
          </w:p>
        </w:tc>
        <w:tc>
          <w:tcPr>
            <w:tcW w:w="1228" w:type="dxa"/>
            <w:vAlign w:val="center"/>
          </w:tcPr>
          <w:p w14:paraId="744E6351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</w:t>
            </w:r>
          </w:p>
        </w:tc>
        <w:tc>
          <w:tcPr>
            <w:tcW w:w="1530" w:type="dxa"/>
            <w:vAlign w:val="center"/>
          </w:tcPr>
          <w:p w14:paraId="7E451EBF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530" w:type="dxa"/>
            <w:vAlign w:val="center"/>
          </w:tcPr>
          <w:p w14:paraId="3CB97D33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710" w:type="dxa"/>
            <w:vAlign w:val="center"/>
          </w:tcPr>
          <w:p w14:paraId="3304D216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440" w:type="dxa"/>
            <w:vAlign w:val="center"/>
          </w:tcPr>
          <w:p w14:paraId="5AFC778C" w14:textId="77777777" w:rsidR="005E3105" w:rsidRPr="002839C9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Каракацанис</w:t>
            </w:r>
          </w:p>
        </w:tc>
        <w:tc>
          <w:tcPr>
            <w:tcW w:w="747" w:type="dxa"/>
            <w:vAlign w:val="center"/>
          </w:tcPr>
          <w:p w14:paraId="228322BB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75B8AEE4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50BD17A5" w14:textId="77777777" w:rsidR="005E3105" w:rsidRPr="00F57E04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3-1</w:t>
            </w:r>
          </w:p>
        </w:tc>
        <w:tc>
          <w:tcPr>
            <w:tcW w:w="1228" w:type="dxa"/>
            <w:vAlign w:val="center"/>
          </w:tcPr>
          <w:p w14:paraId="0140F59A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530" w:type="dxa"/>
            <w:vAlign w:val="center"/>
          </w:tcPr>
          <w:p w14:paraId="341AD48F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30" w:type="dxa"/>
            <w:vAlign w:val="center"/>
          </w:tcPr>
          <w:p w14:paraId="045953F6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10" w:type="dxa"/>
            <w:vAlign w:val="center"/>
          </w:tcPr>
          <w:p w14:paraId="71F6B375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204F82B5" w14:textId="77777777" w:rsidR="005E3105" w:rsidRPr="002839C9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25562AE7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14DBDEE8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491A4BE7" w14:textId="77777777" w:rsidR="005E3105" w:rsidRPr="00F57E04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3-2</w:t>
            </w:r>
          </w:p>
        </w:tc>
        <w:tc>
          <w:tcPr>
            <w:tcW w:w="1228" w:type="dxa"/>
            <w:vAlign w:val="center"/>
          </w:tcPr>
          <w:p w14:paraId="10DEA620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530" w:type="dxa"/>
            <w:vAlign w:val="center"/>
          </w:tcPr>
          <w:p w14:paraId="4897DEDC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30" w:type="dxa"/>
            <w:vAlign w:val="center"/>
          </w:tcPr>
          <w:p w14:paraId="054D7179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10" w:type="dxa"/>
            <w:vAlign w:val="center"/>
          </w:tcPr>
          <w:p w14:paraId="0706D061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2B74CD2A" w14:textId="77777777" w:rsidR="005E3105" w:rsidRPr="002839C9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3AEF9961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56B90CEE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52031464" w14:textId="77777777" w:rsidR="005E3105" w:rsidRPr="00F57E04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3-3</w:t>
            </w:r>
          </w:p>
        </w:tc>
        <w:tc>
          <w:tcPr>
            <w:tcW w:w="1228" w:type="dxa"/>
            <w:vAlign w:val="center"/>
          </w:tcPr>
          <w:p w14:paraId="5B321D50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1530" w:type="dxa"/>
            <w:vAlign w:val="center"/>
          </w:tcPr>
          <w:p w14:paraId="2C9B6FDD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30" w:type="dxa"/>
            <w:vAlign w:val="center"/>
          </w:tcPr>
          <w:p w14:paraId="621F370B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10" w:type="dxa"/>
            <w:vAlign w:val="center"/>
          </w:tcPr>
          <w:p w14:paraId="628F7EF4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36064E4D" w14:textId="77777777" w:rsidR="005E3105" w:rsidRPr="002839C9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2AF6BCE3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0D0E4EBC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1431F6B5" w14:textId="77777777" w:rsidR="005E3105" w:rsidRPr="00F57E04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3-4</w:t>
            </w:r>
          </w:p>
        </w:tc>
        <w:tc>
          <w:tcPr>
            <w:tcW w:w="1228" w:type="dxa"/>
            <w:vAlign w:val="center"/>
          </w:tcPr>
          <w:p w14:paraId="5BD234FA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</w:t>
            </w:r>
          </w:p>
        </w:tc>
        <w:tc>
          <w:tcPr>
            <w:tcW w:w="1530" w:type="dxa"/>
            <w:vAlign w:val="center"/>
          </w:tcPr>
          <w:p w14:paraId="2A472FA4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30" w:type="dxa"/>
            <w:vAlign w:val="center"/>
          </w:tcPr>
          <w:p w14:paraId="07FB71BC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10" w:type="dxa"/>
            <w:vAlign w:val="center"/>
          </w:tcPr>
          <w:p w14:paraId="5446F3E4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41074D51" w14:textId="77777777" w:rsidR="005E3105" w:rsidRPr="002839C9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502DEDF2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46CC8E04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78EF3266" w14:textId="77777777" w:rsidR="005E3105" w:rsidRPr="00F57E04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3-5</w:t>
            </w:r>
          </w:p>
        </w:tc>
        <w:tc>
          <w:tcPr>
            <w:tcW w:w="1228" w:type="dxa"/>
            <w:vAlign w:val="center"/>
          </w:tcPr>
          <w:p w14:paraId="0B6D646D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530" w:type="dxa"/>
            <w:vAlign w:val="center"/>
          </w:tcPr>
          <w:p w14:paraId="7EB25654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0" w:type="dxa"/>
            <w:vAlign w:val="center"/>
          </w:tcPr>
          <w:p w14:paraId="1AA6BF37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710" w:type="dxa"/>
            <w:vAlign w:val="center"/>
          </w:tcPr>
          <w:p w14:paraId="0A026DA3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1A34B2BA" w14:textId="77777777" w:rsidR="005E3105" w:rsidRPr="002839C9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72B938FF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3997F962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30710133" w14:textId="77777777" w:rsidR="005E3105" w:rsidRPr="00F57E04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3-6</w:t>
            </w:r>
          </w:p>
        </w:tc>
        <w:tc>
          <w:tcPr>
            <w:tcW w:w="1228" w:type="dxa"/>
            <w:vAlign w:val="center"/>
          </w:tcPr>
          <w:p w14:paraId="7A47E1E2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530" w:type="dxa"/>
            <w:vAlign w:val="center"/>
          </w:tcPr>
          <w:p w14:paraId="32B18B92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0" w:type="dxa"/>
            <w:vAlign w:val="center"/>
          </w:tcPr>
          <w:p w14:paraId="60442C3D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710" w:type="dxa"/>
            <w:vAlign w:val="center"/>
          </w:tcPr>
          <w:p w14:paraId="326215F3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77F0D36E" w14:textId="77777777" w:rsidR="005E3105" w:rsidRPr="002839C9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6CEC2017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0C302937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1646F527" w14:textId="77777777" w:rsidR="005E3105" w:rsidRPr="00F57E04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3-7</w:t>
            </w:r>
          </w:p>
        </w:tc>
        <w:tc>
          <w:tcPr>
            <w:tcW w:w="1228" w:type="dxa"/>
            <w:vAlign w:val="center"/>
          </w:tcPr>
          <w:p w14:paraId="3B3796C2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</w:t>
            </w:r>
          </w:p>
        </w:tc>
        <w:tc>
          <w:tcPr>
            <w:tcW w:w="1530" w:type="dxa"/>
            <w:vAlign w:val="center"/>
          </w:tcPr>
          <w:p w14:paraId="5E9F7627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30" w:type="dxa"/>
            <w:vAlign w:val="center"/>
          </w:tcPr>
          <w:p w14:paraId="2684A2AA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10" w:type="dxa"/>
            <w:vAlign w:val="center"/>
          </w:tcPr>
          <w:p w14:paraId="49612E32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30361738" w14:textId="77777777" w:rsidR="005E3105" w:rsidRPr="002839C9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26259E21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52D0384C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2EA9D290" w14:textId="77777777" w:rsidR="005E3105" w:rsidRPr="00F57E04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3-9</w:t>
            </w:r>
          </w:p>
        </w:tc>
        <w:tc>
          <w:tcPr>
            <w:tcW w:w="1228" w:type="dxa"/>
            <w:vAlign w:val="center"/>
          </w:tcPr>
          <w:p w14:paraId="43FF9EE7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1530" w:type="dxa"/>
            <w:vAlign w:val="center"/>
          </w:tcPr>
          <w:p w14:paraId="407FCD6C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0" w:type="dxa"/>
            <w:vAlign w:val="center"/>
          </w:tcPr>
          <w:p w14:paraId="01F88958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10" w:type="dxa"/>
            <w:vAlign w:val="center"/>
          </w:tcPr>
          <w:p w14:paraId="36B9B808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440" w:type="dxa"/>
            <w:vAlign w:val="center"/>
          </w:tcPr>
          <w:p w14:paraId="0DD5D431" w14:textId="77777777" w:rsidR="005E3105" w:rsidRPr="002839C9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Пантић</w:t>
            </w:r>
          </w:p>
        </w:tc>
        <w:tc>
          <w:tcPr>
            <w:tcW w:w="747" w:type="dxa"/>
            <w:vAlign w:val="center"/>
          </w:tcPr>
          <w:p w14:paraId="5F3A18A4" w14:textId="77777777" w:rsidR="005E3105" w:rsidRPr="00ED3C0C" w:rsidRDefault="005E3105" w:rsidP="005E3105">
            <w:pPr>
              <w:ind w:left="175"/>
              <w:rPr>
                <w:lang w:val="sr-Cyrl-RS"/>
              </w:rPr>
            </w:pPr>
          </w:p>
        </w:tc>
      </w:tr>
      <w:tr w:rsidR="005E3105" w14:paraId="71B69D8C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190CAAF5" w14:textId="77777777" w:rsidR="005E3105" w:rsidRPr="00F57E04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3-10</w:t>
            </w:r>
          </w:p>
        </w:tc>
        <w:tc>
          <w:tcPr>
            <w:tcW w:w="1228" w:type="dxa"/>
            <w:vAlign w:val="center"/>
          </w:tcPr>
          <w:p w14:paraId="16072956" w14:textId="77777777" w:rsidR="005E3105" w:rsidRPr="00F57E04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1530" w:type="dxa"/>
            <w:vAlign w:val="center"/>
          </w:tcPr>
          <w:p w14:paraId="2BC981CA" w14:textId="77777777" w:rsidR="005E3105" w:rsidRPr="00C3267A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530" w:type="dxa"/>
            <w:vAlign w:val="center"/>
          </w:tcPr>
          <w:p w14:paraId="6C84E90A" w14:textId="77777777" w:rsidR="005E3105" w:rsidRPr="00C3267A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710" w:type="dxa"/>
            <w:vAlign w:val="center"/>
          </w:tcPr>
          <w:p w14:paraId="41ED097D" w14:textId="77777777" w:rsidR="005E3105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3D91C6C5" w14:textId="77777777" w:rsidR="005E3105" w:rsidRPr="002839C9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Богдан</w:t>
            </w:r>
          </w:p>
        </w:tc>
        <w:tc>
          <w:tcPr>
            <w:tcW w:w="747" w:type="dxa"/>
            <w:vAlign w:val="center"/>
          </w:tcPr>
          <w:p w14:paraId="1C833C8D" w14:textId="77777777" w:rsidR="005E3105" w:rsidRPr="00ED3C0C" w:rsidRDefault="005E3105" w:rsidP="005E3105">
            <w:pPr>
              <w:ind w:left="175"/>
              <w:rPr>
                <w:lang w:val="sr-Cyrl-RS"/>
              </w:rPr>
            </w:pPr>
          </w:p>
        </w:tc>
      </w:tr>
      <w:tr w:rsidR="005E3105" w14:paraId="157A297E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05C70A22" w14:textId="77777777" w:rsidR="005E3105" w:rsidRPr="00142D51" w:rsidRDefault="005E3105" w:rsidP="005E3105">
            <w:pPr>
              <w:ind w:firstLine="0"/>
              <w:rPr>
                <w:lang w:val="sr-Latn-RS"/>
              </w:rPr>
            </w:pPr>
            <w:r>
              <w:rPr>
                <w:lang w:val="sr-Cyrl-RS"/>
              </w:rPr>
              <w:t>4</w:t>
            </w:r>
            <w:r>
              <w:rPr>
                <w:lang w:val="sr-Latn-RS"/>
              </w:rPr>
              <w:t>-1</w:t>
            </w:r>
          </w:p>
        </w:tc>
        <w:tc>
          <w:tcPr>
            <w:tcW w:w="1228" w:type="dxa"/>
            <w:vAlign w:val="center"/>
          </w:tcPr>
          <w:p w14:paraId="3FDC8102" w14:textId="77777777" w:rsidR="005E3105" w:rsidRPr="00142D51" w:rsidRDefault="005E3105" w:rsidP="005E31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11</w:t>
            </w:r>
          </w:p>
        </w:tc>
        <w:tc>
          <w:tcPr>
            <w:tcW w:w="1530" w:type="dxa"/>
            <w:vAlign w:val="center"/>
          </w:tcPr>
          <w:p w14:paraId="094E0E95" w14:textId="77777777" w:rsidR="005E3105" w:rsidRPr="00C3267A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30" w:type="dxa"/>
            <w:vAlign w:val="center"/>
          </w:tcPr>
          <w:p w14:paraId="12923057" w14:textId="77777777" w:rsidR="005E3105" w:rsidRPr="00C3267A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10" w:type="dxa"/>
            <w:vAlign w:val="center"/>
          </w:tcPr>
          <w:p w14:paraId="0D5534A7" w14:textId="77777777" w:rsidR="005E3105" w:rsidRPr="00A845F2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18D1A33E" w14:textId="77777777" w:rsidR="005E3105" w:rsidRPr="002839C9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3D703A52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4656026F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0A96881D" w14:textId="77777777" w:rsidR="005E3105" w:rsidRPr="00142D51" w:rsidRDefault="005E3105" w:rsidP="005E3105">
            <w:pPr>
              <w:ind w:firstLine="0"/>
              <w:rPr>
                <w:lang w:val="sr-Latn-RS"/>
              </w:rPr>
            </w:pPr>
            <w:r>
              <w:rPr>
                <w:lang w:val="sr-Cyrl-RS"/>
              </w:rPr>
              <w:t>4</w:t>
            </w:r>
            <w:r>
              <w:rPr>
                <w:lang w:val="sr-Latn-RS"/>
              </w:rPr>
              <w:t>-2</w:t>
            </w:r>
          </w:p>
        </w:tc>
        <w:tc>
          <w:tcPr>
            <w:tcW w:w="1228" w:type="dxa"/>
            <w:vAlign w:val="center"/>
          </w:tcPr>
          <w:p w14:paraId="4BF082FF" w14:textId="77777777" w:rsidR="005E3105" w:rsidRPr="00142D51" w:rsidRDefault="005E3105" w:rsidP="005E31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29</w:t>
            </w:r>
          </w:p>
        </w:tc>
        <w:tc>
          <w:tcPr>
            <w:tcW w:w="1530" w:type="dxa"/>
            <w:vAlign w:val="center"/>
          </w:tcPr>
          <w:p w14:paraId="64DE4EE5" w14:textId="77777777" w:rsidR="005E3105" w:rsidRPr="00C3267A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0" w:type="dxa"/>
            <w:vAlign w:val="center"/>
          </w:tcPr>
          <w:p w14:paraId="3F85945D" w14:textId="77777777" w:rsidR="005E3105" w:rsidRPr="00973196" w:rsidRDefault="005E3105" w:rsidP="005E3105">
            <w:pPr>
              <w:jc w:val="center"/>
              <w:rPr>
                <w:lang w:val="hr-HR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10" w:type="dxa"/>
            <w:vAlign w:val="center"/>
          </w:tcPr>
          <w:p w14:paraId="02998037" w14:textId="77777777" w:rsidR="005E3105" w:rsidRPr="00C3267A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440" w:type="dxa"/>
            <w:vAlign w:val="center"/>
          </w:tcPr>
          <w:p w14:paraId="55D87BF2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Јанковић</w:t>
            </w:r>
          </w:p>
        </w:tc>
        <w:tc>
          <w:tcPr>
            <w:tcW w:w="747" w:type="dxa"/>
            <w:vAlign w:val="center"/>
          </w:tcPr>
          <w:p w14:paraId="6D17D512" w14:textId="77777777" w:rsidR="005E3105" w:rsidRPr="00973196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3EDCA96E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6CA82F91" w14:textId="77777777" w:rsidR="005E3105" w:rsidRPr="00142D51" w:rsidRDefault="005E3105" w:rsidP="005E3105">
            <w:pPr>
              <w:ind w:firstLine="0"/>
              <w:rPr>
                <w:lang w:val="sr-Latn-RS"/>
              </w:rPr>
            </w:pPr>
            <w:r>
              <w:rPr>
                <w:lang w:val="sr-Cyrl-RS"/>
              </w:rPr>
              <w:t>4</w:t>
            </w:r>
            <w:r>
              <w:rPr>
                <w:lang w:val="sr-Latn-RS"/>
              </w:rPr>
              <w:t>-3</w:t>
            </w:r>
          </w:p>
        </w:tc>
        <w:tc>
          <w:tcPr>
            <w:tcW w:w="1228" w:type="dxa"/>
            <w:vAlign w:val="center"/>
          </w:tcPr>
          <w:p w14:paraId="0B35C650" w14:textId="77777777" w:rsidR="005E3105" w:rsidRPr="00142D51" w:rsidRDefault="005E3105" w:rsidP="005E31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30</w:t>
            </w:r>
          </w:p>
        </w:tc>
        <w:tc>
          <w:tcPr>
            <w:tcW w:w="1530" w:type="dxa"/>
            <w:vAlign w:val="center"/>
          </w:tcPr>
          <w:p w14:paraId="2905AFA0" w14:textId="77777777" w:rsidR="005E3105" w:rsidRPr="00A845F2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30" w:type="dxa"/>
            <w:vAlign w:val="center"/>
          </w:tcPr>
          <w:p w14:paraId="5A2F4851" w14:textId="77777777" w:rsidR="005E3105" w:rsidRPr="00A845F2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10" w:type="dxa"/>
            <w:vAlign w:val="center"/>
          </w:tcPr>
          <w:p w14:paraId="62F6384B" w14:textId="77777777" w:rsidR="005E3105" w:rsidRPr="00973196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1ADA9287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4E34137E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497B3B36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325CC6F1" w14:textId="77777777" w:rsidR="005E3105" w:rsidRPr="00142D51" w:rsidRDefault="005E3105" w:rsidP="005E3105">
            <w:pPr>
              <w:ind w:firstLine="0"/>
              <w:rPr>
                <w:lang w:val="sr-Latn-RS"/>
              </w:rPr>
            </w:pPr>
            <w:r>
              <w:rPr>
                <w:lang w:val="sr-Cyrl-RS"/>
              </w:rPr>
              <w:t>4</w:t>
            </w:r>
            <w:r>
              <w:rPr>
                <w:lang w:val="sr-Latn-RS"/>
              </w:rPr>
              <w:t>-4</w:t>
            </w:r>
          </w:p>
        </w:tc>
        <w:tc>
          <w:tcPr>
            <w:tcW w:w="1228" w:type="dxa"/>
            <w:vAlign w:val="center"/>
          </w:tcPr>
          <w:p w14:paraId="2C48C732" w14:textId="77777777" w:rsidR="005E3105" w:rsidRPr="00142D51" w:rsidRDefault="005E3105" w:rsidP="005E31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23</w:t>
            </w:r>
          </w:p>
        </w:tc>
        <w:tc>
          <w:tcPr>
            <w:tcW w:w="1530" w:type="dxa"/>
            <w:vAlign w:val="center"/>
          </w:tcPr>
          <w:p w14:paraId="7F0E931D" w14:textId="77777777" w:rsidR="005E3105" w:rsidRPr="00A845F2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30" w:type="dxa"/>
            <w:vAlign w:val="center"/>
          </w:tcPr>
          <w:p w14:paraId="6D2ECA73" w14:textId="77777777" w:rsidR="005E3105" w:rsidRPr="00A845F2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710" w:type="dxa"/>
            <w:vAlign w:val="center"/>
          </w:tcPr>
          <w:p w14:paraId="371994FD" w14:textId="77777777" w:rsidR="005E3105" w:rsidRPr="002839C9" w:rsidRDefault="005E3105" w:rsidP="005E31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440" w:type="dxa"/>
            <w:vAlign w:val="center"/>
          </w:tcPr>
          <w:p w14:paraId="6B758772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16DA22F1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6DA28007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179B6149" w14:textId="77777777" w:rsidR="005E3105" w:rsidRPr="00142D51" w:rsidRDefault="005E3105" w:rsidP="005E3105">
            <w:pPr>
              <w:ind w:firstLine="0"/>
              <w:rPr>
                <w:lang w:val="sr-Latn-RS"/>
              </w:rPr>
            </w:pPr>
            <w:r>
              <w:rPr>
                <w:lang w:val="sr-Cyrl-RS"/>
              </w:rPr>
              <w:t>4</w:t>
            </w:r>
            <w:r>
              <w:rPr>
                <w:lang w:val="sr-Latn-RS"/>
              </w:rPr>
              <w:t>-5</w:t>
            </w:r>
          </w:p>
        </w:tc>
        <w:tc>
          <w:tcPr>
            <w:tcW w:w="1228" w:type="dxa"/>
            <w:vAlign w:val="center"/>
          </w:tcPr>
          <w:p w14:paraId="3EEFD8C1" w14:textId="77777777" w:rsidR="005E3105" w:rsidRPr="00142D51" w:rsidRDefault="005E3105" w:rsidP="005E31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14</w:t>
            </w:r>
          </w:p>
        </w:tc>
        <w:tc>
          <w:tcPr>
            <w:tcW w:w="1530" w:type="dxa"/>
            <w:vAlign w:val="center"/>
          </w:tcPr>
          <w:p w14:paraId="125B368A" w14:textId="77777777" w:rsidR="005E3105" w:rsidRPr="00A845F2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530" w:type="dxa"/>
            <w:vAlign w:val="center"/>
          </w:tcPr>
          <w:p w14:paraId="5047F81D" w14:textId="77777777" w:rsidR="005E3105" w:rsidRPr="00A845F2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710" w:type="dxa"/>
            <w:vAlign w:val="center"/>
          </w:tcPr>
          <w:p w14:paraId="74066246" w14:textId="77777777" w:rsidR="005E3105" w:rsidRPr="00E41B2C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440" w:type="dxa"/>
            <w:vAlign w:val="center"/>
          </w:tcPr>
          <w:p w14:paraId="33F50D4B" w14:textId="77777777" w:rsidR="005E3105" w:rsidRDefault="005E3105" w:rsidP="005E310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Аничић</w:t>
            </w:r>
          </w:p>
        </w:tc>
        <w:tc>
          <w:tcPr>
            <w:tcW w:w="747" w:type="dxa"/>
            <w:vAlign w:val="center"/>
          </w:tcPr>
          <w:p w14:paraId="5B0BC572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250B5437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0E166FAD" w14:textId="77777777" w:rsidR="005E3105" w:rsidRPr="00142D51" w:rsidRDefault="005E3105" w:rsidP="005E3105">
            <w:pPr>
              <w:ind w:firstLine="0"/>
              <w:rPr>
                <w:lang w:val="sr-Latn-RS"/>
              </w:rPr>
            </w:pPr>
            <w:r>
              <w:rPr>
                <w:lang w:val="sr-Cyrl-RS"/>
              </w:rPr>
              <w:t>4-</w:t>
            </w:r>
            <w:r>
              <w:rPr>
                <w:lang w:val="sr-Latn-RS"/>
              </w:rPr>
              <w:t>6</w:t>
            </w:r>
          </w:p>
        </w:tc>
        <w:tc>
          <w:tcPr>
            <w:tcW w:w="1228" w:type="dxa"/>
            <w:vAlign w:val="center"/>
          </w:tcPr>
          <w:p w14:paraId="0DC6FF51" w14:textId="77777777" w:rsidR="005E3105" w:rsidRPr="00142D51" w:rsidRDefault="005E3105" w:rsidP="005E31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</w:t>
            </w:r>
          </w:p>
        </w:tc>
        <w:tc>
          <w:tcPr>
            <w:tcW w:w="1530" w:type="dxa"/>
            <w:vAlign w:val="center"/>
          </w:tcPr>
          <w:p w14:paraId="263D7422" w14:textId="77777777" w:rsidR="005E3105" w:rsidRPr="00A845F2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0" w:type="dxa"/>
            <w:vAlign w:val="center"/>
          </w:tcPr>
          <w:p w14:paraId="1E9D0E8D" w14:textId="77777777" w:rsidR="005E3105" w:rsidRPr="00A845F2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710" w:type="dxa"/>
            <w:vAlign w:val="center"/>
          </w:tcPr>
          <w:p w14:paraId="0A43F4AB" w14:textId="77777777" w:rsidR="005E3105" w:rsidRPr="00C3267A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6C0DF57F" w14:textId="77777777" w:rsidR="005E3105" w:rsidRPr="00F661B3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6E8FFDDF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0467CFF1" w14:textId="77777777" w:rsidTr="005E3105">
        <w:trPr>
          <w:trHeight w:val="567"/>
        </w:trPr>
        <w:tc>
          <w:tcPr>
            <w:tcW w:w="1129" w:type="dxa"/>
            <w:vAlign w:val="center"/>
          </w:tcPr>
          <w:p w14:paraId="3EAA93BA" w14:textId="77777777" w:rsidR="005E3105" w:rsidRDefault="005E3105" w:rsidP="005E3105">
            <w:pPr>
              <w:ind w:firstLine="0"/>
              <w:rPr>
                <w:lang w:val="sr-Latn-RS"/>
              </w:rPr>
            </w:pPr>
            <w:r>
              <w:rPr>
                <w:lang w:val="sr-Cyrl-RS"/>
              </w:rPr>
              <w:t>4</w:t>
            </w:r>
            <w:r>
              <w:rPr>
                <w:lang w:val="sr-Latn-RS"/>
              </w:rPr>
              <w:t>-7</w:t>
            </w:r>
          </w:p>
        </w:tc>
        <w:tc>
          <w:tcPr>
            <w:tcW w:w="1228" w:type="dxa"/>
            <w:vAlign w:val="center"/>
          </w:tcPr>
          <w:p w14:paraId="30F226EE" w14:textId="77777777" w:rsidR="005E3105" w:rsidRDefault="005E3105" w:rsidP="005E310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33</w:t>
            </w:r>
          </w:p>
        </w:tc>
        <w:tc>
          <w:tcPr>
            <w:tcW w:w="1530" w:type="dxa"/>
            <w:vAlign w:val="center"/>
          </w:tcPr>
          <w:p w14:paraId="54CC4290" w14:textId="77777777" w:rsidR="005E3105" w:rsidRPr="00C3267A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530" w:type="dxa"/>
            <w:vAlign w:val="center"/>
          </w:tcPr>
          <w:p w14:paraId="3B2280CE" w14:textId="77777777" w:rsidR="005E3105" w:rsidRPr="0097783C" w:rsidRDefault="005E3105" w:rsidP="005E310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710" w:type="dxa"/>
            <w:vAlign w:val="center"/>
          </w:tcPr>
          <w:p w14:paraId="35B4274B" w14:textId="77777777" w:rsidR="005E3105" w:rsidRPr="00C3267A" w:rsidRDefault="005E3105" w:rsidP="005E310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440" w:type="dxa"/>
            <w:vAlign w:val="center"/>
          </w:tcPr>
          <w:p w14:paraId="5B543486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  <w:tc>
          <w:tcPr>
            <w:tcW w:w="747" w:type="dxa"/>
            <w:vAlign w:val="center"/>
          </w:tcPr>
          <w:p w14:paraId="486FCF12" w14:textId="77777777" w:rsidR="005E3105" w:rsidRDefault="005E3105" w:rsidP="005E3105">
            <w:pPr>
              <w:jc w:val="center"/>
              <w:rPr>
                <w:lang w:val="sr-Cyrl-RS"/>
              </w:rPr>
            </w:pPr>
          </w:p>
        </w:tc>
      </w:tr>
      <w:tr w:rsidR="005E3105" w14:paraId="0CAF59C0" w14:textId="77777777" w:rsidTr="005E3105">
        <w:trPr>
          <w:trHeight w:val="56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DA10155" w14:textId="77777777" w:rsidR="005E3105" w:rsidRPr="00CF57EC" w:rsidRDefault="005E3105" w:rsidP="005E3105">
            <w:pPr>
              <w:ind w:firstLine="0"/>
              <w:rPr>
                <w:b/>
                <w:lang w:val="sr-Cyrl-RS"/>
              </w:rPr>
            </w:pPr>
            <w:r w:rsidRPr="00CF57EC">
              <w:rPr>
                <w:b/>
                <w:lang w:val="sr-Cyrl-RS"/>
              </w:rPr>
              <w:t>УКУПНО</w:t>
            </w:r>
          </w:p>
        </w:tc>
        <w:tc>
          <w:tcPr>
            <w:tcW w:w="1228" w:type="dxa"/>
            <w:shd w:val="clear" w:color="auto" w:fill="D9D9D9" w:themeFill="background1" w:themeFillShade="D9"/>
            <w:vAlign w:val="center"/>
          </w:tcPr>
          <w:p w14:paraId="44BCD6DF" w14:textId="77777777" w:rsidR="005E3105" w:rsidRPr="00F57E04" w:rsidRDefault="005E3105" w:rsidP="005E3105">
            <w:pPr>
              <w:ind w:firstLine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760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B8BFD4F" w14:textId="77777777" w:rsidR="005E3105" w:rsidRPr="00C3267A" w:rsidRDefault="005E3105" w:rsidP="005E310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481806F" w14:textId="77777777" w:rsidR="005E3105" w:rsidRPr="00C3267A" w:rsidRDefault="005E3105" w:rsidP="005E310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7292021" w14:textId="77777777" w:rsidR="005E3105" w:rsidRPr="00C3267A" w:rsidRDefault="005E3105" w:rsidP="005E310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FC26ADA" w14:textId="77777777" w:rsidR="005E3105" w:rsidRPr="00CF57EC" w:rsidRDefault="005E3105" w:rsidP="005E3105">
            <w:pPr>
              <w:jc w:val="center"/>
              <w:rPr>
                <w:b/>
                <w:lang w:val="sr-Cyrl-RS"/>
              </w:rPr>
            </w:pPr>
            <w:r w:rsidRPr="00CF57EC">
              <w:rPr>
                <w:b/>
                <w:lang w:val="sr-Cyrl-RS"/>
              </w:rPr>
              <w:t>-</w:t>
            </w:r>
          </w:p>
        </w:tc>
        <w:tc>
          <w:tcPr>
            <w:tcW w:w="747" w:type="dxa"/>
            <w:shd w:val="clear" w:color="auto" w:fill="D9D9D9" w:themeFill="background1" w:themeFillShade="D9"/>
            <w:vAlign w:val="center"/>
          </w:tcPr>
          <w:p w14:paraId="408A175E" w14:textId="77777777" w:rsidR="005E3105" w:rsidRPr="00CF57EC" w:rsidRDefault="005E3105" w:rsidP="005E3105">
            <w:pPr>
              <w:jc w:val="center"/>
              <w:rPr>
                <w:b/>
                <w:lang w:val="sr-Cyrl-RS"/>
              </w:rPr>
            </w:pPr>
            <w:r w:rsidRPr="00CF57EC">
              <w:rPr>
                <w:b/>
                <w:lang w:val="sr-Cyrl-RS"/>
              </w:rPr>
              <w:t>-</w:t>
            </w:r>
          </w:p>
        </w:tc>
      </w:tr>
    </w:tbl>
    <w:p w14:paraId="3E12E41B" w14:textId="77777777" w:rsidR="005E3105" w:rsidRDefault="005E3105" w:rsidP="005E3105">
      <w:pPr>
        <w:rPr>
          <w:lang w:val="sr-Cyrl-RS"/>
        </w:rPr>
      </w:pPr>
    </w:p>
    <w:p w14:paraId="75C5B2FA" w14:textId="77777777" w:rsidR="005514C3" w:rsidRDefault="005514C3" w:rsidP="005514C3">
      <w:pPr>
        <w:rPr>
          <w:lang w:val="sr-Cyrl-RS"/>
        </w:rPr>
      </w:pPr>
      <w:bookmarkStart w:id="82" w:name="_Toc51320709"/>
    </w:p>
    <w:p w14:paraId="3C70127D" w14:textId="77777777" w:rsidR="001D2981" w:rsidRPr="002A11B3" w:rsidRDefault="001D2981" w:rsidP="005514C3">
      <w:pPr>
        <w:rPr>
          <w:lang w:val="sr-Cyrl-RS"/>
        </w:rPr>
      </w:pPr>
    </w:p>
    <w:p w14:paraId="32820E04" w14:textId="77777777" w:rsidR="00D06886" w:rsidRPr="007D2DE5" w:rsidRDefault="00CB4AEB" w:rsidP="007D2DE5">
      <w:pPr>
        <w:pStyle w:val="Heading1"/>
      </w:pPr>
      <w:r w:rsidRPr="007D2DE5">
        <w:rPr>
          <w:rFonts w:eastAsia="Calibri"/>
        </w:rPr>
        <w:t xml:space="preserve">8. </w:t>
      </w:r>
      <w:bookmarkStart w:id="83" w:name="_Toc19266023"/>
      <w:bookmarkStart w:id="84" w:name="_Toc51109285"/>
      <w:r w:rsidR="00CF0D83" w:rsidRPr="007D2DE5">
        <w:t>ИЗВЕШТАЈ СА ТАКМИЧЕЊА УЧЕНИКА</w:t>
      </w:r>
      <w:bookmarkEnd w:id="82"/>
      <w:bookmarkEnd w:id="83"/>
      <w:bookmarkEnd w:id="84"/>
      <w:r w:rsidR="00F810EC" w:rsidRPr="007D2DE5">
        <w:t xml:space="preserve"> У ШК. 202</w:t>
      </w:r>
      <w:r w:rsidR="00CB4EB3" w:rsidRPr="007D2DE5">
        <w:t>4</w:t>
      </w:r>
      <w:r w:rsidR="00F810EC" w:rsidRPr="007D2DE5">
        <w:t>/</w:t>
      </w:r>
      <w:proofErr w:type="gramStart"/>
      <w:r w:rsidR="00F810EC" w:rsidRPr="007D2DE5">
        <w:t>2</w:t>
      </w:r>
      <w:r w:rsidR="00CB4EB3" w:rsidRPr="007D2DE5">
        <w:t>5</w:t>
      </w:r>
      <w:r w:rsidR="00F810EC" w:rsidRPr="007D2DE5">
        <w:t>.ГОД</w:t>
      </w:r>
      <w:proofErr w:type="gramEnd"/>
      <w:r w:rsidR="00F810EC" w:rsidRPr="007D2DE5">
        <w:t>.</w:t>
      </w:r>
    </w:p>
    <w:p w14:paraId="426089AB" w14:textId="77777777" w:rsidR="00CC1BD8" w:rsidRPr="00445E3F" w:rsidRDefault="00CC1BD8" w:rsidP="00CC1BD8">
      <w:pPr>
        <w:pStyle w:val="Heading1"/>
        <w:rPr>
          <w:lang w:val="sr-Cyrl-RS"/>
        </w:rPr>
      </w:pPr>
      <w:r w:rsidRPr="00445E3F">
        <w:rPr>
          <w:lang w:val="sr-Cyrl-RS"/>
        </w:rPr>
        <w:t xml:space="preserve">Физичко </w:t>
      </w:r>
      <w:r w:rsidRPr="00CC1BD8">
        <w:rPr>
          <w:lang w:val="sr-Cyrl-RS"/>
        </w:rPr>
        <w:t>васпитање</w:t>
      </w:r>
    </w:p>
    <w:p w14:paraId="0C8E3346" w14:textId="77777777" w:rsidR="00CC1BD8" w:rsidRDefault="00CC1BD8" w:rsidP="007D2DE5">
      <w:pPr>
        <w:rPr>
          <w:lang w:val="sr-Cyrl-RS"/>
        </w:rPr>
      </w:pPr>
      <w:r>
        <w:rPr>
          <w:lang w:val="sr-Cyrl-RS"/>
        </w:rPr>
        <w:t xml:space="preserve">Пливање: </w:t>
      </w:r>
    </w:p>
    <w:p w14:paraId="4651C937" w14:textId="77777777" w:rsidR="00CC1BD8" w:rsidRPr="00540EB6" w:rsidRDefault="00CC1BD8" w:rsidP="007D2DE5">
      <w:pPr>
        <w:rPr>
          <w:lang w:val="sr-Cyrl-RS"/>
        </w:rPr>
      </w:pPr>
      <w:r w:rsidRPr="00540EB6">
        <w:rPr>
          <w:lang w:val="sr-Cyrl-RS"/>
        </w:rPr>
        <w:t xml:space="preserve">Окружно такмичење (Сомбор): </w:t>
      </w:r>
      <w:r w:rsidR="009F702B">
        <w:rPr>
          <w:lang w:val="sr-Cyrl-RS"/>
        </w:rPr>
        <w:t>Стеф</w:t>
      </w:r>
      <w:r>
        <w:rPr>
          <w:lang w:val="sr-Cyrl-RS"/>
        </w:rPr>
        <w:t xml:space="preserve">ан </w:t>
      </w:r>
      <w:r w:rsidRPr="00540EB6">
        <w:rPr>
          <w:lang w:val="sr-Cyrl-RS"/>
        </w:rPr>
        <w:t xml:space="preserve">Секулић </w:t>
      </w:r>
      <w:r w:rsidRPr="00540EB6">
        <w:rPr>
          <w:lang w:val="sr-Latn-RS"/>
        </w:rPr>
        <w:t>4</w:t>
      </w:r>
      <w:r w:rsidRPr="00540EB6">
        <w:rPr>
          <w:lang w:val="sr-Cyrl-RS"/>
        </w:rPr>
        <w:t>-7, 1</w:t>
      </w:r>
      <w:r>
        <w:rPr>
          <w:lang w:val="sr-Cyrl-RS"/>
        </w:rPr>
        <w:t>.</w:t>
      </w:r>
      <w:r w:rsidRPr="00540EB6">
        <w:rPr>
          <w:lang w:val="sr-Cyrl-RS"/>
        </w:rPr>
        <w:t xml:space="preserve"> место на 100м прсно, </w:t>
      </w:r>
      <w:r>
        <w:rPr>
          <w:lang w:val="sr-Cyrl-RS"/>
        </w:rPr>
        <w:t xml:space="preserve">Вељко </w:t>
      </w:r>
      <w:r w:rsidRPr="00540EB6">
        <w:rPr>
          <w:lang w:val="sr-Cyrl-RS"/>
        </w:rPr>
        <w:t>Иђушки 3-4, 1</w:t>
      </w:r>
      <w:r>
        <w:rPr>
          <w:lang w:val="sr-Cyrl-RS"/>
        </w:rPr>
        <w:t>.</w:t>
      </w:r>
      <w:r w:rsidRPr="00540EB6">
        <w:rPr>
          <w:lang w:val="sr-Cyrl-RS"/>
        </w:rPr>
        <w:t xml:space="preserve"> место на 100м леђно, </w:t>
      </w:r>
      <w:r>
        <w:rPr>
          <w:lang w:val="sr-Cyrl-RS"/>
        </w:rPr>
        <w:t xml:space="preserve">Василије </w:t>
      </w:r>
      <w:r w:rsidRPr="00540EB6">
        <w:rPr>
          <w:lang w:val="sr-Cyrl-RS"/>
        </w:rPr>
        <w:t>Мијић 3-4 , 2</w:t>
      </w:r>
      <w:r>
        <w:rPr>
          <w:lang w:val="sr-Cyrl-RS"/>
        </w:rPr>
        <w:t>.</w:t>
      </w:r>
      <w:r w:rsidRPr="00540EB6">
        <w:rPr>
          <w:lang w:val="sr-Cyrl-RS"/>
        </w:rPr>
        <w:t xml:space="preserve"> место на 100м прсно и </w:t>
      </w:r>
      <w:r>
        <w:rPr>
          <w:lang w:val="sr-Cyrl-RS"/>
        </w:rPr>
        <w:t xml:space="preserve">Сара </w:t>
      </w:r>
      <w:r w:rsidRPr="00540EB6">
        <w:rPr>
          <w:lang w:val="sr-Cyrl-RS"/>
        </w:rPr>
        <w:t>Ркман 1-4  1</w:t>
      </w:r>
      <w:r>
        <w:rPr>
          <w:lang w:val="sr-Cyrl-RS"/>
        </w:rPr>
        <w:t>.</w:t>
      </w:r>
      <w:r w:rsidRPr="00540EB6">
        <w:rPr>
          <w:lang w:val="sr-Cyrl-RS"/>
        </w:rPr>
        <w:t xml:space="preserve"> место на 100м делфин.</w:t>
      </w:r>
    </w:p>
    <w:p w14:paraId="4AA11314" w14:textId="77777777" w:rsidR="00CC1BD8" w:rsidRPr="00540EB6" w:rsidRDefault="00CC1BD8" w:rsidP="007D2DE5">
      <w:pPr>
        <w:rPr>
          <w:lang w:val="sr-Cyrl-RS"/>
        </w:rPr>
      </w:pPr>
      <w:r w:rsidRPr="00540EB6">
        <w:rPr>
          <w:lang w:val="sr-Cyrl-RS"/>
        </w:rPr>
        <w:t xml:space="preserve">Државно такмичење (Крагујевац): </w:t>
      </w:r>
      <w:r>
        <w:rPr>
          <w:lang w:val="sr-Cyrl-RS"/>
        </w:rPr>
        <w:t xml:space="preserve">Стефан </w:t>
      </w:r>
      <w:r w:rsidRPr="00540EB6">
        <w:rPr>
          <w:lang w:val="sr-Cyrl-RS"/>
        </w:rPr>
        <w:t>Секулић 4-7, 8</w:t>
      </w:r>
      <w:r>
        <w:rPr>
          <w:lang w:val="sr-Cyrl-RS"/>
        </w:rPr>
        <w:t>.</w:t>
      </w:r>
      <w:r w:rsidRPr="00540EB6">
        <w:rPr>
          <w:lang w:val="sr-Cyrl-RS"/>
        </w:rPr>
        <w:t xml:space="preserve"> место на 100м прсно, </w:t>
      </w:r>
      <w:r>
        <w:rPr>
          <w:lang w:val="sr-Cyrl-RS"/>
        </w:rPr>
        <w:t xml:space="preserve">Сара </w:t>
      </w:r>
      <w:r w:rsidRPr="00540EB6">
        <w:rPr>
          <w:lang w:val="sr-Cyrl-RS"/>
        </w:rPr>
        <w:t>Ркман 1-4, 8</w:t>
      </w:r>
      <w:r>
        <w:rPr>
          <w:lang w:val="sr-Cyrl-RS"/>
        </w:rPr>
        <w:t>.</w:t>
      </w:r>
      <w:r w:rsidRPr="00540EB6">
        <w:rPr>
          <w:lang w:val="sr-Cyrl-RS"/>
        </w:rPr>
        <w:t xml:space="preserve"> место на 100м делфин.</w:t>
      </w:r>
    </w:p>
    <w:p w14:paraId="2065C6C7" w14:textId="77777777" w:rsidR="00CC1BD8" w:rsidRDefault="00CC1BD8" w:rsidP="007D2DE5">
      <w:pPr>
        <w:rPr>
          <w:lang w:val="sr-Cyrl-RS"/>
        </w:rPr>
      </w:pPr>
      <w:r>
        <w:rPr>
          <w:lang w:val="sr-Cyrl-RS"/>
        </w:rPr>
        <w:lastRenderedPageBreak/>
        <w:t>Стони тенис:</w:t>
      </w:r>
    </w:p>
    <w:p w14:paraId="7B8771F8" w14:textId="77777777" w:rsidR="00CC1BD8" w:rsidRPr="00540EB6" w:rsidRDefault="00CC1BD8" w:rsidP="007D2DE5">
      <w:pPr>
        <w:rPr>
          <w:lang w:val="sr-Cyrl-RS"/>
        </w:rPr>
      </w:pPr>
      <w:r w:rsidRPr="00540EB6">
        <w:rPr>
          <w:lang w:val="sr-Cyrl-RS"/>
        </w:rPr>
        <w:t xml:space="preserve">Републичко такмичење – екипно 19. место, појединачно: </w:t>
      </w:r>
      <w:r>
        <w:rPr>
          <w:lang w:val="sr-Cyrl-RS"/>
        </w:rPr>
        <w:t>Јован Марковић 4-7,</w:t>
      </w:r>
      <w:r w:rsidRPr="00540EB6">
        <w:rPr>
          <w:lang w:val="sr-Cyrl-RS"/>
        </w:rPr>
        <w:t xml:space="preserve"> 12. место.</w:t>
      </w:r>
    </w:p>
    <w:p w14:paraId="162C2158" w14:textId="77777777" w:rsidR="00CC1BD8" w:rsidRDefault="00CC1BD8" w:rsidP="007D2DE5">
      <w:pPr>
        <w:rPr>
          <w:lang w:val="sr-Cyrl-RS"/>
        </w:rPr>
      </w:pPr>
      <w:r>
        <w:rPr>
          <w:lang w:val="sr-Cyrl-RS"/>
        </w:rPr>
        <w:t>Стрељаштво:</w:t>
      </w:r>
    </w:p>
    <w:p w14:paraId="3607F653" w14:textId="77777777" w:rsidR="00CC1BD8" w:rsidRPr="00DA2E85" w:rsidRDefault="00CC1BD8" w:rsidP="007D2DE5">
      <w:pPr>
        <w:rPr>
          <w:lang w:val="sr-Cyrl-RS"/>
        </w:rPr>
      </w:pPr>
      <w:r>
        <w:rPr>
          <w:lang w:val="sr-Cyrl-RS"/>
        </w:rPr>
        <w:t>Републичко такмичење: Богољуб Стојаков 3-4, 15. место, Борко Бадовинац 2-4, 25. место, Максим Ботка 1-4, 36. место. Екипно 5. место.</w:t>
      </w:r>
    </w:p>
    <w:p w14:paraId="6A81A152" w14:textId="77777777" w:rsidR="00CC1BD8" w:rsidRDefault="00CC1BD8" w:rsidP="007D2DE5">
      <w:pPr>
        <w:rPr>
          <w:lang w:val="sr-Cyrl-RS"/>
        </w:rPr>
      </w:pPr>
      <w:r>
        <w:rPr>
          <w:lang w:val="sr-Cyrl-RS"/>
        </w:rPr>
        <w:t>Кошарка:</w:t>
      </w:r>
    </w:p>
    <w:p w14:paraId="0A16B875" w14:textId="77777777" w:rsidR="00CC1BD8" w:rsidRPr="00540EB6" w:rsidRDefault="00CC1BD8" w:rsidP="007D2DE5">
      <w:pPr>
        <w:rPr>
          <w:lang w:val="sr-Cyrl-RS"/>
        </w:rPr>
      </w:pPr>
      <w:r w:rsidRPr="00540EB6">
        <w:rPr>
          <w:lang w:val="sr-Cyrl-RS"/>
        </w:rPr>
        <w:t>О</w:t>
      </w:r>
      <w:r>
        <w:rPr>
          <w:lang w:val="sr-Cyrl-RS"/>
        </w:rPr>
        <w:t>пштинско такмичење 3. место</w:t>
      </w:r>
    </w:p>
    <w:p w14:paraId="24AF2909" w14:textId="77777777" w:rsidR="00CC1BD8" w:rsidRDefault="00CC1BD8" w:rsidP="007D2DE5">
      <w:pPr>
        <w:rPr>
          <w:lang w:val="sr-Cyrl-RS"/>
        </w:rPr>
      </w:pPr>
      <w:r>
        <w:rPr>
          <w:lang w:val="sr-Cyrl-RS"/>
        </w:rPr>
        <w:t xml:space="preserve">Одбојка: </w:t>
      </w:r>
    </w:p>
    <w:p w14:paraId="6EC61183" w14:textId="77777777" w:rsidR="00CC1BD8" w:rsidRDefault="00CC1BD8" w:rsidP="007D2DE5">
      <w:pPr>
        <w:rPr>
          <w:lang w:val="sr-Cyrl-RS"/>
        </w:rPr>
      </w:pPr>
      <w:r>
        <w:rPr>
          <w:lang w:val="sr-Cyrl-RS"/>
        </w:rPr>
        <w:t>Општинско</w:t>
      </w:r>
      <w:r w:rsidRPr="00540EB6">
        <w:rPr>
          <w:lang w:val="sr-Cyrl-RS"/>
        </w:rPr>
        <w:t xml:space="preserve"> такмичење </w:t>
      </w:r>
      <w:r>
        <w:rPr>
          <w:lang w:val="sr-Cyrl-RS"/>
        </w:rPr>
        <w:t>2</w:t>
      </w:r>
      <w:r w:rsidRPr="00540EB6">
        <w:rPr>
          <w:lang w:val="sr-Cyrl-RS"/>
        </w:rPr>
        <w:t>. место</w:t>
      </w:r>
    </w:p>
    <w:p w14:paraId="3F9AC73A" w14:textId="77777777" w:rsidR="00CC1BD8" w:rsidRPr="00B060BC" w:rsidRDefault="00CC1BD8" w:rsidP="007D2DE5">
      <w:pPr>
        <w:rPr>
          <w:lang w:val="sr-Cyrl-RS"/>
        </w:rPr>
      </w:pPr>
      <w:r>
        <w:rPr>
          <w:lang w:val="sr-Cyrl-RS"/>
        </w:rPr>
        <w:t>РТС крос (Сомбор): Сретен Кнежевић 4-1, 2. место, Никола Павков 1-5, 3. место, Виктор Кушел 3-2, 3. место, Никола Мартиновић 4-2, 3. место</w:t>
      </w:r>
    </w:p>
    <w:p w14:paraId="2FD9C0A2" w14:textId="77777777" w:rsidR="00CC1BD8" w:rsidRDefault="00CC1BD8" w:rsidP="00CC1BD8">
      <w:pPr>
        <w:pStyle w:val="Heading1"/>
        <w:rPr>
          <w:lang w:val="sr-Cyrl-RS"/>
        </w:rPr>
      </w:pPr>
      <w:r>
        <w:rPr>
          <w:lang w:val="sr-Cyrl-RS"/>
        </w:rPr>
        <w:t>Саобраћај</w:t>
      </w:r>
    </w:p>
    <w:p w14:paraId="4FBFC20B" w14:textId="77777777" w:rsidR="00CC1BD8" w:rsidRPr="007D2DE5" w:rsidRDefault="00CC1BD8" w:rsidP="007D2DE5">
      <w:pPr>
        <w:rPr>
          <w:lang w:val="sr-Cyrl-RS"/>
        </w:rPr>
      </w:pPr>
      <w:r w:rsidRPr="007D2DE5">
        <w:rPr>
          <w:lang w:val="sr-Cyrl-RS"/>
        </w:rPr>
        <w:t>Републичко ТДС – екипно Лука Чачић 3-3 и Марија Гостовић 3-3, 3. место, појединачно Лука Чачић 4. место, Марија Гостовић 13. место</w:t>
      </w:r>
    </w:p>
    <w:p w14:paraId="0A840CDF" w14:textId="77777777" w:rsidR="00CC1BD8" w:rsidRPr="007D2DE5" w:rsidRDefault="00CC1BD8" w:rsidP="007D2DE5">
      <w:pPr>
        <w:rPr>
          <w:rFonts w:cs="Calibri"/>
          <w:lang w:val="sr-Cyrl-RS"/>
        </w:rPr>
      </w:pPr>
      <w:r w:rsidRPr="007D2DE5">
        <w:rPr>
          <w:rFonts w:cs="Calibri"/>
          <w:lang w:val="sr-Cyrl-RS"/>
        </w:rPr>
        <w:t>Републичко Возач моторних возила – Василије Ђулинац 3-10 и Невена Радаковић 3-10, 5. место, појединачно Невена Радаковић 7. место, Василије Ђулинац 12. место</w:t>
      </w:r>
    </w:p>
    <w:p w14:paraId="06EE7792" w14:textId="77777777" w:rsidR="00CC1BD8" w:rsidRPr="008C08A5" w:rsidRDefault="00CC1BD8" w:rsidP="00CC1BD8">
      <w:pPr>
        <w:rPr>
          <w:lang w:val="sr-Cyrl-RS"/>
        </w:rPr>
      </w:pPr>
    </w:p>
    <w:p w14:paraId="056DC421" w14:textId="77777777" w:rsidR="004C691B" w:rsidRPr="007D2DE5" w:rsidRDefault="00CB4AEB" w:rsidP="007D2DE5">
      <w:pPr>
        <w:pStyle w:val="Heading1"/>
      </w:pPr>
      <w:bookmarkStart w:id="85" w:name="_Toc19266024"/>
      <w:bookmarkStart w:id="86" w:name="_Toc51109286"/>
      <w:bookmarkStart w:id="87" w:name="_Toc51320710"/>
      <w:r w:rsidRPr="007D2DE5">
        <w:rPr>
          <w:rFonts w:eastAsia="Calibri"/>
        </w:rPr>
        <w:t xml:space="preserve">9. </w:t>
      </w:r>
      <w:proofErr w:type="gramStart"/>
      <w:r w:rsidR="004C691B" w:rsidRPr="007D2DE5">
        <w:rPr>
          <w:rFonts w:eastAsia="Calibri"/>
        </w:rPr>
        <w:t>РЕАЛИЗАЦИЈА</w:t>
      </w:r>
      <w:r w:rsidR="00AF5DB3" w:rsidRPr="007D2DE5">
        <w:rPr>
          <w:rFonts w:eastAsia="Calibri"/>
        </w:rPr>
        <w:t xml:space="preserve">  </w:t>
      </w:r>
      <w:r w:rsidR="004C691B" w:rsidRPr="007D2DE5">
        <w:rPr>
          <w:rFonts w:eastAsia="Calibri"/>
        </w:rPr>
        <w:t>НАСТАВЕ</w:t>
      </w:r>
      <w:bookmarkEnd w:id="85"/>
      <w:bookmarkEnd w:id="86"/>
      <w:bookmarkEnd w:id="87"/>
      <w:proofErr w:type="gramEnd"/>
    </w:p>
    <w:p w14:paraId="5F09E048" w14:textId="77777777" w:rsidR="004C691B" w:rsidRPr="00AE0A06" w:rsidRDefault="00A529CB" w:rsidP="00AE0A06">
      <w:pPr>
        <w:rPr>
          <w:lang w:val="sr-Cyrl-CS"/>
        </w:rPr>
      </w:pPr>
      <w:r>
        <w:rPr>
          <w:lang w:val="sr-Cyrl-CS"/>
        </w:rPr>
        <w:t>Извештаји о реализацији часова редовне наставе и осталих облика образовно-васпитног рада налазе се у оквиру извештаја наставника о реализацији 40 - часовне радне недеље.</w:t>
      </w:r>
    </w:p>
    <w:p w14:paraId="18EE1023" w14:textId="77777777" w:rsidR="007C4166" w:rsidRDefault="0064281A" w:rsidP="007D2DE5">
      <w:pPr>
        <w:pStyle w:val="Heading1"/>
        <w:rPr>
          <w:lang w:val="sr-Cyrl-RS"/>
        </w:rPr>
      </w:pPr>
      <w:bookmarkStart w:id="88" w:name="_Toc19266025"/>
      <w:bookmarkStart w:id="89" w:name="_Toc51109288"/>
      <w:bookmarkStart w:id="90" w:name="_Toc51320712"/>
      <w:r w:rsidRPr="007D2DE5">
        <w:rPr>
          <w:lang w:val="sr-Cyrl-RS"/>
        </w:rPr>
        <w:t>1</w:t>
      </w:r>
      <w:r w:rsidR="00AF5DB3" w:rsidRPr="007D2DE5">
        <w:rPr>
          <w:lang w:val="sr-Cyrl-RS"/>
        </w:rPr>
        <w:t>0</w:t>
      </w:r>
      <w:r w:rsidRPr="007D2DE5">
        <w:rPr>
          <w:lang w:val="sr-Cyrl-RS"/>
        </w:rPr>
        <w:t xml:space="preserve">. </w:t>
      </w:r>
      <w:r w:rsidR="004C691B" w:rsidRPr="007D2DE5">
        <w:rPr>
          <w:lang w:val="sr-Cyrl-RS"/>
        </w:rPr>
        <w:t>РЕАЛИЗАЦИЈА ПРАКТИЧНЕ НАСТАВЕ</w:t>
      </w:r>
      <w:bookmarkEnd w:id="88"/>
      <w:bookmarkEnd w:id="89"/>
      <w:r w:rsidR="00B13CE8" w:rsidRPr="007D2DE5">
        <w:rPr>
          <w:lang w:val="sr-Cyrl-RS"/>
        </w:rPr>
        <w:t xml:space="preserve"> у шк</w:t>
      </w:r>
      <w:r w:rsidR="000E1B17" w:rsidRPr="007D2DE5">
        <w:rPr>
          <w:lang w:val="sr-Cyrl-RS"/>
        </w:rPr>
        <w:t>.</w:t>
      </w:r>
      <w:r w:rsidR="00B13CE8" w:rsidRPr="007D2DE5">
        <w:rPr>
          <w:lang w:val="sr-Cyrl-RS"/>
        </w:rPr>
        <w:t xml:space="preserve"> 202</w:t>
      </w:r>
      <w:r w:rsidR="00CC1BD8" w:rsidRPr="007D2DE5">
        <w:rPr>
          <w:lang w:val="sr-Cyrl-RS"/>
        </w:rPr>
        <w:t>4</w:t>
      </w:r>
      <w:r w:rsidR="00B13CE8" w:rsidRPr="007D2DE5">
        <w:rPr>
          <w:lang w:val="sr-Cyrl-RS"/>
        </w:rPr>
        <w:t>/2</w:t>
      </w:r>
      <w:r w:rsidR="00CC1BD8" w:rsidRPr="007D2DE5">
        <w:rPr>
          <w:lang w:val="sr-Cyrl-RS"/>
        </w:rPr>
        <w:t>5</w:t>
      </w:r>
      <w:r w:rsidR="00B13CE8" w:rsidRPr="007D2DE5">
        <w:rPr>
          <w:lang w:val="sr-Cyrl-RS"/>
        </w:rPr>
        <w:t>.</w:t>
      </w:r>
      <w:bookmarkEnd w:id="90"/>
    </w:p>
    <w:p w14:paraId="7FEDCA5B" w14:textId="77777777" w:rsidR="007D2DE5" w:rsidRPr="007D2DE5" w:rsidRDefault="007D2DE5" w:rsidP="007D2DE5">
      <w:pPr>
        <w:rPr>
          <w:lang w:val="sr-Cyrl-RS"/>
        </w:rPr>
      </w:pPr>
    </w:p>
    <w:p w14:paraId="6078F560" w14:textId="77777777" w:rsidR="00CC1BD8" w:rsidRPr="00CC1BD8" w:rsidRDefault="00CC1BD8" w:rsidP="00CC1BD8">
      <w:pPr>
        <w:spacing w:after="200"/>
        <w:rPr>
          <w:szCs w:val="24"/>
          <w:lang w:val="sr-Cyrl-CS"/>
        </w:rPr>
      </w:pPr>
      <w:r w:rsidRPr="00CC1BD8">
        <w:rPr>
          <w:szCs w:val="24"/>
          <w:lang w:val="sr-Cyrl-CS"/>
        </w:rPr>
        <w:t>У школској 2024/25. је реализована практична настава за образовне профиле у подручју рада Машинство и обрада метала, Електротехника и Саобраћај.</w:t>
      </w:r>
    </w:p>
    <w:p w14:paraId="1B6A4882" w14:textId="77777777" w:rsidR="00CC1BD8" w:rsidRPr="00CC1BD8" w:rsidRDefault="00CC1BD8" w:rsidP="00CC1BD8">
      <w:pPr>
        <w:spacing w:after="200"/>
        <w:rPr>
          <w:szCs w:val="24"/>
          <w:lang w:val="sr-Cyrl-RS"/>
        </w:rPr>
      </w:pPr>
      <w:r w:rsidRPr="00CC1BD8">
        <w:rPr>
          <w:szCs w:val="24"/>
          <w:lang w:val="sr-Cyrl-CS"/>
        </w:rPr>
        <w:t>Настава се спроводила у радионицама треће зграде Средње техничке школе, а образовни профил Бравар-заваривач је обављао учење кроз рад у предузећу „</w:t>
      </w:r>
      <w:r w:rsidRPr="00CC1BD8">
        <w:rPr>
          <w:szCs w:val="24"/>
          <w:lang w:val="sr-Latn-RS"/>
        </w:rPr>
        <w:t>Green</w:t>
      </w:r>
      <w:r w:rsidRPr="00CC1BD8">
        <w:rPr>
          <w:szCs w:val="24"/>
          <w:lang w:val="sr-Cyrl-CS"/>
        </w:rPr>
        <w:t xml:space="preserve"> </w:t>
      </w:r>
      <w:r w:rsidRPr="00CC1BD8">
        <w:rPr>
          <w:szCs w:val="24"/>
          <w:lang w:val="sr-Latn-RS"/>
        </w:rPr>
        <w:t>City</w:t>
      </w:r>
      <w:r w:rsidRPr="00CC1BD8">
        <w:rPr>
          <w:szCs w:val="24"/>
          <w:lang w:val="sr-Cyrl-CS"/>
        </w:rPr>
        <w:t>”, Агрометал</w:t>
      </w:r>
      <w:r w:rsidRPr="00CC1BD8">
        <w:rPr>
          <w:szCs w:val="24"/>
          <w:lang w:val="sr-Cyrl-RS"/>
        </w:rPr>
        <w:t>. Образовни профил Електричар је обављао учење кроз рад у предузећу Сомборелектро.</w:t>
      </w:r>
    </w:p>
    <w:p w14:paraId="576C5487" w14:textId="77777777" w:rsidR="00CC1BD8" w:rsidRPr="00CC1BD8" w:rsidRDefault="00CC1BD8" w:rsidP="00CC1BD8">
      <w:pPr>
        <w:spacing w:after="200"/>
        <w:rPr>
          <w:szCs w:val="24"/>
          <w:lang w:val="sr-Cyrl-RS"/>
        </w:rPr>
      </w:pPr>
      <w:r w:rsidRPr="00CC1BD8">
        <w:rPr>
          <w:szCs w:val="24"/>
          <w:lang w:val="sr-Cyrl-RS"/>
        </w:rPr>
        <w:t>Ученици образовног профила Машински техничар моторних возила (укупно 13 ученика) су у 2024-25 години по класичном моделу обављали пракси код следећих послодаваца:</w:t>
      </w:r>
    </w:p>
    <w:p w14:paraId="71F3ACCF" w14:textId="77777777" w:rsidR="00CC1BD8" w:rsidRPr="00CC1BD8" w:rsidRDefault="00CC1BD8" w:rsidP="00CC1BD8">
      <w:pPr>
        <w:numPr>
          <w:ilvl w:val="0"/>
          <w:numId w:val="41"/>
        </w:numPr>
        <w:spacing w:after="200"/>
        <w:contextualSpacing/>
        <w:rPr>
          <w:szCs w:val="24"/>
          <w:lang w:val="sr-Cyrl-RS"/>
        </w:rPr>
      </w:pPr>
      <w:r w:rsidRPr="00CC1BD8">
        <w:rPr>
          <w:szCs w:val="24"/>
          <w:lang w:val="sr-Cyrl-RS"/>
        </w:rPr>
        <w:t>Аутосервис Гладић</w:t>
      </w:r>
    </w:p>
    <w:p w14:paraId="2C398560" w14:textId="77777777" w:rsidR="00CC1BD8" w:rsidRPr="00CC1BD8" w:rsidRDefault="00CC1BD8" w:rsidP="00CC1BD8">
      <w:pPr>
        <w:numPr>
          <w:ilvl w:val="0"/>
          <w:numId w:val="41"/>
        </w:numPr>
        <w:spacing w:after="200"/>
        <w:contextualSpacing/>
        <w:rPr>
          <w:szCs w:val="24"/>
          <w:lang w:val="sr-Cyrl-RS"/>
        </w:rPr>
      </w:pPr>
      <w:r w:rsidRPr="00CC1BD8">
        <w:rPr>
          <w:szCs w:val="24"/>
          <w:lang w:val="sr-Cyrl-RS"/>
        </w:rPr>
        <w:t>Аутосервис Ђапић</w:t>
      </w:r>
    </w:p>
    <w:p w14:paraId="35BE773D" w14:textId="77777777" w:rsidR="00CC1BD8" w:rsidRPr="00CC1BD8" w:rsidRDefault="00CC1BD8" w:rsidP="00CC1BD8">
      <w:pPr>
        <w:numPr>
          <w:ilvl w:val="0"/>
          <w:numId w:val="41"/>
        </w:numPr>
        <w:spacing w:after="200"/>
        <w:contextualSpacing/>
        <w:rPr>
          <w:szCs w:val="24"/>
          <w:lang w:val="sr-Cyrl-RS"/>
        </w:rPr>
      </w:pPr>
      <w:r w:rsidRPr="00CC1BD8">
        <w:rPr>
          <w:szCs w:val="24"/>
          <w:lang w:val="sr-Cyrl-RS"/>
        </w:rPr>
        <w:lastRenderedPageBreak/>
        <w:t>Аутосервис КД ауто</w:t>
      </w:r>
    </w:p>
    <w:p w14:paraId="66F11DF3" w14:textId="77777777" w:rsidR="00CC1BD8" w:rsidRPr="00CC1BD8" w:rsidRDefault="00CC1BD8" w:rsidP="00CC1BD8">
      <w:pPr>
        <w:numPr>
          <w:ilvl w:val="0"/>
          <w:numId w:val="41"/>
        </w:numPr>
        <w:spacing w:after="200"/>
        <w:contextualSpacing/>
        <w:rPr>
          <w:szCs w:val="24"/>
          <w:lang w:val="sr-Cyrl-RS"/>
        </w:rPr>
      </w:pPr>
      <w:r w:rsidRPr="00CC1BD8">
        <w:rPr>
          <w:szCs w:val="24"/>
          <w:lang w:val="sr-Cyrl-RS"/>
        </w:rPr>
        <w:t>Аутосервис Љуштина</w:t>
      </w:r>
    </w:p>
    <w:p w14:paraId="4B16D55C" w14:textId="77777777" w:rsidR="00CC1BD8" w:rsidRPr="00CC1BD8" w:rsidRDefault="00CC1BD8" w:rsidP="00CC1BD8">
      <w:pPr>
        <w:numPr>
          <w:ilvl w:val="0"/>
          <w:numId w:val="41"/>
        </w:numPr>
        <w:spacing w:after="200"/>
        <w:contextualSpacing/>
        <w:rPr>
          <w:szCs w:val="24"/>
          <w:lang w:val="sr-Cyrl-RS"/>
        </w:rPr>
      </w:pPr>
      <w:r w:rsidRPr="00CC1BD8">
        <w:rPr>
          <w:szCs w:val="24"/>
          <w:lang w:val="sr-Cyrl-RS"/>
        </w:rPr>
        <w:t>Аутосервис Парчетић</w:t>
      </w:r>
    </w:p>
    <w:p w14:paraId="4603FB58" w14:textId="77777777" w:rsidR="00CC1BD8" w:rsidRDefault="00CC1BD8" w:rsidP="00CC1BD8">
      <w:pPr>
        <w:numPr>
          <w:ilvl w:val="0"/>
          <w:numId w:val="41"/>
        </w:numPr>
        <w:spacing w:after="200"/>
        <w:contextualSpacing/>
        <w:rPr>
          <w:szCs w:val="24"/>
          <w:lang w:val="sr-Cyrl-RS"/>
        </w:rPr>
      </w:pPr>
      <w:r w:rsidRPr="00CC1BD8">
        <w:rPr>
          <w:szCs w:val="24"/>
          <w:lang w:val="sr-Cyrl-RS"/>
        </w:rPr>
        <w:t>Аутосервис Шкорпион</w:t>
      </w:r>
    </w:p>
    <w:p w14:paraId="21CE3F67" w14:textId="77777777" w:rsidR="009F702B" w:rsidRPr="00CC1BD8" w:rsidRDefault="009F702B" w:rsidP="009F702B">
      <w:pPr>
        <w:spacing w:after="200"/>
        <w:ind w:left="720" w:firstLine="0"/>
        <w:contextualSpacing/>
        <w:rPr>
          <w:szCs w:val="24"/>
          <w:lang w:val="sr-Cyrl-RS"/>
        </w:rPr>
      </w:pPr>
    </w:p>
    <w:p w14:paraId="0063237F" w14:textId="77777777" w:rsidR="00CC1BD8" w:rsidRPr="00CC1BD8" w:rsidRDefault="00CC1BD8" w:rsidP="00CC1BD8">
      <w:pPr>
        <w:ind w:firstLine="360"/>
        <w:rPr>
          <w:szCs w:val="24"/>
          <w:lang w:val="sr-Cyrl-RS"/>
        </w:rPr>
      </w:pPr>
      <w:r w:rsidRPr="00CC1BD8">
        <w:rPr>
          <w:szCs w:val="24"/>
          <w:lang w:val="sr-Cyrl-RS"/>
        </w:rPr>
        <w:t>У подручју рада Машинство и обрада метала, наставу су реализовали наставници:</w:t>
      </w:r>
    </w:p>
    <w:p w14:paraId="765560C7" w14:textId="77777777" w:rsidR="00CC1BD8" w:rsidRPr="00CC1BD8" w:rsidRDefault="00CC1BD8" w:rsidP="00CC1BD8">
      <w:pPr>
        <w:numPr>
          <w:ilvl w:val="0"/>
          <w:numId w:val="21"/>
        </w:numPr>
        <w:spacing w:after="200"/>
        <w:rPr>
          <w:szCs w:val="24"/>
        </w:rPr>
      </w:pPr>
      <w:r w:rsidRPr="00CC1BD8">
        <w:rPr>
          <w:szCs w:val="24"/>
        </w:rPr>
        <w:t xml:space="preserve">Бошко Војновић, </w:t>
      </w:r>
    </w:p>
    <w:p w14:paraId="446EA17D" w14:textId="77777777" w:rsidR="00CC1BD8" w:rsidRPr="00CC1BD8" w:rsidRDefault="00CC1BD8" w:rsidP="00CC1BD8">
      <w:pPr>
        <w:numPr>
          <w:ilvl w:val="0"/>
          <w:numId w:val="21"/>
        </w:numPr>
        <w:spacing w:after="200"/>
        <w:rPr>
          <w:szCs w:val="24"/>
        </w:rPr>
      </w:pPr>
      <w:r w:rsidRPr="00CC1BD8">
        <w:rPr>
          <w:szCs w:val="24"/>
          <w:lang w:val="sr-Cyrl-RS"/>
        </w:rPr>
        <w:t>Кудуз Милош,</w:t>
      </w:r>
    </w:p>
    <w:p w14:paraId="63360F8D" w14:textId="77777777" w:rsidR="00CC1BD8" w:rsidRPr="00CC1BD8" w:rsidRDefault="00CC1BD8" w:rsidP="00CC1BD8">
      <w:pPr>
        <w:numPr>
          <w:ilvl w:val="0"/>
          <w:numId w:val="21"/>
        </w:numPr>
        <w:spacing w:after="200"/>
        <w:rPr>
          <w:szCs w:val="24"/>
        </w:rPr>
      </w:pPr>
      <w:r w:rsidRPr="00CC1BD8">
        <w:rPr>
          <w:szCs w:val="24"/>
        </w:rPr>
        <w:t>Никола Јовичић</w:t>
      </w:r>
      <w:r w:rsidRPr="00CC1BD8">
        <w:rPr>
          <w:szCs w:val="24"/>
          <w:lang w:val="sr-Cyrl-RS"/>
        </w:rPr>
        <w:t>,</w:t>
      </w:r>
    </w:p>
    <w:p w14:paraId="2BFF7794" w14:textId="77777777" w:rsidR="00CC1BD8" w:rsidRPr="00CC1BD8" w:rsidRDefault="00CC1BD8" w:rsidP="00CC1BD8">
      <w:pPr>
        <w:numPr>
          <w:ilvl w:val="0"/>
          <w:numId w:val="21"/>
        </w:numPr>
        <w:spacing w:after="200"/>
        <w:rPr>
          <w:szCs w:val="24"/>
        </w:rPr>
      </w:pPr>
      <w:r w:rsidRPr="00CC1BD8">
        <w:rPr>
          <w:szCs w:val="24"/>
        </w:rPr>
        <w:t xml:space="preserve">Гајић Борислав, </w:t>
      </w:r>
    </w:p>
    <w:p w14:paraId="029B3D10" w14:textId="77777777" w:rsidR="00CC1BD8" w:rsidRPr="00CC1BD8" w:rsidRDefault="00CC1BD8" w:rsidP="00CC1BD8">
      <w:pPr>
        <w:numPr>
          <w:ilvl w:val="0"/>
          <w:numId w:val="21"/>
        </w:numPr>
        <w:spacing w:after="200"/>
        <w:rPr>
          <w:szCs w:val="24"/>
        </w:rPr>
      </w:pPr>
      <w:r w:rsidRPr="00CC1BD8">
        <w:rPr>
          <w:szCs w:val="24"/>
        </w:rPr>
        <w:t xml:space="preserve">Варга Горан, </w:t>
      </w:r>
    </w:p>
    <w:p w14:paraId="18824F8E" w14:textId="77777777" w:rsidR="00CC1BD8" w:rsidRPr="00CC1BD8" w:rsidRDefault="00CC1BD8" w:rsidP="00CC1BD8">
      <w:pPr>
        <w:numPr>
          <w:ilvl w:val="0"/>
          <w:numId w:val="21"/>
        </w:numPr>
        <w:spacing w:after="200"/>
        <w:rPr>
          <w:szCs w:val="24"/>
        </w:rPr>
      </w:pPr>
      <w:r w:rsidRPr="00CC1BD8">
        <w:rPr>
          <w:szCs w:val="24"/>
        </w:rPr>
        <w:t>Дејан Гњатовић.</w:t>
      </w:r>
    </w:p>
    <w:p w14:paraId="5A32ABAA" w14:textId="77777777" w:rsidR="00CC1BD8" w:rsidRPr="00CC1BD8" w:rsidRDefault="00CC1BD8" w:rsidP="00CC1BD8">
      <w:pPr>
        <w:ind w:firstLine="360"/>
        <w:rPr>
          <w:szCs w:val="24"/>
        </w:rPr>
      </w:pPr>
      <w:r w:rsidRPr="00CC1BD8">
        <w:rPr>
          <w:szCs w:val="24"/>
        </w:rPr>
        <w:t>У подручју рада Саобраћај, наставу су реализовали наставници:</w:t>
      </w:r>
    </w:p>
    <w:p w14:paraId="64F088A0" w14:textId="77777777" w:rsidR="00CC1BD8" w:rsidRPr="00CC1BD8" w:rsidRDefault="00CC1BD8" w:rsidP="00CC1BD8">
      <w:pPr>
        <w:numPr>
          <w:ilvl w:val="0"/>
          <w:numId w:val="21"/>
        </w:numPr>
        <w:spacing w:after="200"/>
        <w:rPr>
          <w:szCs w:val="24"/>
        </w:rPr>
      </w:pPr>
      <w:r w:rsidRPr="00CC1BD8">
        <w:rPr>
          <w:szCs w:val="24"/>
        </w:rPr>
        <w:t>Наташа Новаковић,</w:t>
      </w:r>
    </w:p>
    <w:p w14:paraId="7AB6433B" w14:textId="77777777" w:rsidR="00CC1BD8" w:rsidRPr="00CC1BD8" w:rsidRDefault="00CC1BD8" w:rsidP="00CC1BD8">
      <w:pPr>
        <w:numPr>
          <w:ilvl w:val="0"/>
          <w:numId w:val="21"/>
        </w:numPr>
        <w:spacing w:after="200"/>
        <w:rPr>
          <w:szCs w:val="24"/>
        </w:rPr>
      </w:pPr>
      <w:r w:rsidRPr="00CC1BD8">
        <w:rPr>
          <w:szCs w:val="24"/>
        </w:rPr>
        <w:t xml:space="preserve">Даница Пјевац, </w:t>
      </w:r>
    </w:p>
    <w:p w14:paraId="3D3E17DC" w14:textId="77777777" w:rsidR="00CC1BD8" w:rsidRPr="00CC1BD8" w:rsidRDefault="00CC1BD8" w:rsidP="00CC1BD8">
      <w:pPr>
        <w:numPr>
          <w:ilvl w:val="0"/>
          <w:numId w:val="21"/>
        </w:numPr>
        <w:spacing w:after="200"/>
        <w:rPr>
          <w:szCs w:val="24"/>
        </w:rPr>
      </w:pPr>
      <w:r w:rsidRPr="00CC1BD8">
        <w:rPr>
          <w:szCs w:val="24"/>
        </w:rPr>
        <w:t>Зоран Новаковић,</w:t>
      </w:r>
    </w:p>
    <w:p w14:paraId="12261C48" w14:textId="77777777" w:rsidR="00CC1BD8" w:rsidRPr="00CC1BD8" w:rsidRDefault="00CC1BD8" w:rsidP="00CC1BD8">
      <w:pPr>
        <w:numPr>
          <w:ilvl w:val="0"/>
          <w:numId w:val="21"/>
        </w:numPr>
        <w:spacing w:after="200"/>
        <w:rPr>
          <w:szCs w:val="24"/>
        </w:rPr>
      </w:pPr>
      <w:r w:rsidRPr="00CC1BD8">
        <w:rPr>
          <w:szCs w:val="24"/>
        </w:rPr>
        <w:t xml:space="preserve">Варга Горан, </w:t>
      </w:r>
    </w:p>
    <w:p w14:paraId="5B17A2F6" w14:textId="77777777" w:rsidR="00CC1BD8" w:rsidRPr="00CC1BD8" w:rsidRDefault="00CC1BD8" w:rsidP="00CC1BD8">
      <w:pPr>
        <w:numPr>
          <w:ilvl w:val="0"/>
          <w:numId w:val="21"/>
        </w:numPr>
        <w:spacing w:after="200"/>
        <w:rPr>
          <w:szCs w:val="24"/>
        </w:rPr>
      </w:pPr>
      <w:r w:rsidRPr="00CC1BD8">
        <w:rPr>
          <w:szCs w:val="24"/>
        </w:rPr>
        <w:t>Дејан Гњатовић.</w:t>
      </w:r>
    </w:p>
    <w:p w14:paraId="34D3A909" w14:textId="77777777" w:rsidR="00CC1BD8" w:rsidRPr="00CC1BD8" w:rsidRDefault="00CC1BD8" w:rsidP="00CC1BD8">
      <w:pPr>
        <w:ind w:firstLine="360"/>
        <w:rPr>
          <w:szCs w:val="24"/>
        </w:rPr>
      </w:pPr>
      <w:r w:rsidRPr="00CC1BD8">
        <w:rPr>
          <w:szCs w:val="24"/>
        </w:rPr>
        <w:t>У подручју рада Електротехника, наставу су реализовали наставници:</w:t>
      </w:r>
    </w:p>
    <w:p w14:paraId="370886CD" w14:textId="77777777" w:rsidR="00CC1BD8" w:rsidRPr="00CC1BD8" w:rsidRDefault="00CC1BD8" w:rsidP="00CC1BD8">
      <w:pPr>
        <w:numPr>
          <w:ilvl w:val="0"/>
          <w:numId w:val="21"/>
        </w:numPr>
        <w:spacing w:after="200"/>
        <w:rPr>
          <w:szCs w:val="24"/>
        </w:rPr>
      </w:pPr>
      <w:r w:rsidRPr="00CC1BD8">
        <w:rPr>
          <w:szCs w:val="24"/>
        </w:rPr>
        <w:t>Љиља Давидов,</w:t>
      </w:r>
    </w:p>
    <w:p w14:paraId="5D2839B7" w14:textId="77777777" w:rsidR="00CC1BD8" w:rsidRPr="00CC1BD8" w:rsidRDefault="00CC1BD8" w:rsidP="00CC1BD8">
      <w:pPr>
        <w:numPr>
          <w:ilvl w:val="0"/>
          <w:numId w:val="21"/>
        </w:numPr>
        <w:spacing w:after="200"/>
        <w:rPr>
          <w:szCs w:val="24"/>
        </w:rPr>
      </w:pPr>
      <w:r w:rsidRPr="00CC1BD8">
        <w:rPr>
          <w:szCs w:val="24"/>
        </w:rPr>
        <w:t xml:space="preserve">Стевица Рончевић, </w:t>
      </w:r>
    </w:p>
    <w:p w14:paraId="6B3B1A1D" w14:textId="77777777" w:rsidR="00CC1BD8" w:rsidRPr="00CC1BD8" w:rsidRDefault="00CC1BD8" w:rsidP="00CC1BD8">
      <w:pPr>
        <w:numPr>
          <w:ilvl w:val="0"/>
          <w:numId w:val="21"/>
        </w:numPr>
        <w:spacing w:after="200"/>
        <w:rPr>
          <w:szCs w:val="24"/>
        </w:rPr>
      </w:pPr>
      <w:r w:rsidRPr="00CC1BD8">
        <w:rPr>
          <w:szCs w:val="24"/>
        </w:rPr>
        <w:t>Роберт Киш.</w:t>
      </w:r>
    </w:p>
    <w:p w14:paraId="5565B54F" w14:textId="77777777" w:rsidR="00CC1BD8" w:rsidRPr="00CC1BD8" w:rsidRDefault="00CC1BD8" w:rsidP="00CC1BD8">
      <w:pPr>
        <w:ind w:firstLine="360"/>
        <w:rPr>
          <w:szCs w:val="24"/>
        </w:rPr>
      </w:pPr>
      <w:r w:rsidRPr="00CC1BD8">
        <w:rPr>
          <w:szCs w:val="24"/>
        </w:rPr>
        <w:t>Однос планираних/одржаних часова, као и проценат реализације се може видети у ес дневнику за сваког наставника али и по одељењу.</w:t>
      </w:r>
    </w:p>
    <w:p w14:paraId="39E96B65" w14:textId="77777777" w:rsidR="00CC1BD8" w:rsidRPr="00CC1BD8" w:rsidRDefault="00CC1BD8" w:rsidP="00CC1BD8">
      <w:pPr>
        <w:ind w:firstLine="0"/>
        <w:rPr>
          <w:szCs w:val="24"/>
        </w:rPr>
      </w:pPr>
    </w:p>
    <w:p w14:paraId="4AC9D769" w14:textId="77777777" w:rsidR="00CC1BD8" w:rsidRPr="00CC1BD8" w:rsidRDefault="00CC1BD8" w:rsidP="00CC1BD8">
      <w:pPr>
        <w:ind w:firstLine="0"/>
        <w:rPr>
          <w:szCs w:val="24"/>
        </w:rPr>
      </w:pPr>
      <w:r w:rsidRPr="00CC1BD8">
        <w:rPr>
          <w:szCs w:val="24"/>
        </w:rPr>
        <w:tab/>
      </w:r>
      <w:r w:rsidRPr="00CC1BD8">
        <w:rPr>
          <w:szCs w:val="24"/>
        </w:rPr>
        <w:tab/>
      </w:r>
      <w:r w:rsidRPr="00CC1BD8">
        <w:rPr>
          <w:szCs w:val="24"/>
        </w:rPr>
        <w:tab/>
      </w:r>
      <w:r w:rsidRPr="00CC1BD8">
        <w:rPr>
          <w:szCs w:val="24"/>
        </w:rPr>
        <w:tab/>
      </w:r>
      <w:r w:rsidRPr="00CC1BD8">
        <w:rPr>
          <w:szCs w:val="24"/>
        </w:rPr>
        <w:tab/>
      </w:r>
      <w:r w:rsidRPr="00CC1BD8">
        <w:rPr>
          <w:szCs w:val="24"/>
        </w:rPr>
        <w:tab/>
        <w:t>координатор практичне наставе, Павле Терзић</w:t>
      </w:r>
    </w:p>
    <w:p w14:paraId="3C59A931" w14:textId="77777777" w:rsidR="00AE0A06" w:rsidRPr="00AE0A06" w:rsidRDefault="00AE0A06" w:rsidP="00AE0A06">
      <w:pPr>
        <w:rPr>
          <w:lang w:val="sr-Cyrl-CS"/>
        </w:rPr>
      </w:pPr>
    </w:p>
    <w:p w14:paraId="56BC92AB" w14:textId="77777777" w:rsidR="009309BC" w:rsidRDefault="0064281A" w:rsidP="0064281A">
      <w:pPr>
        <w:pStyle w:val="Heading2"/>
        <w:rPr>
          <w:rFonts w:asciiTheme="minorHAnsi" w:hAnsiTheme="minorHAnsi" w:cstheme="minorHAnsi"/>
          <w:lang w:val="sr-Latn-CS"/>
        </w:rPr>
      </w:pPr>
      <w:bookmarkStart w:id="91" w:name="_Toc19266026"/>
      <w:bookmarkStart w:id="92" w:name="_Toc384289738"/>
      <w:bookmarkStart w:id="93" w:name="_Toc51109289"/>
      <w:bookmarkStart w:id="94" w:name="_Toc51320713"/>
      <w:r w:rsidRPr="003E5ABA">
        <w:rPr>
          <w:rFonts w:asciiTheme="minorHAnsi" w:hAnsiTheme="minorHAnsi" w:cstheme="minorHAnsi"/>
          <w:lang w:val="sr-Latn-CS"/>
        </w:rPr>
        <w:lastRenderedPageBreak/>
        <w:t>1</w:t>
      </w:r>
      <w:r w:rsidR="00560153">
        <w:rPr>
          <w:rFonts w:asciiTheme="minorHAnsi" w:hAnsiTheme="minorHAnsi" w:cstheme="minorHAnsi"/>
          <w:lang w:val="sr-Cyrl-RS"/>
        </w:rPr>
        <w:t>0</w:t>
      </w:r>
      <w:r w:rsidRPr="003E5ABA">
        <w:rPr>
          <w:rFonts w:asciiTheme="minorHAnsi" w:hAnsiTheme="minorHAnsi" w:cstheme="minorHAnsi"/>
          <w:lang w:val="sr-Latn-CS"/>
        </w:rPr>
        <w:t xml:space="preserve">.1. </w:t>
      </w:r>
      <w:r w:rsidR="009309BC" w:rsidRPr="003E5ABA">
        <w:rPr>
          <w:rFonts w:asciiTheme="minorHAnsi" w:hAnsiTheme="minorHAnsi" w:cstheme="minorHAnsi"/>
          <w:lang w:val="sr-Latn-CS"/>
        </w:rPr>
        <w:t>Извештај о реализацији обуке вожње</w:t>
      </w:r>
      <w:bookmarkEnd w:id="91"/>
      <w:bookmarkEnd w:id="92"/>
      <w:bookmarkEnd w:id="93"/>
      <w:bookmarkEnd w:id="94"/>
    </w:p>
    <w:p w14:paraId="1B538A1B" w14:textId="77777777" w:rsidR="00BB2EA5" w:rsidRPr="00BB2EA5" w:rsidRDefault="00BB2EA5" w:rsidP="00BB2EA5">
      <w:pPr>
        <w:rPr>
          <w:lang w:val="sr-Latn-CS"/>
        </w:rPr>
      </w:pPr>
    </w:p>
    <w:p w14:paraId="6EE5FB6F" w14:textId="77777777" w:rsidR="00A20751" w:rsidRPr="007D2DE5" w:rsidRDefault="00A20751" w:rsidP="007D2DE5">
      <w:pPr>
        <w:rPr>
          <w:lang w:val="sr-Cyrl-CS"/>
        </w:rPr>
      </w:pPr>
      <w:r w:rsidRPr="007D2DE5">
        <w:rPr>
          <w:lang w:val="sr-Cyrl-CS"/>
        </w:rPr>
        <w:t>Према Наставном плану и програму ученицима образовних профила Возач моторних возила</w:t>
      </w:r>
      <w:r w:rsidRPr="007D2DE5">
        <w:rPr>
          <w:lang w:val="sr-Latn-CS"/>
        </w:rPr>
        <w:t>,</w:t>
      </w:r>
      <w:r w:rsidRPr="007D2DE5">
        <w:rPr>
          <w:lang w:val="sr-Cyrl-CS"/>
        </w:rPr>
        <w:t>Техничар думског саобраћаја</w:t>
      </w:r>
      <w:r w:rsidRPr="007D2DE5">
        <w:rPr>
          <w:lang w:val="sr-Latn-CS"/>
        </w:rPr>
        <w:t xml:space="preserve"> и Машински техничар моторних возила ученицима је омогућена обука вожње и стицање возачке дозволе. </w:t>
      </w:r>
    </w:p>
    <w:p w14:paraId="07EBB20F" w14:textId="77777777" w:rsidR="00A20751" w:rsidRPr="007D2DE5" w:rsidRDefault="00A20751" w:rsidP="007D2DE5">
      <w:pPr>
        <w:rPr>
          <w:lang w:val="sr-Cyrl-CS"/>
        </w:rPr>
      </w:pPr>
      <w:r w:rsidRPr="007D2DE5">
        <w:rPr>
          <w:lang w:val="sr-Cyrl-CS"/>
        </w:rPr>
        <w:t>У школској 2024/2025 години реализовано је следеће:</w:t>
      </w:r>
    </w:p>
    <w:p w14:paraId="781AB01A" w14:textId="77777777" w:rsidR="00A20751" w:rsidRPr="009F702B" w:rsidRDefault="00A20751" w:rsidP="009F702B">
      <w:pPr>
        <w:pStyle w:val="ListParagraph"/>
        <w:numPr>
          <w:ilvl w:val="0"/>
          <w:numId w:val="2"/>
        </w:numPr>
        <w:rPr>
          <w:lang w:val="sr-Cyrl-CS"/>
        </w:rPr>
      </w:pPr>
      <w:r w:rsidRPr="009F702B">
        <w:rPr>
          <w:lang w:val="sr-Cyrl-CS"/>
        </w:rPr>
        <w:t xml:space="preserve">Техничар друмског саобраћаја </w:t>
      </w:r>
      <w:r w:rsidRPr="007D2DE5">
        <w:t>III</w:t>
      </w:r>
      <w:r w:rsidRPr="009F702B">
        <w:rPr>
          <w:lang w:val="sr-Cyrl-CS"/>
        </w:rPr>
        <w:t>-3</w:t>
      </w:r>
      <w:r w:rsidRPr="009F702B">
        <w:rPr>
          <w:lang w:val="sr-Latn-CS"/>
        </w:rPr>
        <w:t>,</w:t>
      </w:r>
      <w:r w:rsidRPr="009F702B">
        <w:rPr>
          <w:lang w:val="sr-Cyrl-CS"/>
        </w:rPr>
        <w:t xml:space="preserve">  31  ученика за Б категорију (40 часова)</w:t>
      </w:r>
    </w:p>
    <w:p w14:paraId="32E2E0AA" w14:textId="77777777" w:rsidR="00A20751" w:rsidRPr="009F702B" w:rsidRDefault="00A20751" w:rsidP="009F702B">
      <w:pPr>
        <w:pStyle w:val="ListParagraph"/>
        <w:numPr>
          <w:ilvl w:val="0"/>
          <w:numId w:val="2"/>
        </w:numPr>
        <w:rPr>
          <w:lang w:val="sr-Cyrl-CS"/>
        </w:rPr>
      </w:pPr>
      <w:r w:rsidRPr="009F702B">
        <w:rPr>
          <w:lang w:val="sr-Cyrl-CS"/>
        </w:rPr>
        <w:t>Машински техничар моторних возила</w:t>
      </w:r>
      <w:r w:rsidRPr="009F702B">
        <w:rPr>
          <w:lang w:val="sr-Latn-CS"/>
        </w:rPr>
        <w:t xml:space="preserve"> </w:t>
      </w:r>
      <w:r w:rsidRPr="009F702B">
        <w:rPr>
          <w:lang w:val="sr-Cyrl-CS"/>
        </w:rPr>
        <w:t>IV-1</w:t>
      </w:r>
      <w:r w:rsidRPr="009F702B">
        <w:rPr>
          <w:lang w:val="sr-Latn-CS"/>
        </w:rPr>
        <w:t xml:space="preserve">,  </w:t>
      </w:r>
      <w:r w:rsidRPr="009F702B">
        <w:rPr>
          <w:lang w:val="sr-Cyrl-CS"/>
        </w:rPr>
        <w:t>11 ученика за Б категорију (40 часова)</w:t>
      </w:r>
    </w:p>
    <w:p w14:paraId="44D1A01E" w14:textId="77777777" w:rsidR="00A20751" w:rsidRPr="009F702B" w:rsidRDefault="00A20751" w:rsidP="009F702B">
      <w:pPr>
        <w:pStyle w:val="ListParagraph"/>
        <w:numPr>
          <w:ilvl w:val="0"/>
          <w:numId w:val="2"/>
        </w:numPr>
        <w:rPr>
          <w:lang w:val="sr-Latn-CS"/>
        </w:rPr>
      </w:pPr>
      <w:r w:rsidRPr="009F702B">
        <w:rPr>
          <w:lang w:val="sr-Cyrl-CS"/>
        </w:rPr>
        <w:t xml:space="preserve"> </w:t>
      </w:r>
      <w:r w:rsidRPr="009F702B">
        <w:rPr>
          <w:lang w:val="sr-Latn-CS"/>
        </w:rPr>
        <w:t xml:space="preserve"> Возач моторних возила </w:t>
      </w:r>
      <w:r w:rsidRPr="009F702B">
        <w:rPr>
          <w:lang w:val="sr-Cyrl-CS"/>
        </w:rPr>
        <w:t xml:space="preserve"> </w:t>
      </w:r>
      <w:r w:rsidRPr="009F702B">
        <w:rPr>
          <w:lang w:val="sr-Latn-CS"/>
        </w:rPr>
        <w:t>II-10, 23</w:t>
      </w:r>
      <w:r w:rsidRPr="009F702B">
        <w:rPr>
          <w:lang w:val="sr-Cyrl-CS"/>
        </w:rPr>
        <w:t xml:space="preserve"> ученика за Б категорију (20 часова)</w:t>
      </w:r>
    </w:p>
    <w:p w14:paraId="38F867E1" w14:textId="77777777" w:rsidR="00A20751" w:rsidRPr="009F702B" w:rsidRDefault="00A20751" w:rsidP="009F702B">
      <w:pPr>
        <w:pStyle w:val="ListParagraph"/>
        <w:numPr>
          <w:ilvl w:val="0"/>
          <w:numId w:val="2"/>
        </w:numPr>
        <w:rPr>
          <w:lang w:val="sr-Latn-CS"/>
        </w:rPr>
      </w:pPr>
      <w:r w:rsidRPr="009F702B">
        <w:rPr>
          <w:lang w:val="sr-Cyrl-CS"/>
        </w:rPr>
        <w:t>В</w:t>
      </w:r>
      <w:r w:rsidRPr="009F702B">
        <w:rPr>
          <w:lang w:val="sr-Latn-CS"/>
        </w:rPr>
        <w:t>озач моторних возила III-10,  29</w:t>
      </w:r>
      <w:r w:rsidRPr="009F702B">
        <w:rPr>
          <w:lang w:val="sr-Cyrl-CS"/>
        </w:rPr>
        <w:t xml:space="preserve"> ученика за </w:t>
      </w:r>
      <w:r w:rsidRPr="009F702B">
        <w:rPr>
          <w:lang w:val="sr-Cyrl-RS"/>
        </w:rPr>
        <w:t xml:space="preserve">Б </w:t>
      </w:r>
      <w:r w:rsidRPr="009F702B">
        <w:rPr>
          <w:lang w:val="sr-Cyrl-CS"/>
        </w:rPr>
        <w:t>категорију (20 часова)</w:t>
      </w:r>
    </w:p>
    <w:p w14:paraId="2CB5F96F" w14:textId="77777777" w:rsidR="00A20751" w:rsidRPr="009F702B" w:rsidRDefault="00A20751" w:rsidP="009F702B">
      <w:pPr>
        <w:pStyle w:val="ListParagraph"/>
        <w:numPr>
          <w:ilvl w:val="0"/>
          <w:numId w:val="2"/>
        </w:numPr>
        <w:rPr>
          <w:lang w:val="sr-Cyrl-CS"/>
        </w:rPr>
      </w:pPr>
      <w:r w:rsidRPr="009F702B">
        <w:rPr>
          <w:lang w:val="sr-Cyrl-CS"/>
        </w:rPr>
        <w:t>В</w:t>
      </w:r>
      <w:r w:rsidRPr="009F702B">
        <w:rPr>
          <w:lang w:val="sr-Latn-CS"/>
        </w:rPr>
        <w:t>озач моторних возила III-10,  29</w:t>
      </w:r>
      <w:r w:rsidRPr="009F702B">
        <w:rPr>
          <w:lang w:val="sr-Cyrl-CS"/>
        </w:rPr>
        <w:t xml:space="preserve"> ученика за Ц категорију (40 часова)</w:t>
      </w:r>
    </w:p>
    <w:p w14:paraId="5C2ED0DE" w14:textId="77777777" w:rsidR="00A20751" w:rsidRPr="007D2DE5" w:rsidRDefault="00A20751" w:rsidP="007D2DE5">
      <w:pPr>
        <w:rPr>
          <w:lang w:val="sr-Cyrl-CS"/>
        </w:rPr>
      </w:pPr>
      <w:r w:rsidRPr="007D2DE5">
        <w:rPr>
          <w:lang w:val="sr-Cyrl-CS"/>
        </w:rPr>
        <w:t xml:space="preserve">Укупно је реализовано </w:t>
      </w:r>
      <w:r w:rsidRPr="007D2DE5">
        <w:rPr>
          <w:lang w:val="sr-Cyrl-RS"/>
        </w:rPr>
        <w:t>3</w:t>
      </w:r>
      <w:r w:rsidRPr="007D2DE5">
        <w:rPr>
          <w:lang w:val="sr-Cyrl-CS"/>
        </w:rPr>
        <w:t xml:space="preserve"> </w:t>
      </w:r>
      <w:r w:rsidRPr="007D2DE5">
        <w:rPr>
          <w:lang w:val="sr-Cyrl-RS"/>
        </w:rPr>
        <w:t>9</w:t>
      </w:r>
      <w:r w:rsidRPr="007D2DE5">
        <w:rPr>
          <w:lang w:val="sr-Cyrl-CS"/>
        </w:rPr>
        <w:t>20 часова обуке а обуку су реализовали инструктори вожње Горан Блануша, Милорад  Алић, Карољ Красуљак и Ивица Лехота.</w:t>
      </w:r>
    </w:p>
    <w:p w14:paraId="0B0FC1AC" w14:textId="77777777" w:rsidR="00AE0A06" w:rsidRPr="000D641C" w:rsidRDefault="00AE0A06" w:rsidP="00AE0A06">
      <w:pPr>
        <w:rPr>
          <w:lang w:val="sr-Cyrl-CS"/>
        </w:rPr>
      </w:pPr>
    </w:p>
    <w:p w14:paraId="7685A1F9" w14:textId="77777777" w:rsidR="00C35D7D" w:rsidRPr="003E5ABA" w:rsidRDefault="0064281A" w:rsidP="00B459AA">
      <w:pPr>
        <w:pStyle w:val="Heading1"/>
        <w:rPr>
          <w:rFonts w:asciiTheme="minorHAnsi" w:eastAsia="Calibri" w:hAnsiTheme="minorHAnsi" w:cstheme="minorHAnsi"/>
          <w:lang w:val="sr-Cyrl-CS"/>
        </w:rPr>
      </w:pPr>
      <w:bookmarkStart w:id="95" w:name="_Toc19266027"/>
      <w:bookmarkStart w:id="96" w:name="_Toc51109290"/>
      <w:bookmarkStart w:id="97" w:name="_Toc51320714"/>
      <w:r w:rsidRPr="003E5ABA">
        <w:rPr>
          <w:rFonts w:asciiTheme="minorHAnsi" w:eastAsia="Calibri" w:hAnsiTheme="minorHAnsi" w:cstheme="minorHAnsi"/>
          <w:lang w:val="sr-Cyrl-CS"/>
        </w:rPr>
        <w:t>1</w:t>
      </w:r>
      <w:r w:rsidR="00560153">
        <w:rPr>
          <w:rFonts w:asciiTheme="minorHAnsi" w:eastAsia="Calibri" w:hAnsiTheme="minorHAnsi" w:cstheme="minorHAnsi"/>
          <w:lang w:val="sr-Cyrl-CS"/>
        </w:rPr>
        <w:t>1</w:t>
      </w:r>
      <w:r w:rsidRPr="003E5ABA">
        <w:rPr>
          <w:rFonts w:asciiTheme="minorHAnsi" w:eastAsia="Calibri" w:hAnsiTheme="minorHAnsi" w:cstheme="minorHAnsi"/>
          <w:lang w:val="sr-Cyrl-CS"/>
        </w:rPr>
        <w:t xml:space="preserve">. </w:t>
      </w:r>
      <w:r w:rsidR="00C35D7D" w:rsidRPr="003E5ABA">
        <w:rPr>
          <w:rFonts w:asciiTheme="minorHAnsi" w:eastAsia="Calibri" w:hAnsiTheme="minorHAnsi" w:cstheme="minorHAnsi"/>
          <w:lang w:val="sr-Cyrl-CS"/>
        </w:rPr>
        <w:t>ИЗВЕШТАЈ О РЕАЛИЗАЦИЈИ ВАННАСТАВНИХ АКТИВНОСТИ</w:t>
      </w:r>
      <w:bookmarkEnd w:id="95"/>
      <w:bookmarkEnd w:id="96"/>
      <w:bookmarkEnd w:id="97"/>
    </w:p>
    <w:p w14:paraId="7FA3BA06" w14:textId="77777777" w:rsidR="00C35D7D" w:rsidRDefault="0064281A" w:rsidP="00B459AA">
      <w:pPr>
        <w:pStyle w:val="Heading2"/>
        <w:rPr>
          <w:rFonts w:asciiTheme="minorHAnsi" w:hAnsiTheme="minorHAnsi" w:cstheme="minorHAnsi"/>
          <w:lang w:val="sr-Latn-RS"/>
        </w:rPr>
      </w:pPr>
      <w:bookmarkStart w:id="98" w:name="_Toc19266028"/>
      <w:bookmarkStart w:id="99" w:name="_Toc51109291"/>
      <w:bookmarkStart w:id="100" w:name="_Toc51320715"/>
      <w:r w:rsidRPr="003E5ABA">
        <w:rPr>
          <w:rFonts w:asciiTheme="minorHAnsi" w:eastAsia="Calibri" w:hAnsiTheme="minorHAnsi" w:cstheme="minorHAnsi"/>
          <w:lang w:val="sr-Cyrl-CS"/>
        </w:rPr>
        <w:t>1</w:t>
      </w:r>
      <w:r w:rsidR="00560153">
        <w:rPr>
          <w:rFonts w:asciiTheme="minorHAnsi" w:eastAsia="Calibri" w:hAnsiTheme="minorHAnsi" w:cstheme="minorHAnsi"/>
          <w:lang w:val="sr-Cyrl-CS"/>
        </w:rPr>
        <w:t>1</w:t>
      </w:r>
      <w:r w:rsidRPr="003E5ABA">
        <w:rPr>
          <w:rFonts w:asciiTheme="minorHAnsi" w:eastAsia="Calibri" w:hAnsiTheme="minorHAnsi" w:cstheme="minorHAnsi"/>
          <w:lang w:val="sr-Cyrl-CS"/>
        </w:rPr>
        <w:t xml:space="preserve">.1. </w:t>
      </w:r>
      <w:bookmarkEnd w:id="98"/>
      <w:bookmarkEnd w:id="99"/>
      <w:bookmarkEnd w:id="100"/>
      <w:r w:rsidR="00560153">
        <w:rPr>
          <w:rFonts w:asciiTheme="minorHAnsi" w:eastAsia="Calibri" w:hAnsiTheme="minorHAnsi" w:cstheme="minorHAnsi"/>
          <w:lang w:val="sr-Cyrl-CS"/>
        </w:rPr>
        <w:t>Матурска екскурзија</w:t>
      </w:r>
    </w:p>
    <w:p w14:paraId="47248006" w14:textId="77777777" w:rsidR="00A20751" w:rsidRPr="00A20751" w:rsidRDefault="00A20751" w:rsidP="00A20751">
      <w:pPr>
        <w:rPr>
          <w:lang w:val="sr-Latn-RS"/>
        </w:rPr>
      </w:pPr>
    </w:p>
    <w:p w14:paraId="5E504C28" w14:textId="77777777" w:rsidR="00A20751" w:rsidRPr="001A484B" w:rsidRDefault="00A20751" w:rsidP="00A20751">
      <w:pPr>
        <w:jc w:val="center"/>
        <w:rPr>
          <w:b/>
          <w:lang w:val="sr-Cyrl-RS"/>
        </w:rPr>
      </w:pPr>
      <w:r w:rsidRPr="001A484B">
        <w:rPr>
          <w:b/>
          <w:lang w:val="sr-Cyrl-RS"/>
        </w:rPr>
        <w:t>Извештај са матурске екскурзије Беч-Праг од 27. до30. септембра 2024.год.</w:t>
      </w:r>
    </w:p>
    <w:p w14:paraId="49867C8A" w14:textId="77777777" w:rsidR="00A20751" w:rsidRDefault="00A20751" w:rsidP="00A20751">
      <w:pPr>
        <w:rPr>
          <w:lang w:val="sr-Cyrl-RS"/>
        </w:rPr>
      </w:pPr>
    </w:p>
    <w:p w14:paraId="47648416" w14:textId="77777777" w:rsidR="00A20751" w:rsidRDefault="00A20751" w:rsidP="00A20751">
      <w:pPr>
        <w:rPr>
          <w:lang w:val="sr-Cyrl-RS"/>
        </w:rPr>
      </w:pPr>
      <w:r>
        <w:rPr>
          <w:lang w:val="sr-Cyrl-RS"/>
        </w:rPr>
        <w:tab/>
        <w:t>Матурска екскурзија за ученике завршних одељења одржана је у периоду од 27. до 30.  септембра 2024. год. за 138 ученика у пратњи 7 одељенских старешина ( Лабус Милан, Новаковић Зоран, Влаисављевић Зоран, Весовић Марија, Павловић-Поплашен Емина, Терзин Јелена, Влаисављевић Даниела уместо Дражић Александра који је био спречен да иде на екскурзију)  и вође пута директора Вукићевић Сузане  у организацији туристичке агенције „</w:t>
      </w:r>
      <w:r>
        <w:rPr>
          <w:lang w:val="sr-Latn-RS"/>
        </w:rPr>
        <w:t xml:space="preserve">Fantast Travel &amp; Servise“ </w:t>
      </w:r>
      <w:r>
        <w:rPr>
          <w:lang w:val="sr-Cyrl-RS"/>
        </w:rPr>
        <w:t>из Новог Сада. Цео пут је испратила и докторица из НС, у организацији туристичке агенције, као и два веома стручна туристичка водича.</w:t>
      </w:r>
    </w:p>
    <w:p w14:paraId="762C248B" w14:textId="77777777" w:rsidR="00A20751" w:rsidRDefault="00A20751" w:rsidP="00A20751">
      <w:pPr>
        <w:rPr>
          <w:lang w:val="sr-Cyrl-RS"/>
        </w:rPr>
      </w:pPr>
      <w:r>
        <w:rPr>
          <w:lang w:val="sr-Cyrl-RS"/>
        </w:rPr>
        <w:tab/>
        <w:t>Програм путовања је испуњен у потпуности, а обухватао је следеће:</w:t>
      </w:r>
    </w:p>
    <w:p w14:paraId="1682DF8F" w14:textId="77777777" w:rsidR="00A20751" w:rsidRDefault="00A20751" w:rsidP="00A20751">
      <w:pPr>
        <w:pStyle w:val="ListParagraph"/>
        <w:numPr>
          <w:ilvl w:val="0"/>
          <w:numId w:val="42"/>
        </w:numPr>
        <w:spacing w:line="240" w:lineRule="auto"/>
        <w:jc w:val="both"/>
        <w:rPr>
          <w:lang w:val="sr-Cyrl-RS"/>
        </w:rPr>
      </w:pPr>
      <w:r>
        <w:rPr>
          <w:lang w:val="sr-Cyrl-RS"/>
        </w:rPr>
        <w:t>дан: полазак 2 аутобуса у поноћ, 26-27.септембра; ноћна вожња са успутним паузама до Беча. Панорамски обилазак града: Ринг штрасе, Бургатеатар, музејска четврт, Парламент, Опера, Краљевска палата, Статспарк, Црква Св.Стефана, трг  Марије Терезије, трг Хероја, зграда Бечког конгреса и посета техничком музеју. Ученици су били врло заинтересовани за експонате у веома модерно опремљеном техничком музеју. У вечерњим сатима смештени смо у хотел, вечера.</w:t>
      </w:r>
    </w:p>
    <w:p w14:paraId="35C73C8E" w14:textId="77777777" w:rsidR="00A20751" w:rsidRDefault="00A20751" w:rsidP="00A20751">
      <w:pPr>
        <w:pStyle w:val="ListParagraph"/>
        <w:numPr>
          <w:ilvl w:val="0"/>
          <w:numId w:val="42"/>
        </w:numPr>
        <w:spacing w:line="240" w:lineRule="auto"/>
        <w:jc w:val="both"/>
        <w:rPr>
          <w:lang w:val="sr-Cyrl-RS"/>
        </w:rPr>
      </w:pPr>
      <w:r>
        <w:rPr>
          <w:lang w:val="sr-Cyrl-RS"/>
        </w:rPr>
        <w:t xml:space="preserve">да: након доручка кренули смо за Праг и разгледали Парламент Чешке републике, позориште Б.Сметане, шетали смо уз Вацлавске намести, Староменске намести, обишли смо чувани Прашки гето – Јеврејску четврт и синагогу Старонова. Ученици су подељени у две групе и два туристичка водича су веома исцрпно и занимљиво дочарали дух Прага. У вечерњим сатима смештени смо у хотел где нас је дочекала </w:t>
      </w:r>
      <w:r>
        <w:rPr>
          <w:lang w:val="sr-Cyrl-RS"/>
        </w:rPr>
        <w:lastRenderedPageBreak/>
        <w:t>вечера. Ученици су вече провели у хотелским собама, дружећи се и слушајући музику без велике буке и било каквих инцидената.</w:t>
      </w:r>
    </w:p>
    <w:p w14:paraId="376AD1A1" w14:textId="77777777" w:rsidR="00A20751" w:rsidRDefault="00A20751" w:rsidP="00A20751">
      <w:pPr>
        <w:pStyle w:val="ListParagraph"/>
        <w:numPr>
          <w:ilvl w:val="0"/>
          <w:numId w:val="42"/>
        </w:numPr>
        <w:spacing w:line="240" w:lineRule="auto"/>
        <w:jc w:val="both"/>
        <w:rPr>
          <w:lang w:val="sr-Cyrl-RS"/>
        </w:rPr>
      </w:pPr>
      <w:r>
        <w:rPr>
          <w:lang w:val="sr-Cyrl-RS"/>
        </w:rPr>
        <w:t>дан: након доручка у хотелу отишли смо на целодневни излет у Дрезден, Немачка. Разгледали смо град: опера Земптер, палата Цвингер, Богородичина протестантска црква, Дворска римокатоличка црква, Државни музеј Дрезден. Ученицима се веома свидео град, била је недеља и јесења манифестација у центру града где смо могли да пробамо и специјалитете немачке домаће  кухиње. По повратку у хотел смо вечерали и ученици су провели остатак вечери у својим собама.</w:t>
      </w:r>
    </w:p>
    <w:p w14:paraId="17F8D041" w14:textId="77777777" w:rsidR="00A20751" w:rsidRDefault="00A20751" w:rsidP="00A20751">
      <w:pPr>
        <w:pStyle w:val="ListParagraph"/>
        <w:numPr>
          <w:ilvl w:val="0"/>
          <w:numId w:val="42"/>
        </w:numPr>
        <w:spacing w:line="240" w:lineRule="auto"/>
        <w:jc w:val="both"/>
        <w:rPr>
          <w:lang w:val="sr-Cyrl-RS"/>
        </w:rPr>
      </w:pPr>
      <w:r>
        <w:rPr>
          <w:lang w:val="sr-Cyrl-RS"/>
        </w:rPr>
        <w:t xml:space="preserve">дан: након доручка кренули смо у обилазак Прага и видели Прашки дворац са Катедралом Св.Вита и капелом Св.Венцеслава, базилику Св.Ђорђа, Лорету, поглед на Златну уличку, прелазак  Влтаве Карловим мостом, задржали смо се на мосту код Старе куле, обишли споменик Карла </w:t>
      </w:r>
      <w:r>
        <w:t>IV</w:t>
      </w:r>
      <w:r>
        <w:rPr>
          <w:lang w:val="sr-Cyrl-RS"/>
        </w:rPr>
        <w:t xml:space="preserve"> и трг Старометске намести. Након тога имали смо слободно време, ученици су шетали центром Прага, куповали сувенире, обилазили продавнице и дружили се међусобно. Након тога смо кренули за Сомбор и стигли око 02,00 ујутру.</w:t>
      </w:r>
    </w:p>
    <w:p w14:paraId="3F59FB05" w14:textId="77777777" w:rsidR="00A20751" w:rsidRDefault="00A20751" w:rsidP="00A20751">
      <w:pPr>
        <w:ind w:left="360"/>
        <w:rPr>
          <w:lang w:val="sr-Cyrl-RS"/>
        </w:rPr>
      </w:pPr>
    </w:p>
    <w:p w14:paraId="79FFCB80" w14:textId="77777777" w:rsidR="00A20751" w:rsidRPr="006C3DAE" w:rsidRDefault="00A20751" w:rsidP="00A20751">
      <w:pPr>
        <w:ind w:left="360" w:firstLine="360"/>
        <w:rPr>
          <w:lang w:val="sr-Cyrl-RS"/>
        </w:rPr>
      </w:pPr>
      <w:r>
        <w:rPr>
          <w:lang w:val="sr-Cyrl-RS"/>
        </w:rPr>
        <w:t xml:space="preserve">Матурска екскурзија </w:t>
      </w:r>
      <w:r w:rsidRPr="006C3DAE">
        <w:rPr>
          <w:lang w:val="sr-Cyrl-RS"/>
        </w:rPr>
        <w:t xml:space="preserve"> </w:t>
      </w:r>
      <w:r>
        <w:rPr>
          <w:lang w:val="sr-Cyrl-RS"/>
        </w:rPr>
        <w:t xml:space="preserve">је успешно реализована, ученици су  задовољни услугама туристичке агенције, туристичким водичима који су на занимљив начин информисали ученике о посећеним градовима, услугама хотела, исхраном.  Није било инцидената, здравствених ни било каквих других  проблема, тако да сви учесници ове матурске екскурзије имају  лепе успомене. </w:t>
      </w:r>
    </w:p>
    <w:p w14:paraId="652EE1C9" w14:textId="77777777" w:rsidR="00A20751" w:rsidRDefault="00A20751" w:rsidP="00A20751">
      <w:pPr>
        <w:rPr>
          <w:lang w:val="sr-Cyrl-RS"/>
        </w:rPr>
      </w:pPr>
      <w:r>
        <w:rPr>
          <w:lang w:val="sr-Cyrl-RS"/>
        </w:rPr>
        <w:tab/>
      </w:r>
    </w:p>
    <w:p w14:paraId="5298D8A0" w14:textId="77777777" w:rsidR="00A20751" w:rsidRPr="00B74DA8" w:rsidRDefault="00A20751" w:rsidP="00A20751">
      <w:pPr>
        <w:rPr>
          <w:lang w:val="sr-Cyrl-RS"/>
        </w:rPr>
      </w:pPr>
      <w:r>
        <w:rPr>
          <w:lang w:val="sr-Cyrl-RS"/>
        </w:rPr>
        <w:t>Вођа пута, директор школе, Сузана Вукићевић</w:t>
      </w:r>
    </w:p>
    <w:p w14:paraId="4CBB4E96" w14:textId="77777777" w:rsidR="00A20751" w:rsidRPr="00A20751" w:rsidRDefault="00A20751" w:rsidP="00A20751">
      <w:pPr>
        <w:rPr>
          <w:lang w:val="sr-Cyrl-RS"/>
        </w:rPr>
      </w:pPr>
    </w:p>
    <w:p w14:paraId="48C2AFE0" w14:textId="77777777" w:rsidR="00AF3952" w:rsidRPr="00260C4F" w:rsidRDefault="0064281A" w:rsidP="00ED51AB">
      <w:pPr>
        <w:pStyle w:val="Heading2"/>
        <w:rPr>
          <w:rFonts w:asciiTheme="minorHAnsi" w:hAnsiTheme="minorHAnsi" w:cstheme="minorHAnsi"/>
          <w:lang w:val="sr-Cyrl-CS"/>
        </w:rPr>
      </w:pPr>
      <w:bookmarkStart w:id="101" w:name="_Toc19266033"/>
      <w:bookmarkStart w:id="102" w:name="_Toc51109293"/>
      <w:bookmarkStart w:id="103" w:name="_Toc51320717"/>
      <w:r w:rsidRPr="002A11B3">
        <w:rPr>
          <w:rFonts w:asciiTheme="minorHAnsi" w:hAnsiTheme="minorHAnsi" w:cstheme="minorHAnsi"/>
          <w:lang w:val="sr-Cyrl-CS"/>
        </w:rPr>
        <w:t>1</w:t>
      </w:r>
      <w:r w:rsidR="00560153">
        <w:rPr>
          <w:rFonts w:asciiTheme="minorHAnsi" w:hAnsiTheme="minorHAnsi" w:cstheme="minorHAnsi"/>
          <w:lang w:val="sr-Cyrl-CS"/>
        </w:rPr>
        <w:t>1</w:t>
      </w:r>
      <w:r w:rsidRPr="002A11B3">
        <w:rPr>
          <w:rFonts w:asciiTheme="minorHAnsi" w:hAnsiTheme="minorHAnsi" w:cstheme="minorHAnsi"/>
          <w:lang w:val="sr-Cyrl-CS"/>
        </w:rPr>
        <w:t xml:space="preserve">.2. </w:t>
      </w:r>
      <w:r w:rsidR="00AF3952" w:rsidRPr="00260C4F">
        <w:rPr>
          <w:rFonts w:asciiTheme="minorHAnsi" w:hAnsiTheme="minorHAnsi" w:cstheme="minorHAnsi"/>
          <w:lang w:val="sr-Cyrl-CS"/>
        </w:rPr>
        <w:t>Извештај о реализацији секција</w:t>
      </w:r>
      <w:bookmarkEnd w:id="101"/>
      <w:bookmarkEnd w:id="102"/>
      <w:bookmarkEnd w:id="103"/>
    </w:p>
    <w:p w14:paraId="6FE206FA" w14:textId="77777777" w:rsidR="00AF5DB3" w:rsidRDefault="00AF5DB3" w:rsidP="00AF3952">
      <w:pPr>
        <w:rPr>
          <w:rFonts w:asciiTheme="minorHAnsi" w:hAnsiTheme="minorHAnsi" w:cstheme="minorHAnsi"/>
          <w:lang w:val="sr-Cyrl-CS"/>
        </w:rPr>
      </w:pPr>
    </w:p>
    <w:p w14:paraId="4D32A685" w14:textId="77777777" w:rsidR="00DC5450" w:rsidRPr="00D11EF1" w:rsidRDefault="00DC5450" w:rsidP="00AF3952">
      <w:pPr>
        <w:rPr>
          <w:rFonts w:asciiTheme="minorHAnsi" w:hAnsiTheme="minorHAnsi" w:cstheme="minorHAnsi"/>
          <w:lang w:val="sr-Cyrl-CS"/>
        </w:rPr>
      </w:pPr>
    </w:p>
    <w:tbl>
      <w:tblPr>
        <w:tblW w:w="53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3"/>
        <w:gridCol w:w="2443"/>
      </w:tblGrid>
      <w:tr w:rsidR="00AF3952" w:rsidRPr="00D11EF1" w14:paraId="6545D2A9" w14:textId="77777777">
        <w:trPr>
          <w:trHeight w:val="708"/>
          <w:jc w:val="center"/>
        </w:trPr>
        <w:tc>
          <w:tcPr>
            <w:tcW w:w="2893" w:type="dxa"/>
            <w:shd w:val="clear" w:color="auto" w:fill="EEECE1"/>
            <w:vAlign w:val="center"/>
          </w:tcPr>
          <w:p w14:paraId="2B2B2657" w14:textId="77777777" w:rsidR="00AF3952" w:rsidRPr="00D11EF1" w:rsidRDefault="00AF3952" w:rsidP="007D2DE5">
            <w:pPr>
              <w:ind w:firstLine="0"/>
            </w:pPr>
            <w:r w:rsidRPr="00D11EF1">
              <w:t>Секција која је реализована</w:t>
            </w:r>
          </w:p>
        </w:tc>
        <w:tc>
          <w:tcPr>
            <w:tcW w:w="2443" w:type="dxa"/>
            <w:shd w:val="clear" w:color="auto" w:fill="EEECE1"/>
            <w:vAlign w:val="center"/>
          </w:tcPr>
          <w:p w14:paraId="316AB245" w14:textId="77777777" w:rsidR="00AF3952" w:rsidRPr="00A20751" w:rsidRDefault="00A20751" w:rsidP="007D2DE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Наставник-к</w:t>
            </w:r>
            <w:r w:rsidR="00AF3952" w:rsidRPr="00D11EF1">
              <w:t>оординатор секције</w:t>
            </w:r>
          </w:p>
        </w:tc>
      </w:tr>
      <w:tr w:rsidR="00AF3952" w:rsidRPr="00D11EF1" w14:paraId="2152D384" w14:textId="77777777">
        <w:trPr>
          <w:trHeight w:val="708"/>
          <w:jc w:val="center"/>
        </w:trPr>
        <w:tc>
          <w:tcPr>
            <w:tcW w:w="2893" w:type="dxa"/>
            <w:vAlign w:val="center"/>
          </w:tcPr>
          <w:p w14:paraId="42AF962E" w14:textId="77777777" w:rsidR="00AF3952" w:rsidRPr="00D11EF1" w:rsidRDefault="00AF3952" w:rsidP="007D2DE5">
            <w:pPr>
              <w:ind w:firstLine="0"/>
            </w:pPr>
            <w:r w:rsidRPr="00D11EF1">
              <w:t>РОБОТИКА</w:t>
            </w:r>
          </w:p>
        </w:tc>
        <w:tc>
          <w:tcPr>
            <w:tcW w:w="2443" w:type="dxa"/>
            <w:vAlign w:val="center"/>
          </w:tcPr>
          <w:p w14:paraId="6521350E" w14:textId="77777777" w:rsidR="00AF3952" w:rsidRPr="00D11EF1" w:rsidRDefault="00AF3952" w:rsidP="007D2DE5">
            <w:pPr>
              <w:ind w:firstLine="0"/>
            </w:pPr>
            <w:r w:rsidRPr="00D11EF1">
              <w:t>Маријана Богдановић</w:t>
            </w:r>
          </w:p>
          <w:p w14:paraId="45FD4BD4" w14:textId="77777777" w:rsidR="00AF3952" w:rsidRPr="00D11EF1" w:rsidRDefault="00AF3952" w:rsidP="007D2DE5">
            <w:pPr>
              <w:ind w:firstLine="0"/>
            </w:pPr>
            <w:r w:rsidRPr="00D11EF1">
              <w:t>Срђан Павић</w:t>
            </w:r>
          </w:p>
        </w:tc>
      </w:tr>
      <w:tr w:rsidR="00AF3952" w:rsidRPr="00D11EF1" w14:paraId="127C6CE6" w14:textId="77777777">
        <w:trPr>
          <w:trHeight w:val="754"/>
          <w:jc w:val="center"/>
        </w:trPr>
        <w:tc>
          <w:tcPr>
            <w:tcW w:w="2893" w:type="dxa"/>
            <w:vAlign w:val="center"/>
          </w:tcPr>
          <w:p w14:paraId="01893E15" w14:textId="77777777" w:rsidR="00AF3952" w:rsidRPr="00D11EF1" w:rsidRDefault="000E1B17" w:rsidP="007D2DE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САОБРАЋАЈНА СЕКЦИЈА</w:t>
            </w:r>
          </w:p>
        </w:tc>
        <w:tc>
          <w:tcPr>
            <w:tcW w:w="2443" w:type="dxa"/>
            <w:vAlign w:val="center"/>
          </w:tcPr>
          <w:p w14:paraId="091F57EA" w14:textId="77777777" w:rsidR="00AF3952" w:rsidRPr="000E1B17" w:rsidRDefault="000E1B17" w:rsidP="007D2DE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Зоран Новаковић</w:t>
            </w:r>
          </w:p>
        </w:tc>
      </w:tr>
      <w:tr w:rsidR="000E1B17" w:rsidRPr="00D11EF1" w14:paraId="4DFC8B7F" w14:textId="77777777">
        <w:trPr>
          <w:trHeight w:val="754"/>
          <w:jc w:val="center"/>
        </w:trPr>
        <w:tc>
          <w:tcPr>
            <w:tcW w:w="2893" w:type="dxa"/>
            <w:vAlign w:val="center"/>
          </w:tcPr>
          <w:p w14:paraId="4A6A7E12" w14:textId="77777777" w:rsidR="000E1B17" w:rsidRPr="000E1B17" w:rsidRDefault="000E1B17" w:rsidP="007D2DE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ДРАМСКА СЕКЦИЈА</w:t>
            </w:r>
          </w:p>
        </w:tc>
        <w:tc>
          <w:tcPr>
            <w:tcW w:w="2443" w:type="dxa"/>
            <w:vAlign w:val="center"/>
          </w:tcPr>
          <w:p w14:paraId="727357CF" w14:textId="77777777" w:rsidR="000E1B17" w:rsidRPr="000E1B17" w:rsidRDefault="000E1B17" w:rsidP="007D2DE5">
            <w:pPr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Ана Шил Ђапић</w:t>
            </w:r>
          </w:p>
        </w:tc>
      </w:tr>
    </w:tbl>
    <w:p w14:paraId="6C80652B" w14:textId="77777777" w:rsidR="00A42F45" w:rsidRPr="00D11EF1" w:rsidRDefault="00A42F45" w:rsidP="00E3264B">
      <w:pPr>
        <w:rPr>
          <w:rFonts w:asciiTheme="minorHAnsi" w:hAnsiTheme="minorHAnsi" w:cstheme="minorHAnsi"/>
          <w:lang w:val="sr-Cyrl-CS"/>
        </w:rPr>
      </w:pPr>
    </w:p>
    <w:p w14:paraId="14B62141" w14:textId="77777777" w:rsidR="00157790" w:rsidRPr="00D11EF1" w:rsidRDefault="00B70585" w:rsidP="00E3264B">
      <w:pPr>
        <w:rPr>
          <w:rFonts w:asciiTheme="minorHAnsi" w:hAnsiTheme="minorHAnsi" w:cstheme="minorHAnsi"/>
          <w:szCs w:val="24"/>
          <w:lang w:val="sr-Cyrl-CS"/>
        </w:rPr>
      </w:pPr>
      <w:r w:rsidRPr="00D11EF1">
        <w:rPr>
          <w:rFonts w:asciiTheme="minorHAnsi" w:hAnsiTheme="minorHAnsi" w:cstheme="minorHAnsi"/>
          <w:szCs w:val="24"/>
          <w:lang w:val="sr-Cyrl-CS"/>
        </w:rPr>
        <w:lastRenderedPageBreak/>
        <w:t>Све секције су</w:t>
      </w:r>
      <w:r w:rsidR="00F12882" w:rsidRPr="00D11EF1">
        <w:rPr>
          <w:rFonts w:asciiTheme="minorHAnsi" w:hAnsiTheme="minorHAnsi" w:cstheme="minorHAnsi"/>
          <w:szCs w:val="24"/>
          <w:lang w:val="sr-Cyrl-CS"/>
        </w:rPr>
        <w:t xml:space="preserve"> реализовале активности у складу са  програмом и плано</w:t>
      </w:r>
      <w:r w:rsidR="000E1B17">
        <w:rPr>
          <w:rFonts w:asciiTheme="minorHAnsi" w:hAnsiTheme="minorHAnsi" w:cstheme="minorHAnsi"/>
          <w:szCs w:val="24"/>
          <w:lang w:val="sr-Cyrl-CS"/>
        </w:rPr>
        <w:t xml:space="preserve">м рада секција. </w:t>
      </w:r>
      <w:r w:rsidR="00F12882" w:rsidRPr="00D11EF1">
        <w:rPr>
          <w:rFonts w:asciiTheme="minorHAnsi" w:hAnsiTheme="minorHAnsi" w:cstheme="minorHAnsi"/>
          <w:szCs w:val="24"/>
          <w:lang w:val="sr-Cyrl-CS"/>
        </w:rPr>
        <w:t>Извештаји  о реализацији се налази у записницима наставника – координатора секција.</w:t>
      </w:r>
    </w:p>
    <w:p w14:paraId="2A266D31" w14:textId="77777777" w:rsidR="00AF5DB3" w:rsidRPr="00D11EF1" w:rsidRDefault="00AF5DB3" w:rsidP="00FC6503">
      <w:pPr>
        <w:ind w:firstLine="0"/>
        <w:rPr>
          <w:rFonts w:asciiTheme="minorHAnsi" w:hAnsiTheme="minorHAnsi" w:cstheme="minorHAnsi"/>
          <w:color w:val="FF0000"/>
          <w:lang w:val="sr-Cyrl-CS"/>
        </w:rPr>
      </w:pPr>
    </w:p>
    <w:p w14:paraId="1F37BB95" w14:textId="77777777" w:rsidR="007D35DC" w:rsidRPr="003E5ABA" w:rsidRDefault="0064281A" w:rsidP="00ED51AB">
      <w:pPr>
        <w:pStyle w:val="Heading1"/>
        <w:rPr>
          <w:rFonts w:asciiTheme="minorHAnsi" w:hAnsiTheme="minorHAnsi" w:cstheme="minorHAnsi"/>
          <w:color w:val="FF0000"/>
          <w:lang w:val="sr-Cyrl-CS"/>
        </w:rPr>
      </w:pPr>
      <w:bookmarkStart w:id="104" w:name="_Toc19266034"/>
      <w:bookmarkStart w:id="105" w:name="_Toc51109294"/>
      <w:bookmarkStart w:id="106" w:name="_Toc51320718"/>
      <w:r w:rsidRPr="003E5ABA">
        <w:rPr>
          <w:rFonts w:asciiTheme="minorHAnsi" w:hAnsiTheme="minorHAnsi" w:cstheme="minorHAnsi"/>
          <w:lang w:val="sr-Cyrl-CS"/>
        </w:rPr>
        <w:t>1</w:t>
      </w:r>
      <w:r w:rsidR="00560153">
        <w:rPr>
          <w:rFonts w:asciiTheme="minorHAnsi" w:hAnsiTheme="minorHAnsi" w:cstheme="minorHAnsi"/>
          <w:lang w:val="sr-Cyrl-CS"/>
        </w:rPr>
        <w:t>2</w:t>
      </w:r>
      <w:r w:rsidRPr="003E5ABA">
        <w:rPr>
          <w:rFonts w:asciiTheme="minorHAnsi" w:hAnsiTheme="minorHAnsi" w:cstheme="minorHAnsi"/>
          <w:lang w:val="sr-Cyrl-CS"/>
        </w:rPr>
        <w:t xml:space="preserve">. </w:t>
      </w:r>
      <w:r w:rsidR="00690B33" w:rsidRPr="003E5ABA">
        <w:rPr>
          <w:rFonts w:asciiTheme="minorHAnsi" w:hAnsiTheme="minorHAnsi" w:cstheme="minorHAnsi"/>
          <w:lang w:val="sr-Cyrl-CS"/>
        </w:rPr>
        <w:t xml:space="preserve">ИЗВЕШТАЈ О СПРОВЕДЕНИМ ВАСПИТНО </w:t>
      </w:r>
      <w:r w:rsidR="00B929F9" w:rsidRPr="003E5ABA">
        <w:rPr>
          <w:rFonts w:asciiTheme="minorHAnsi" w:hAnsiTheme="minorHAnsi" w:cstheme="minorHAnsi"/>
          <w:lang w:val="sr-Cyrl-CS"/>
        </w:rPr>
        <w:t>-</w:t>
      </w:r>
      <w:r w:rsidR="00690B33" w:rsidRPr="003E5ABA">
        <w:rPr>
          <w:rFonts w:asciiTheme="minorHAnsi" w:hAnsiTheme="minorHAnsi" w:cstheme="minorHAnsi"/>
          <w:lang w:val="sr-Cyrl-CS"/>
        </w:rPr>
        <w:t>ДИСЦИПЛИНСКИМ ПОСТУПЦИМА</w:t>
      </w:r>
      <w:bookmarkEnd w:id="104"/>
      <w:bookmarkEnd w:id="105"/>
      <w:bookmarkEnd w:id="106"/>
    </w:p>
    <w:p w14:paraId="3824013F" w14:textId="77777777" w:rsidR="00A6633D" w:rsidRPr="00BB2EA5" w:rsidRDefault="00E057B3" w:rsidP="00FC6503">
      <w:pPr>
        <w:rPr>
          <w:rFonts w:asciiTheme="minorHAnsi" w:hAnsiTheme="minorHAnsi" w:cstheme="minorHAnsi"/>
          <w:szCs w:val="24"/>
          <w:lang w:val="sr-Cyrl-CS"/>
        </w:rPr>
      </w:pPr>
      <w:r w:rsidRPr="00BB2EA5">
        <w:rPr>
          <w:rFonts w:asciiTheme="minorHAnsi" w:hAnsiTheme="minorHAnsi" w:cstheme="minorHAnsi"/>
          <w:szCs w:val="24"/>
          <w:lang w:val="sr-Cyrl-CS"/>
        </w:rPr>
        <w:t>Током школске 20</w:t>
      </w:r>
      <w:r w:rsidR="002D6AB6" w:rsidRPr="00BB2EA5">
        <w:rPr>
          <w:rFonts w:asciiTheme="minorHAnsi" w:hAnsiTheme="minorHAnsi" w:cstheme="minorHAnsi"/>
          <w:szCs w:val="24"/>
          <w:lang w:val="sr-Cyrl-CS"/>
        </w:rPr>
        <w:t>2</w:t>
      </w:r>
      <w:r w:rsidR="00970808" w:rsidRPr="00970808">
        <w:rPr>
          <w:rFonts w:asciiTheme="minorHAnsi" w:hAnsiTheme="minorHAnsi" w:cstheme="minorHAnsi"/>
          <w:szCs w:val="24"/>
          <w:lang w:val="sr-Cyrl-CS"/>
        </w:rPr>
        <w:t>4</w:t>
      </w:r>
      <w:r w:rsidRPr="00BB2EA5">
        <w:rPr>
          <w:rFonts w:asciiTheme="minorHAnsi" w:hAnsiTheme="minorHAnsi" w:cstheme="minorHAnsi"/>
          <w:szCs w:val="24"/>
          <w:lang w:val="sr-Cyrl-CS"/>
        </w:rPr>
        <w:t>/</w:t>
      </w:r>
      <w:r w:rsidR="00CB5060" w:rsidRPr="00BB2EA5">
        <w:rPr>
          <w:rFonts w:asciiTheme="minorHAnsi" w:hAnsiTheme="minorHAnsi" w:cstheme="minorHAnsi"/>
          <w:szCs w:val="24"/>
          <w:lang w:val="sr-Cyrl-CS"/>
        </w:rPr>
        <w:t>2</w:t>
      </w:r>
      <w:r w:rsidR="00970808" w:rsidRPr="00970808">
        <w:rPr>
          <w:rFonts w:asciiTheme="minorHAnsi" w:hAnsiTheme="minorHAnsi" w:cstheme="minorHAnsi"/>
          <w:szCs w:val="24"/>
          <w:lang w:val="sr-Cyrl-CS"/>
        </w:rPr>
        <w:t>025</w:t>
      </w:r>
      <w:r w:rsidRPr="00BB2EA5">
        <w:rPr>
          <w:rFonts w:asciiTheme="minorHAnsi" w:hAnsiTheme="minorHAnsi" w:cstheme="minorHAnsi"/>
          <w:szCs w:val="24"/>
          <w:lang w:val="sr-Cyrl-CS"/>
        </w:rPr>
        <w:t>. године</w:t>
      </w:r>
      <w:r w:rsidR="002D6AB6" w:rsidRPr="00BB2EA5">
        <w:rPr>
          <w:rFonts w:asciiTheme="minorHAnsi" w:hAnsiTheme="minorHAnsi" w:cstheme="minorHAnsi"/>
          <w:szCs w:val="24"/>
          <w:lang w:val="sr-Cyrl-CS"/>
        </w:rPr>
        <w:t xml:space="preserve"> је било </w:t>
      </w:r>
      <w:r w:rsidR="00970808" w:rsidRPr="00970808">
        <w:rPr>
          <w:rFonts w:asciiTheme="minorHAnsi" w:hAnsiTheme="minorHAnsi" w:cstheme="minorHAnsi"/>
          <w:szCs w:val="24"/>
          <w:lang w:val="sr-Cyrl-CS"/>
        </w:rPr>
        <w:t xml:space="preserve">3 </w:t>
      </w:r>
      <w:r w:rsidRPr="00BB2EA5">
        <w:rPr>
          <w:rFonts w:asciiTheme="minorHAnsi" w:hAnsiTheme="minorHAnsi" w:cstheme="minorHAnsi"/>
          <w:szCs w:val="24"/>
          <w:lang w:val="sr-Cyrl-CS"/>
        </w:rPr>
        <w:t>васпитно- дисциплинск</w:t>
      </w:r>
      <w:r w:rsidR="002D6AB6" w:rsidRPr="00BB2EA5">
        <w:rPr>
          <w:rFonts w:asciiTheme="minorHAnsi" w:hAnsiTheme="minorHAnsi" w:cstheme="minorHAnsi"/>
          <w:szCs w:val="24"/>
          <w:lang w:val="sr-Cyrl-CS"/>
        </w:rPr>
        <w:t>их</w:t>
      </w:r>
      <w:r w:rsidRPr="00BB2EA5">
        <w:rPr>
          <w:rFonts w:asciiTheme="minorHAnsi" w:hAnsiTheme="minorHAnsi" w:cstheme="minorHAnsi"/>
          <w:szCs w:val="24"/>
          <w:lang w:val="sr-Cyrl-CS"/>
        </w:rPr>
        <w:t xml:space="preserve"> поступ</w:t>
      </w:r>
      <w:r w:rsidR="002D6AB6" w:rsidRPr="00BB2EA5">
        <w:rPr>
          <w:rFonts w:asciiTheme="minorHAnsi" w:hAnsiTheme="minorHAnsi" w:cstheme="minorHAnsi"/>
          <w:szCs w:val="24"/>
          <w:lang w:val="sr-Cyrl-CS"/>
        </w:rPr>
        <w:t>ка</w:t>
      </w:r>
      <w:r w:rsidRPr="00BB2EA5">
        <w:rPr>
          <w:rFonts w:asciiTheme="minorHAnsi" w:hAnsiTheme="minorHAnsi" w:cstheme="minorHAnsi"/>
          <w:szCs w:val="24"/>
          <w:lang w:val="sr-Cyrl-CS"/>
        </w:rPr>
        <w:t>.</w:t>
      </w:r>
      <w:r w:rsidR="00AF5DB3" w:rsidRPr="00BB2EA5">
        <w:rPr>
          <w:rFonts w:asciiTheme="minorHAnsi" w:hAnsiTheme="minorHAnsi" w:cstheme="minorHAnsi"/>
          <w:szCs w:val="24"/>
          <w:lang w:val="sr-Cyrl-CS"/>
        </w:rPr>
        <w:t xml:space="preserve"> </w:t>
      </w:r>
      <w:r w:rsidRPr="00BB2EA5">
        <w:rPr>
          <w:rFonts w:asciiTheme="minorHAnsi" w:hAnsiTheme="minorHAnsi" w:cstheme="minorHAnsi"/>
          <w:szCs w:val="24"/>
          <w:lang w:val="sr-Cyrl-CS"/>
        </w:rPr>
        <w:t>Искључених ученика није било.</w:t>
      </w:r>
    </w:p>
    <w:p w14:paraId="5850979D" w14:textId="77777777" w:rsidR="00A6794D" w:rsidRDefault="00A6794D" w:rsidP="00FC6503">
      <w:pPr>
        <w:rPr>
          <w:rFonts w:asciiTheme="minorHAnsi" w:hAnsiTheme="minorHAnsi" w:cstheme="minorHAnsi"/>
          <w:szCs w:val="24"/>
          <w:lang w:val="sr-Cyrl-CS"/>
        </w:rPr>
      </w:pPr>
    </w:p>
    <w:p w14:paraId="26D5580D" w14:textId="77777777" w:rsidR="00D662AE" w:rsidRDefault="0064281A" w:rsidP="00ED51AB">
      <w:pPr>
        <w:pStyle w:val="Heading1"/>
        <w:rPr>
          <w:rFonts w:asciiTheme="minorHAnsi" w:hAnsiTheme="minorHAnsi" w:cstheme="minorHAnsi"/>
          <w:lang w:val="sr-Cyrl-CS"/>
        </w:rPr>
      </w:pPr>
      <w:bookmarkStart w:id="107" w:name="_Toc19266035"/>
      <w:bookmarkStart w:id="108" w:name="_Toc51109295"/>
      <w:bookmarkStart w:id="109" w:name="_Toc51320719"/>
      <w:r w:rsidRPr="003E5ABA">
        <w:rPr>
          <w:rFonts w:asciiTheme="minorHAnsi" w:hAnsiTheme="minorHAnsi" w:cstheme="minorHAnsi"/>
          <w:lang w:val="sr-Cyrl-CS"/>
        </w:rPr>
        <w:t>1</w:t>
      </w:r>
      <w:r w:rsidR="00560153">
        <w:rPr>
          <w:rFonts w:asciiTheme="minorHAnsi" w:hAnsiTheme="minorHAnsi" w:cstheme="minorHAnsi"/>
          <w:lang w:val="sr-Cyrl-CS"/>
        </w:rPr>
        <w:t>3</w:t>
      </w:r>
      <w:r w:rsidRPr="003E5ABA">
        <w:rPr>
          <w:rFonts w:asciiTheme="minorHAnsi" w:hAnsiTheme="minorHAnsi" w:cstheme="minorHAnsi"/>
          <w:lang w:val="sr-Cyrl-CS"/>
        </w:rPr>
        <w:t xml:space="preserve">. </w:t>
      </w:r>
      <w:r w:rsidR="00282713" w:rsidRPr="003E5ABA">
        <w:rPr>
          <w:rFonts w:asciiTheme="minorHAnsi" w:hAnsiTheme="minorHAnsi" w:cstheme="minorHAnsi"/>
          <w:lang w:val="sr-Cyrl-CS"/>
        </w:rPr>
        <w:t xml:space="preserve">ИЗВЕШТАЈ О РАДУ </w:t>
      </w:r>
      <w:r w:rsidR="00D662AE" w:rsidRPr="003E5ABA">
        <w:rPr>
          <w:rFonts w:asciiTheme="minorHAnsi" w:hAnsiTheme="minorHAnsi" w:cstheme="minorHAnsi"/>
          <w:lang w:val="sr-Cyrl-CS"/>
        </w:rPr>
        <w:t xml:space="preserve"> Ш</w:t>
      </w:r>
      <w:r w:rsidR="002D6AB6" w:rsidRPr="003E5ABA">
        <w:rPr>
          <w:rFonts w:asciiTheme="minorHAnsi" w:hAnsiTheme="minorHAnsi" w:cstheme="minorHAnsi"/>
          <w:lang w:val="sr-Cyrl-CS"/>
        </w:rPr>
        <w:t>КОЛСКОГ ОДБОРА</w:t>
      </w:r>
      <w:r w:rsidR="00D662AE" w:rsidRPr="003E5ABA">
        <w:rPr>
          <w:rFonts w:asciiTheme="minorHAnsi" w:hAnsiTheme="minorHAnsi" w:cstheme="minorHAnsi"/>
          <w:lang w:val="sr-Cyrl-CS"/>
        </w:rPr>
        <w:t>, ПОМОЋНИКА ДИРЕКТОРА ЗА ТЕОРИЈСКУ И ПРАКТИЧНУ НАСТАВУ</w:t>
      </w:r>
      <w:r w:rsidR="00690B33" w:rsidRPr="003E5ABA">
        <w:rPr>
          <w:rFonts w:asciiTheme="minorHAnsi" w:hAnsiTheme="minorHAnsi" w:cstheme="minorHAnsi"/>
          <w:lang w:val="sr-Cyrl-CS"/>
        </w:rPr>
        <w:t>, СЕКРЕТАРА</w:t>
      </w:r>
      <w:bookmarkEnd w:id="107"/>
      <w:bookmarkEnd w:id="108"/>
      <w:bookmarkEnd w:id="109"/>
    </w:p>
    <w:p w14:paraId="619FA16B" w14:textId="77777777" w:rsidR="001363C3" w:rsidRPr="001363C3" w:rsidRDefault="001363C3" w:rsidP="001363C3">
      <w:pPr>
        <w:rPr>
          <w:lang w:val="sr-Cyrl-CS"/>
        </w:rPr>
      </w:pPr>
    </w:p>
    <w:p w14:paraId="440076A3" w14:textId="77777777" w:rsidR="009224B6" w:rsidRPr="009224B6" w:rsidRDefault="009224B6" w:rsidP="007D2DE5">
      <w:pPr>
        <w:pStyle w:val="Heading2"/>
        <w:rPr>
          <w:lang w:val="sr-Cyrl-CS"/>
        </w:rPr>
      </w:pPr>
      <w:bookmarkStart w:id="110" w:name="_Toc19266036"/>
      <w:bookmarkStart w:id="111" w:name="_Toc51109296"/>
      <w:bookmarkStart w:id="112" w:name="_Toc51320720"/>
      <w:r w:rsidRPr="009224B6">
        <w:rPr>
          <w:lang w:val="sr-Cyrl-CS"/>
        </w:rPr>
        <w:t>1</w:t>
      </w:r>
      <w:r w:rsidR="00560153">
        <w:rPr>
          <w:lang w:val="sr-Cyrl-CS"/>
        </w:rPr>
        <w:t>3</w:t>
      </w:r>
      <w:r w:rsidRPr="009224B6">
        <w:rPr>
          <w:lang w:val="sr-Cyrl-CS"/>
        </w:rPr>
        <w:t>.1. Извештај о раду школског одбора</w:t>
      </w:r>
    </w:p>
    <w:p w14:paraId="60D43337" w14:textId="77777777" w:rsidR="00F500CA" w:rsidRDefault="00F500CA" w:rsidP="000E1B17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FF0000"/>
          <w:szCs w:val="24"/>
          <w:lang w:val="sr-Cyrl-CS"/>
        </w:rPr>
      </w:pPr>
    </w:p>
    <w:p w14:paraId="47BDA351" w14:textId="77777777" w:rsidR="009224B6" w:rsidRPr="00A70D6F" w:rsidRDefault="009224B6" w:rsidP="000E1B17">
      <w:pPr>
        <w:autoSpaceDE w:val="0"/>
        <w:autoSpaceDN w:val="0"/>
        <w:adjustRightInd w:val="0"/>
        <w:spacing w:line="240" w:lineRule="auto"/>
        <w:ind w:firstLine="0"/>
        <w:rPr>
          <w:rFonts w:cs="Calibri"/>
          <w:szCs w:val="24"/>
          <w:lang w:val="sr-Cyrl-CS"/>
        </w:rPr>
      </w:pPr>
      <w:r w:rsidRPr="00A70D6F">
        <w:rPr>
          <w:rFonts w:cs="Calibri"/>
          <w:szCs w:val="24"/>
          <w:lang w:val="sr-Cyrl-CS"/>
        </w:rPr>
        <w:t>Извештај о раду школског одбора за шк.</w:t>
      </w:r>
      <w:r w:rsidR="000D641C">
        <w:rPr>
          <w:rFonts w:cs="Calibri"/>
          <w:szCs w:val="24"/>
          <w:lang w:val="sr-Cyrl-CS"/>
        </w:rPr>
        <w:t xml:space="preserve"> </w:t>
      </w:r>
      <w:r w:rsidRPr="00A70D6F">
        <w:rPr>
          <w:rFonts w:cs="Calibri"/>
          <w:szCs w:val="24"/>
          <w:lang w:val="sr-Cyrl-CS"/>
        </w:rPr>
        <w:t>202</w:t>
      </w:r>
      <w:r w:rsidR="000B7F6F">
        <w:rPr>
          <w:rFonts w:cs="Calibri"/>
          <w:szCs w:val="24"/>
          <w:lang w:val="sr-Cyrl-CS"/>
        </w:rPr>
        <w:t>4</w:t>
      </w:r>
      <w:r w:rsidRPr="00A70D6F">
        <w:rPr>
          <w:rFonts w:cs="Calibri"/>
          <w:szCs w:val="24"/>
          <w:lang w:val="sr-Cyrl-CS"/>
        </w:rPr>
        <w:t>/2</w:t>
      </w:r>
      <w:r w:rsidR="000B7F6F">
        <w:rPr>
          <w:rFonts w:cs="Calibri"/>
          <w:szCs w:val="24"/>
          <w:lang w:val="sr-Cyrl-CS"/>
        </w:rPr>
        <w:t>5</w:t>
      </w:r>
      <w:r w:rsidRPr="00A70D6F">
        <w:rPr>
          <w:rFonts w:cs="Calibri"/>
          <w:szCs w:val="24"/>
          <w:lang w:val="sr-Cyrl-CS"/>
        </w:rPr>
        <w:t>. годину:</w:t>
      </w:r>
    </w:p>
    <w:p w14:paraId="512F2833" w14:textId="77777777" w:rsidR="009224B6" w:rsidRPr="00A70D6F" w:rsidRDefault="009224B6" w:rsidP="009224B6">
      <w:pPr>
        <w:autoSpaceDE w:val="0"/>
        <w:autoSpaceDN w:val="0"/>
        <w:adjustRightInd w:val="0"/>
        <w:spacing w:line="240" w:lineRule="auto"/>
        <w:rPr>
          <w:rFonts w:cs="Calibri"/>
          <w:szCs w:val="24"/>
          <w:lang w:val="sr-Cyrl-CS"/>
        </w:rPr>
      </w:pPr>
      <w:r w:rsidRPr="00A70D6F">
        <w:rPr>
          <w:rFonts w:cs="Calibri"/>
          <w:szCs w:val="24"/>
          <w:lang w:val="sr-Cyrl-CS"/>
        </w:rPr>
        <w:t xml:space="preserve">Током предходне школске године одржано је </w:t>
      </w:r>
      <w:r w:rsidR="000B7F6F">
        <w:rPr>
          <w:rFonts w:cs="Calibri"/>
          <w:szCs w:val="24"/>
          <w:lang w:val="sr-Cyrl-CS"/>
        </w:rPr>
        <w:t>8</w:t>
      </w:r>
      <w:r w:rsidRPr="00A70D6F">
        <w:rPr>
          <w:rFonts w:cs="Calibri"/>
          <w:szCs w:val="24"/>
          <w:lang w:val="sr-Cyrl-CS"/>
        </w:rPr>
        <w:t xml:space="preserve"> састанака Школског одбора. Током</w:t>
      </w:r>
    </w:p>
    <w:p w14:paraId="19261B33" w14:textId="77777777" w:rsidR="009224B6" w:rsidRPr="00A70D6F" w:rsidRDefault="009224B6" w:rsidP="000B7F6F">
      <w:pPr>
        <w:autoSpaceDE w:val="0"/>
        <w:autoSpaceDN w:val="0"/>
        <w:adjustRightInd w:val="0"/>
        <w:spacing w:line="240" w:lineRule="auto"/>
        <w:ind w:firstLine="0"/>
        <w:rPr>
          <w:rFonts w:cs="Calibri"/>
          <w:szCs w:val="24"/>
          <w:lang w:val="sr-Cyrl-CS"/>
        </w:rPr>
      </w:pPr>
      <w:r w:rsidRPr="00A70D6F">
        <w:rPr>
          <w:rFonts w:cs="Calibri"/>
          <w:szCs w:val="24"/>
          <w:lang w:val="sr-Cyrl-CS"/>
        </w:rPr>
        <w:t>седница расправљало се о следећим питањима:</w:t>
      </w:r>
    </w:p>
    <w:p w14:paraId="65EE31DE" w14:textId="77777777" w:rsidR="009224B6" w:rsidRPr="00A70D6F" w:rsidRDefault="00A70D6F" w:rsidP="00A70D6F">
      <w:pPr>
        <w:autoSpaceDE w:val="0"/>
        <w:autoSpaceDN w:val="0"/>
        <w:adjustRightInd w:val="0"/>
        <w:spacing w:line="240" w:lineRule="auto"/>
        <w:ind w:firstLine="0"/>
        <w:rPr>
          <w:rFonts w:cs="Calibri"/>
          <w:szCs w:val="24"/>
          <w:lang w:val="sr-Cyrl-CS"/>
        </w:rPr>
      </w:pP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="009224B6" w:rsidRPr="00A70D6F">
        <w:rPr>
          <w:rFonts w:ascii="Symbol" w:hAnsi="Symbol" w:cs="Symbol"/>
          <w:szCs w:val="24"/>
        </w:rPr>
        <w:t></w:t>
      </w:r>
      <w:r w:rsidR="009224B6" w:rsidRPr="00A70D6F">
        <w:rPr>
          <w:rFonts w:ascii="Symbol" w:hAnsi="Symbol" w:cs="Symbol"/>
          <w:szCs w:val="24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="009224B6" w:rsidRPr="00A70D6F">
        <w:rPr>
          <w:rFonts w:cs="Calibri"/>
          <w:szCs w:val="24"/>
          <w:lang w:val="sr-Cyrl-CS"/>
        </w:rPr>
        <w:t>Усвајање докумената школе ( годишњи план, извешта о раду директора и</w:t>
      </w:r>
      <w:r w:rsidRPr="00A70D6F">
        <w:rPr>
          <w:rFonts w:cs="Calibri"/>
          <w:szCs w:val="24"/>
          <w:lang w:val="sr-Cyrl-CS"/>
        </w:rPr>
        <w:t xml:space="preserve"> </w:t>
      </w:r>
      <w:r w:rsidR="009224B6" w:rsidRPr="00A70D6F">
        <w:rPr>
          <w:rFonts w:cs="Calibri"/>
          <w:szCs w:val="24"/>
          <w:lang w:val="sr-Cyrl-CS"/>
        </w:rPr>
        <w:t>школе, статут школе, систематизација радних места )</w:t>
      </w:r>
    </w:p>
    <w:p w14:paraId="7DFBF048" w14:textId="77777777" w:rsidR="009224B6" w:rsidRPr="00A70D6F" w:rsidRDefault="00A70D6F" w:rsidP="00A70D6F">
      <w:pPr>
        <w:autoSpaceDE w:val="0"/>
        <w:autoSpaceDN w:val="0"/>
        <w:adjustRightInd w:val="0"/>
        <w:spacing w:line="240" w:lineRule="auto"/>
        <w:ind w:firstLine="0"/>
        <w:rPr>
          <w:rFonts w:cs="Calibri"/>
          <w:szCs w:val="24"/>
          <w:lang w:val="sr-Cyrl-CS"/>
        </w:rPr>
      </w:pP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="009224B6" w:rsidRPr="00A70D6F">
        <w:rPr>
          <w:rFonts w:ascii="Symbol" w:hAnsi="Symbol" w:cs="Symbol"/>
          <w:szCs w:val="24"/>
        </w:rPr>
        <w:t></w:t>
      </w:r>
      <w:r w:rsidR="009224B6" w:rsidRPr="00A70D6F">
        <w:rPr>
          <w:rFonts w:ascii="Symbol" w:hAnsi="Symbol" w:cs="Symbol"/>
          <w:szCs w:val="24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="009224B6" w:rsidRPr="00A70D6F">
        <w:rPr>
          <w:rFonts w:cs="Calibri"/>
          <w:szCs w:val="24"/>
          <w:lang w:val="sr-Cyrl-CS"/>
        </w:rPr>
        <w:t>Именовање чланова стручног актива за развојно планирање</w:t>
      </w:r>
    </w:p>
    <w:p w14:paraId="453DE3CE" w14:textId="77777777" w:rsidR="009224B6" w:rsidRPr="00A70D6F" w:rsidRDefault="00A70D6F" w:rsidP="00A70D6F">
      <w:pPr>
        <w:autoSpaceDE w:val="0"/>
        <w:autoSpaceDN w:val="0"/>
        <w:adjustRightInd w:val="0"/>
        <w:spacing w:line="240" w:lineRule="auto"/>
        <w:ind w:firstLine="0"/>
        <w:rPr>
          <w:rFonts w:cs="Calibri"/>
          <w:szCs w:val="24"/>
          <w:lang w:val="sr-Cyrl-CS"/>
        </w:rPr>
      </w:pP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="009224B6" w:rsidRPr="00A70D6F">
        <w:rPr>
          <w:rFonts w:ascii="Symbol" w:hAnsi="Symbol" w:cs="Symbol"/>
          <w:szCs w:val="24"/>
        </w:rPr>
        <w:t></w:t>
      </w:r>
      <w:r w:rsidR="009224B6" w:rsidRPr="00A70D6F">
        <w:rPr>
          <w:rFonts w:ascii="Symbol" w:hAnsi="Symbol" w:cs="Symbol"/>
          <w:szCs w:val="24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="009224B6" w:rsidRPr="00A70D6F">
        <w:rPr>
          <w:rFonts w:cs="Calibri"/>
          <w:szCs w:val="24"/>
          <w:lang w:val="sr-Cyrl-CS"/>
        </w:rPr>
        <w:t>Конституисање новог школског одбора: из колектива</w:t>
      </w:r>
      <w:r w:rsidR="000B7F6F">
        <w:rPr>
          <w:rFonts w:cs="Calibri"/>
          <w:szCs w:val="24"/>
          <w:lang w:val="sr-Cyrl-CS"/>
        </w:rPr>
        <w:t xml:space="preserve">, из реда родитеља , </w:t>
      </w:r>
      <w:r w:rsidR="009224B6" w:rsidRPr="00A70D6F">
        <w:rPr>
          <w:rFonts w:cs="Calibri"/>
          <w:szCs w:val="24"/>
          <w:lang w:val="sr-Cyrl-CS"/>
        </w:rPr>
        <w:t xml:space="preserve">из реда локалне самоуправе </w:t>
      </w:r>
    </w:p>
    <w:p w14:paraId="7259342B" w14:textId="77777777" w:rsidR="009224B6" w:rsidRPr="00A70D6F" w:rsidRDefault="00A70D6F" w:rsidP="00A70D6F">
      <w:pPr>
        <w:autoSpaceDE w:val="0"/>
        <w:autoSpaceDN w:val="0"/>
        <w:adjustRightInd w:val="0"/>
        <w:spacing w:line="240" w:lineRule="auto"/>
        <w:ind w:firstLine="0"/>
        <w:rPr>
          <w:rFonts w:cs="Calibri"/>
          <w:szCs w:val="24"/>
          <w:lang w:val="sr-Cyrl-CS"/>
        </w:rPr>
      </w:pP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="009224B6" w:rsidRPr="00A70D6F">
        <w:rPr>
          <w:rFonts w:ascii="Symbol" w:hAnsi="Symbol" w:cs="Symbol"/>
          <w:szCs w:val="24"/>
        </w:rPr>
        <w:t>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="009224B6" w:rsidRPr="00A70D6F">
        <w:rPr>
          <w:rFonts w:ascii="Symbol" w:hAnsi="Symbol" w:cs="Symbol"/>
          <w:szCs w:val="24"/>
        </w:rPr>
        <w:t></w:t>
      </w:r>
      <w:r w:rsidR="009224B6" w:rsidRPr="00A70D6F">
        <w:rPr>
          <w:rFonts w:cs="Calibri"/>
          <w:szCs w:val="24"/>
          <w:lang w:val="sr-Cyrl-CS"/>
        </w:rPr>
        <w:t>Усвајање плана уписа</w:t>
      </w:r>
    </w:p>
    <w:p w14:paraId="633349C2" w14:textId="77777777" w:rsidR="00A70D6F" w:rsidRPr="00A70D6F" w:rsidRDefault="00A70D6F" w:rsidP="00A70D6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rPr>
          <w:rFonts w:cs="Calibri"/>
          <w:szCs w:val="24"/>
          <w:lang w:val="sr-Cyrl-CS"/>
        </w:rPr>
      </w:pPr>
      <w:r w:rsidRPr="00A70D6F">
        <w:rPr>
          <w:rFonts w:cs="Calibri"/>
          <w:szCs w:val="24"/>
          <w:lang w:val="sr-Cyrl-CS"/>
        </w:rPr>
        <w:t xml:space="preserve">Усвајање Правилника о </w:t>
      </w:r>
      <w:r w:rsidR="000B7F6F">
        <w:rPr>
          <w:rFonts w:cs="Calibri"/>
          <w:szCs w:val="24"/>
          <w:lang w:val="sr-Cyrl-CS"/>
        </w:rPr>
        <w:t xml:space="preserve">употреби мобилних телефона </w:t>
      </w:r>
      <w:r w:rsidRPr="00A70D6F">
        <w:rPr>
          <w:rFonts w:cs="Calibri"/>
          <w:szCs w:val="24"/>
          <w:lang w:val="sr-Cyrl-CS"/>
        </w:rPr>
        <w:t>у СТШ</w:t>
      </w:r>
    </w:p>
    <w:p w14:paraId="41A1864C" w14:textId="77777777" w:rsidR="009224B6" w:rsidRPr="00A70D6F" w:rsidRDefault="00A70D6F" w:rsidP="00A70D6F">
      <w:pPr>
        <w:autoSpaceDE w:val="0"/>
        <w:autoSpaceDN w:val="0"/>
        <w:adjustRightInd w:val="0"/>
        <w:spacing w:line="240" w:lineRule="auto"/>
        <w:ind w:firstLine="0"/>
        <w:rPr>
          <w:rFonts w:cs="Calibri"/>
          <w:szCs w:val="24"/>
          <w:lang w:val="sr-Cyrl-CS"/>
        </w:rPr>
      </w:pP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="009224B6" w:rsidRPr="00A70D6F">
        <w:rPr>
          <w:rFonts w:ascii="Symbol" w:hAnsi="Symbol" w:cs="Symbol"/>
          <w:szCs w:val="24"/>
        </w:rPr>
        <w:t></w:t>
      </w:r>
      <w:r w:rsidR="009224B6" w:rsidRPr="00A70D6F">
        <w:rPr>
          <w:rFonts w:ascii="Symbol" w:hAnsi="Symbol" w:cs="Symbol"/>
          <w:szCs w:val="24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="009224B6" w:rsidRPr="00A70D6F">
        <w:rPr>
          <w:rFonts w:cs="Calibri"/>
          <w:szCs w:val="24"/>
          <w:lang w:val="sr-Cyrl-CS"/>
        </w:rPr>
        <w:t>Информацији о расподели финансија од локалне самоуправе</w:t>
      </w:r>
    </w:p>
    <w:p w14:paraId="6CA9DDE2" w14:textId="77777777" w:rsidR="009224B6" w:rsidRPr="00A70D6F" w:rsidRDefault="00A70D6F" w:rsidP="00A70D6F">
      <w:pPr>
        <w:autoSpaceDE w:val="0"/>
        <w:autoSpaceDN w:val="0"/>
        <w:adjustRightInd w:val="0"/>
        <w:spacing w:line="240" w:lineRule="auto"/>
        <w:ind w:firstLine="0"/>
        <w:rPr>
          <w:rFonts w:cs="Calibri"/>
          <w:szCs w:val="24"/>
          <w:lang w:val="sr-Cyrl-CS"/>
        </w:rPr>
      </w:pP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="009224B6" w:rsidRPr="00A70D6F">
        <w:rPr>
          <w:rFonts w:ascii="Symbol" w:hAnsi="Symbol" w:cs="Symbol"/>
          <w:szCs w:val="24"/>
        </w:rPr>
        <w:t></w:t>
      </w:r>
      <w:r w:rsidR="009224B6" w:rsidRPr="00A70D6F">
        <w:rPr>
          <w:rFonts w:ascii="Symbol" w:hAnsi="Symbol" w:cs="Symbol"/>
          <w:szCs w:val="24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="009224B6" w:rsidRPr="00A70D6F">
        <w:rPr>
          <w:rFonts w:cs="Calibri"/>
          <w:szCs w:val="24"/>
          <w:lang w:val="sr-Cyrl-CS"/>
        </w:rPr>
        <w:t>Усвајање финансијског извештаја</w:t>
      </w:r>
    </w:p>
    <w:p w14:paraId="4BB223DB" w14:textId="77777777" w:rsidR="009224B6" w:rsidRPr="00A70D6F" w:rsidRDefault="00A70D6F" w:rsidP="00A70D6F">
      <w:pPr>
        <w:autoSpaceDE w:val="0"/>
        <w:autoSpaceDN w:val="0"/>
        <w:adjustRightInd w:val="0"/>
        <w:spacing w:line="240" w:lineRule="auto"/>
        <w:ind w:firstLine="0"/>
        <w:rPr>
          <w:rFonts w:cs="Calibri"/>
          <w:szCs w:val="24"/>
          <w:lang w:val="sr-Cyrl-CS"/>
        </w:rPr>
      </w:pP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="009224B6" w:rsidRPr="00A70D6F">
        <w:rPr>
          <w:rFonts w:ascii="Symbol" w:hAnsi="Symbol" w:cs="Symbol"/>
          <w:szCs w:val="24"/>
        </w:rPr>
        <w:t></w:t>
      </w:r>
      <w:r w:rsidR="009224B6" w:rsidRPr="00A70D6F">
        <w:rPr>
          <w:rFonts w:ascii="Symbol" w:hAnsi="Symbol" w:cs="Symbol"/>
          <w:szCs w:val="24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="009224B6" w:rsidRPr="00A70D6F">
        <w:rPr>
          <w:rFonts w:cs="Calibri"/>
          <w:szCs w:val="24"/>
          <w:lang w:val="sr-Cyrl-CS"/>
        </w:rPr>
        <w:t>Усвајање плана јавних набавки</w:t>
      </w:r>
    </w:p>
    <w:p w14:paraId="0C167309" w14:textId="77777777" w:rsidR="000B7F6F" w:rsidRDefault="00A70D6F" w:rsidP="00A70D6F">
      <w:pPr>
        <w:ind w:firstLine="0"/>
        <w:rPr>
          <w:rFonts w:cs="Calibri"/>
          <w:szCs w:val="24"/>
          <w:lang w:val="sr-Cyrl-CS"/>
        </w:rPr>
      </w:pP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="009224B6" w:rsidRPr="00A70D6F">
        <w:rPr>
          <w:rFonts w:ascii="Symbol" w:hAnsi="Symbol" w:cs="Symbol"/>
          <w:szCs w:val="24"/>
        </w:rPr>
        <w:t></w:t>
      </w:r>
      <w:r w:rsidR="009224B6" w:rsidRPr="00A70D6F">
        <w:rPr>
          <w:rFonts w:ascii="Symbol" w:hAnsi="Symbol" w:cs="Symbol"/>
          <w:szCs w:val="24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Pr="00A70D6F">
        <w:rPr>
          <w:rFonts w:ascii="Symbol" w:hAnsi="Symbol" w:cs="Symbol"/>
          <w:szCs w:val="24"/>
          <w:lang w:val="sr-Cyrl-RS"/>
        </w:rPr>
        <w:t></w:t>
      </w:r>
      <w:r w:rsidR="009224B6" w:rsidRPr="00A70D6F">
        <w:rPr>
          <w:rFonts w:cs="Calibri"/>
          <w:szCs w:val="24"/>
          <w:lang w:val="sr-Cyrl-CS"/>
        </w:rPr>
        <w:t xml:space="preserve">Усвајање извештаја о попису имовине </w:t>
      </w:r>
    </w:p>
    <w:p w14:paraId="5447D804" w14:textId="77777777" w:rsidR="009224B6" w:rsidRPr="000B7F6F" w:rsidRDefault="009224B6" w:rsidP="000B7F6F">
      <w:pPr>
        <w:pStyle w:val="ListParagraph"/>
        <w:numPr>
          <w:ilvl w:val="0"/>
          <w:numId w:val="21"/>
        </w:numPr>
        <w:rPr>
          <w:rFonts w:cs="Calibri"/>
          <w:szCs w:val="24"/>
          <w:lang w:val="sr-Cyrl-CS"/>
        </w:rPr>
      </w:pPr>
      <w:r w:rsidRPr="000B7F6F">
        <w:rPr>
          <w:rFonts w:cs="Calibri"/>
          <w:szCs w:val="24"/>
          <w:lang w:val="sr-Cyrl-CS"/>
        </w:rPr>
        <w:t>и друга питања</w:t>
      </w:r>
    </w:p>
    <w:p w14:paraId="6336F0AF" w14:textId="77777777" w:rsidR="001363C3" w:rsidRDefault="001363C3" w:rsidP="001363C3">
      <w:pPr>
        <w:rPr>
          <w:color w:val="FF0000"/>
          <w:lang w:val="sr-Cyrl-CS"/>
        </w:rPr>
      </w:pPr>
    </w:p>
    <w:p w14:paraId="4DBC649B" w14:textId="77777777" w:rsidR="007D2DE5" w:rsidRDefault="007D2DE5" w:rsidP="001363C3">
      <w:pPr>
        <w:rPr>
          <w:color w:val="FF0000"/>
          <w:lang w:val="sr-Cyrl-CS"/>
        </w:rPr>
      </w:pPr>
    </w:p>
    <w:p w14:paraId="4F6C71E3" w14:textId="77777777" w:rsidR="007D2DE5" w:rsidRDefault="007D2DE5" w:rsidP="001363C3">
      <w:pPr>
        <w:rPr>
          <w:color w:val="FF0000"/>
          <w:lang w:val="sr-Cyrl-CS"/>
        </w:rPr>
      </w:pPr>
    </w:p>
    <w:p w14:paraId="0E59FAAB" w14:textId="77777777" w:rsidR="007D2DE5" w:rsidRDefault="007D2DE5" w:rsidP="001363C3">
      <w:pPr>
        <w:rPr>
          <w:color w:val="FF0000"/>
          <w:lang w:val="sr-Cyrl-CS"/>
        </w:rPr>
      </w:pPr>
    </w:p>
    <w:p w14:paraId="2CF2267F" w14:textId="77777777" w:rsidR="007D2DE5" w:rsidRDefault="007D2DE5" w:rsidP="001363C3">
      <w:pPr>
        <w:rPr>
          <w:color w:val="FF0000"/>
          <w:lang w:val="sr-Cyrl-CS"/>
        </w:rPr>
      </w:pPr>
    </w:p>
    <w:p w14:paraId="60BBAEB3" w14:textId="77777777" w:rsidR="009F702B" w:rsidRPr="00F500CA" w:rsidRDefault="009F702B" w:rsidP="001363C3">
      <w:pPr>
        <w:rPr>
          <w:color w:val="FF0000"/>
          <w:lang w:val="sr-Cyrl-CS"/>
        </w:rPr>
      </w:pPr>
    </w:p>
    <w:p w14:paraId="1B29FDB1" w14:textId="77777777" w:rsidR="000B7F6F" w:rsidRPr="000B7F6F" w:rsidRDefault="0064281A" w:rsidP="007D2DE5">
      <w:pPr>
        <w:pStyle w:val="Heading2"/>
        <w:rPr>
          <w:lang w:val="sr-Cyrl-CS"/>
        </w:rPr>
      </w:pPr>
      <w:bookmarkStart w:id="113" w:name="_Toc51320721"/>
      <w:bookmarkEnd w:id="110"/>
      <w:bookmarkEnd w:id="111"/>
      <w:bookmarkEnd w:id="112"/>
      <w:r w:rsidRPr="002A11B3">
        <w:rPr>
          <w:lang w:val="sr-Cyrl-CS"/>
        </w:rPr>
        <w:lastRenderedPageBreak/>
        <w:t>1</w:t>
      </w:r>
      <w:r w:rsidR="00560153">
        <w:rPr>
          <w:lang w:val="sr-Cyrl-CS"/>
        </w:rPr>
        <w:t>3</w:t>
      </w:r>
      <w:r w:rsidRPr="002A11B3">
        <w:rPr>
          <w:lang w:val="sr-Cyrl-CS"/>
        </w:rPr>
        <w:t xml:space="preserve">.2. </w:t>
      </w:r>
      <w:bookmarkStart w:id="114" w:name="_Toc19266037"/>
      <w:bookmarkStart w:id="115" w:name="_Toc51109297"/>
      <w:r w:rsidR="008E4C58" w:rsidRPr="002A11B3">
        <w:rPr>
          <w:lang w:val="sr-Cyrl-CS"/>
        </w:rPr>
        <w:t>Извештај</w:t>
      </w:r>
      <w:r w:rsidR="00D06900" w:rsidRPr="002A11B3">
        <w:rPr>
          <w:lang w:val="sr-Cyrl-CS"/>
        </w:rPr>
        <w:t xml:space="preserve"> о</w:t>
      </w:r>
      <w:bookmarkEnd w:id="114"/>
      <w:r w:rsidR="00ED51AB" w:rsidRPr="002A11B3">
        <w:rPr>
          <w:lang w:val="sr-Cyrl-CS"/>
        </w:rPr>
        <w:t xml:space="preserve"> раду помоћника директора за теоријску наставу</w:t>
      </w:r>
      <w:bookmarkEnd w:id="113"/>
      <w:bookmarkEnd w:id="115"/>
      <w:r w:rsidR="000B7F6F">
        <w:rPr>
          <w:lang w:val="sr-Cyrl-CS"/>
        </w:rPr>
        <w:t xml:space="preserve">  </w:t>
      </w:r>
      <w:r w:rsidR="000B7F6F" w:rsidRPr="000B7F6F">
        <w:rPr>
          <w:szCs w:val="24"/>
          <w:lang w:val="sr-Cyrl-RS"/>
        </w:rPr>
        <w:t>за школску 2024/202</w:t>
      </w:r>
      <w:r w:rsidR="000B7F6F" w:rsidRPr="000B7F6F">
        <w:rPr>
          <w:szCs w:val="24"/>
          <w:lang w:val="hr-HR"/>
        </w:rPr>
        <w:t>5</w:t>
      </w:r>
      <w:r w:rsidR="000B7F6F" w:rsidRPr="000B7F6F">
        <w:rPr>
          <w:szCs w:val="24"/>
          <w:lang w:val="sr-Cyrl-RS"/>
        </w:rPr>
        <w:t xml:space="preserve"> годину</w:t>
      </w:r>
    </w:p>
    <w:p w14:paraId="34F64206" w14:textId="77777777" w:rsidR="000B7F6F" w:rsidRPr="000B7F6F" w:rsidRDefault="000B7F6F" w:rsidP="000B7F6F">
      <w:pPr>
        <w:rPr>
          <w:szCs w:val="24"/>
          <w:lang w:val="sr-Cyrl-CS"/>
        </w:rPr>
      </w:pPr>
      <w:r w:rsidRPr="000B7F6F">
        <w:rPr>
          <w:szCs w:val="24"/>
          <w:lang w:val="sr-Cyrl-CS"/>
        </w:rPr>
        <w:t>Оствареност планираних задатака, по месецима:</w:t>
      </w:r>
    </w:p>
    <w:p w14:paraId="664FA809" w14:textId="77777777" w:rsidR="000B7F6F" w:rsidRPr="000B7F6F" w:rsidRDefault="000B7F6F" w:rsidP="000B7F6F">
      <w:pPr>
        <w:rPr>
          <w:szCs w:val="24"/>
          <w:lang w:val="sr-Cyrl-CS"/>
        </w:rPr>
      </w:pPr>
    </w:p>
    <w:p w14:paraId="18EE4287" w14:textId="77777777" w:rsidR="000B7F6F" w:rsidRPr="000B7F6F" w:rsidRDefault="000B7F6F" w:rsidP="000B7F6F">
      <w:pPr>
        <w:numPr>
          <w:ilvl w:val="0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Септембар:</w:t>
      </w:r>
    </w:p>
    <w:p w14:paraId="077B060B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Формирао одељења у електронском дневнику</w:t>
      </w:r>
    </w:p>
    <w:p w14:paraId="15A39509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Унео нове ученике, који су се преписали из других школа</w:t>
      </w:r>
    </w:p>
    <w:p w14:paraId="3F994739" w14:textId="77777777" w:rsidR="000B7F6F" w:rsidRPr="000B7F6F" w:rsidRDefault="000B7F6F" w:rsidP="007D2DE5">
      <w:r w:rsidRPr="000B7F6F">
        <w:t>Присуствовао</w:t>
      </w:r>
      <w:r w:rsidRPr="000B7F6F">
        <w:rPr>
          <w:lang w:val="sr-Cyrl-RS"/>
        </w:rPr>
        <w:t xml:space="preserve"> </w:t>
      </w:r>
      <w:r w:rsidRPr="000B7F6F">
        <w:t>седници</w:t>
      </w:r>
      <w:r w:rsidRPr="000B7F6F">
        <w:rPr>
          <w:lang w:val="sr-Cyrl-RS"/>
        </w:rPr>
        <w:t xml:space="preserve"> </w:t>
      </w:r>
      <w:r w:rsidRPr="000B7F6F">
        <w:t>Актива</w:t>
      </w:r>
      <w:r w:rsidRPr="000B7F6F">
        <w:rPr>
          <w:lang w:val="sr-Cyrl-RS"/>
        </w:rPr>
        <w:t xml:space="preserve"> </w:t>
      </w:r>
      <w:r w:rsidRPr="000B7F6F">
        <w:t>електротехнике.</w:t>
      </w:r>
    </w:p>
    <w:p w14:paraId="764E1E16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Издао решења редовним ученицима о разлици испита</w:t>
      </w:r>
    </w:p>
    <w:p w14:paraId="2DE51DAA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Издао решења ванредним ученицима</w:t>
      </w:r>
    </w:p>
    <w:p w14:paraId="49AFDD59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  <w:lang w:val="sr-Cyrl-RS"/>
        </w:rPr>
        <w:t>Пратио евидентирање у есДневнику</w:t>
      </w:r>
      <w:r w:rsidRPr="000B7F6F">
        <w:rPr>
          <w:rFonts w:eastAsia="Times New Roman"/>
          <w:szCs w:val="24"/>
        </w:rPr>
        <w:t xml:space="preserve"> </w:t>
      </w:r>
    </w:p>
    <w:p w14:paraId="7ACB69F5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 xml:space="preserve">Одрађен преглед </w:t>
      </w:r>
      <w:r w:rsidRPr="000B7F6F">
        <w:rPr>
          <w:rFonts w:eastAsia="Times New Roman"/>
          <w:szCs w:val="24"/>
          <w:lang w:val="sr-Cyrl-RS"/>
        </w:rPr>
        <w:t>ес</w:t>
      </w:r>
      <w:r w:rsidRPr="000B7F6F">
        <w:rPr>
          <w:rFonts w:eastAsia="Times New Roman"/>
          <w:szCs w:val="24"/>
        </w:rPr>
        <w:t xml:space="preserve">Дневника </w:t>
      </w:r>
      <w:r w:rsidRPr="000B7F6F">
        <w:rPr>
          <w:rFonts w:eastAsia="Times New Roman"/>
          <w:szCs w:val="24"/>
          <w:lang w:val="sr-Cyrl-RS"/>
        </w:rPr>
        <w:t xml:space="preserve">ЕТР и ИТ смерове </w:t>
      </w:r>
      <w:r w:rsidRPr="000B7F6F">
        <w:rPr>
          <w:rFonts w:eastAsia="Times New Roman"/>
          <w:szCs w:val="24"/>
        </w:rPr>
        <w:t xml:space="preserve">и Матичних књига из претходне школске године, како би завршна одељења могли коричити. </w:t>
      </w:r>
    </w:p>
    <w:p w14:paraId="68ACD8E8" w14:textId="77777777" w:rsidR="000B7F6F" w:rsidRPr="000B7F6F" w:rsidRDefault="000B7F6F" w:rsidP="000B7F6F">
      <w:pPr>
        <w:numPr>
          <w:ilvl w:val="0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Октобар:</w:t>
      </w:r>
    </w:p>
    <w:p w14:paraId="4A0A34B1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 xml:space="preserve">Дао сам упутство свим наставницима, како треба да воде евиденцију у </w:t>
      </w:r>
      <w:r w:rsidRPr="000B7F6F">
        <w:rPr>
          <w:rFonts w:eastAsia="Times New Roman"/>
          <w:szCs w:val="24"/>
          <w:lang w:val="sr-Cyrl-RS"/>
        </w:rPr>
        <w:t>ес</w:t>
      </w:r>
      <w:r w:rsidRPr="000B7F6F">
        <w:rPr>
          <w:rFonts w:eastAsia="Times New Roman"/>
          <w:szCs w:val="24"/>
        </w:rPr>
        <w:t>Дневнику, како да правдају изостанке и које кораке да предузму у случају дисциплинског кажњавања ученика.</w:t>
      </w:r>
    </w:p>
    <w:p w14:paraId="0494402C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  <w:lang w:val="sr-Cyrl-RS"/>
        </w:rPr>
        <w:t>На платформи е-уционице испратио колико наставника има постављене материјале за своје предмете</w:t>
      </w:r>
    </w:p>
    <w:p w14:paraId="466E919B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Извршио преглед наставних планова наставника.</w:t>
      </w:r>
    </w:p>
    <w:p w14:paraId="1AD4B4F0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Водио евиденцију присуства на посл</w:t>
      </w:r>
      <w:r w:rsidRPr="000B7F6F">
        <w:rPr>
          <w:rFonts w:eastAsia="Times New Roman"/>
          <w:szCs w:val="24"/>
          <w:lang w:val="sr-Cyrl-RS"/>
        </w:rPr>
        <w:t>у</w:t>
      </w:r>
      <w:r w:rsidRPr="000B7F6F">
        <w:rPr>
          <w:rFonts w:eastAsia="Times New Roman"/>
          <w:szCs w:val="24"/>
        </w:rPr>
        <w:t xml:space="preserve"> свих наставника школе.</w:t>
      </w:r>
    </w:p>
    <w:p w14:paraId="6D2E158E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Израда решења за редовне и ванредне ученике.</w:t>
      </w:r>
    </w:p>
    <w:p w14:paraId="1BFDD589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Направио распоред ванредних испита</w:t>
      </w:r>
    </w:p>
    <w:p w14:paraId="73F5A070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 xml:space="preserve">Одрађен преглед </w:t>
      </w:r>
      <w:r w:rsidRPr="000B7F6F">
        <w:rPr>
          <w:rFonts w:eastAsia="Times New Roman"/>
          <w:szCs w:val="24"/>
          <w:lang w:val="sr-Cyrl-RS"/>
        </w:rPr>
        <w:t>ес</w:t>
      </w:r>
      <w:r w:rsidRPr="000B7F6F">
        <w:rPr>
          <w:rFonts w:eastAsia="Times New Roman"/>
          <w:szCs w:val="24"/>
        </w:rPr>
        <w:t xml:space="preserve">Дневника </w:t>
      </w:r>
      <w:r w:rsidRPr="000B7F6F">
        <w:rPr>
          <w:rFonts w:eastAsia="Times New Roman"/>
          <w:szCs w:val="24"/>
          <w:lang w:val="sr-Cyrl-RS"/>
        </w:rPr>
        <w:t>ЕТР и ИТ смерове</w:t>
      </w:r>
    </w:p>
    <w:p w14:paraId="3118E751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  <w:lang w:val="sr-Cyrl-RS"/>
        </w:rPr>
        <w:t>Окачио на сајт школе и огласне табле термине за допунску наставу</w:t>
      </w:r>
    </w:p>
    <w:p w14:paraId="236EE75E" w14:textId="77777777" w:rsidR="000B7F6F" w:rsidRPr="000B7F6F" w:rsidRDefault="000B7F6F" w:rsidP="000B7F6F">
      <w:pPr>
        <w:numPr>
          <w:ilvl w:val="0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Новембар:</w:t>
      </w:r>
    </w:p>
    <w:p w14:paraId="70AECBED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 xml:space="preserve">Извршио преглед </w:t>
      </w:r>
      <w:r w:rsidRPr="000B7F6F">
        <w:rPr>
          <w:rFonts w:eastAsia="Times New Roman"/>
          <w:szCs w:val="24"/>
          <w:lang w:val="sr-Cyrl-RS"/>
        </w:rPr>
        <w:t>ес</w:t>
      </w:r>
      <w:r w:rsidRPr="000B7F6F">
        <w:rPr>
          <w:rFonts w:eastAsia="Times New Roman"/>
          <w:szCs w:val="24"/>
        </w:rPr>
        <w:t>Дневника за нову школску годину, после заврш</w:t>
      </w:r>
      <w:r w:rsidRPr="000B7F6F">
        <w:rPr>
          <w:rFonts w:eastAsia="Times New Roman"/>
          <w:szCs w:val="24"/>
          <w:lang w:val="sr-Cyrl-RS"/>
        </w:rPr>
        <w:t>е</w:t>
      </w:r>
      <w:r w:rsidRPr="000B7F6F">
        <w:rPr>
          <w:rFonts w:eastAsia="Times New Roman"/>
          <w:szCs w:val="24"/>
        </w:rPr>
        <w:t>ног тромесечја.</w:t>
      </w:r>
    </w:p>
    <w:p w14:paraId="7CD22793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Спровео одржавање Одељењских већа.</w:t>
      </w:r>
    </w:p>
    <w:p w14:paraId="25452292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Ивршио припрему седнице Наставничког већа.</w:t>
      </w:r>
    </w:p>
    <w:p w14:paraId="684C11BB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Посета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час</w:t>
      </w:r>
      <w:r w:rsidRPr="000B7F6F">
        <w:rPr>
          <w:rFonts w:eastAsia="Times New Roman"/>
          <w:szCs w:val="24"/>
          <w:lang w:val="sr-Cyrl-RS"/>
        </w:rPr>
        <w:t xml:space="preserve">овима </w:t>
      </w:r>
      <w:r w:rsidRPr="000B7F6F">
        <w:rPr>
          <w:rFonts w:eastAsia="Times New Roman"/>
          <w:szCs w:val="24"/>
        </w:rPr>
        <w:t>код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наставника</w:t>
      </w:r>
      <w:r w:rsidRPr="000B7F6F">
        <w:rPr>
          <w:rFonts w:eastAsia="Times New Roman"/>
          <w:szCs w:val="24"/>
          <w:lang w:val="sr-Cyrl-RS"/>
        </w:rPr>
        <w:t>: Срђан Андрић, Александар Црњански</w:t>
      </w:r>
    </w:p>
    <w:p w14:paraId="495112D7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 xml:space="preserve">Одрађен преглед </w:t>
      </w:r>
      <w:r w:rsidRPr="000B7F6F">
        <w:rPr>
          <w:rFonts w:eastAsia="Times New Roman"/>
          <w:szCs w:val="24"/>
          <w:lang w:val="sr-Cyrl-RS"/>
        </w:rPr>
        <w:t>ес</w:t>
      </w:r>
      <w:r w:rsidRPr="000B7F6F">
        <w:rPr>
          <w:rFonts w:eastAsia="Times New Roman"/>
          <w:szCs w:val="24"/>
        </w:rPr>
        <w:t xml:space="preserve">Дневника </w:t>
      </w:r>
      <w:r w:rsidRPr="000B7F6F">
        <w:rPr>
          <w:rFonts w:eastAsia="Times New Roman"/>
          <w:szCs w:val="24"/>
          <w:lang w:val="sr-Cyrl-RS"/>
        </w:rPr>
        <w:t>ЕТР и ИТ смерове</w:t>
      </w:r>
    </w:p>
    <w:p w14:paraId="464CAF20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  <w:lang w:val="sr-Cyrl-RS"/>
        </w:rPr>
        <w:t>Окачио на сајт школе и огласне табле пријем родитеља</w:t>
      </w:r>
    </w:p>
    <w:p w14:paraId="06E7437B" w14:textId="77777777" w:rsidR="000B7F6F" w:rsidRPr="000B7F6F" w:rsidRDefault="000B7F6F" w:rsidP="000B7F6F">
      <w:pPr>
        <w:numPr>
          <w:ilvl w:val="0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Децембар:</w:t>
      </w:r>
    </w:p>
    <w:p w14:paraId="71148BE4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Посета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час</w:t>
      </w:r>
      <w:r w:rsidRPr="000B7F6F">
        <w:rPr>
          <w:rFonts w:eastAsia="Times New Roman"/>
          <w:szCs w:val="24"/>
          <w:lang w:val="sr-Cyrl-RS"/>
        </w:rPr>
        <w:t xml:space="preserve">овима </w:t>
      </w:r>
      <w:r w:rsidRPr="000B7F6F">
        <w:rPr>
          <w:rFonts w:eastAsia="Times New Roman"/>
          <w:szCs w:val="24"/>
        </w:rPr>
        <w:t>код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наставника</w:t>
      </w:r>
      <w:r w:rsidRPr="000B7F6F">
        <w:rPr>
          <w:rFonts w:eastAsia="Times New Roman"/>
          <w:szCs w:val="24"/>
          <w:lang w:val="sr-Cyrl-RS"/>
        </w:rPr>
        <w:t>: Зоран Николић</w:t>
      </w:r>
      <w:r w:rsidRPr="000B7F6F">
        <w:rPr>
          <w:rFonts w:eastAsia="Times New Roman"/>
          <w:szCs w:val="24"/>
        </w:rPr>
        <w:t>.</w:t>
      </w:r>
    </w:p>
    <w:p w14:paraId="3C478B3C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Спровео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одржавање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Одељењских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већа.</w:t>
      </w:r>
    </w:p>
    <w:p w14:paraId="1FB55BBC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Извршио припрему Наставничког већа.</w:t>
      </w:r>
    </w:p>
    <w:p w14:paraId="0B8CF419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Направио распоред ванредних испита.</w:t>
      </w:r>
    </w:p>
    <w:p w14:paraId="397D0A6C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 xml:space="preserve">Одрађен преглед </w:t>
      </w:r>
      <w:r w:rsidRPr="000B7F6F">
        <w:rPr>
          <w:rFonts w:eastAsia="Times New Roman"/>
          <w:szCs w:val="24"/>
          <w:lang w:val="sr-Cyrl-RS"/>
        </w:rPr>
        <w:t>ес</w:t>
      </w:r>
      <w:r w:rsidRPr="000B7F6F">
        <w:rPr>
          <w:rFonts w:eastAsia="Times New Roman"/>
          <w:szCs w:val="24"/>
        </w:rPr>
        <w:t xml:space="preserve">Дневника </w:t>
      </w:r>
      <w:r w:rsidRPr="000B7F6F">
        <w:rPr>
          <w:rFonts w:eastAsia="Times New Roman"/>
          <w:szCs w:val="24"/>
          <w:lang w:val="sr-Cyrl-RS"/>
        </w:rPr>
        <w:t>ЕТР и ИТ смерове</w:t>
      </w:r>
    </w:p>
    <w:p w14:paraId="0D059293" w14:textId="77777777" w:rsidR="000B7F6F" w:rsidRPr="000B7F6F" w:rsidRDefault="000B7F6F" w:rsidP="000B7F6F">
      <w:pPr>
        <w:numPr>
          <w:ilvl w:val="0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Јануар:</w:t>
      </w:r>
    </w:p>
    <w:p w14:paraId="29D4D3DE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 xml:space="preserve">Прегледао </w:t>
      </w:r>
      <w:r w:rsidRPr="000B7F6F">
        <w:rPr>
          <w:rFonts w:eastAsia="Times New Roman"/>
          <w:szCs w:val="24"/>
          <w:lang w:val="sr-Cyrl-RS"/>
        </w:rPr>
        <w:t>есД</w:t>
      </w:r>
      <w:r w:rsidRPr="000B7F6F">
        <w:rPr>
          <w:rFonts w:eastAsia="Times New Roman"/>
          <w:szCs w:val="24"/>
        </w:rPr>
        <w:t>невник за прво полугодиште.</w:t>
      </w:r>
    </w:p>
    <w:p w14:paraId="64D0A38B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 xml:space="preserve">Дао смернице наставницима око коришћења Електронског дневника, </w:t>
      </w:r>
      <w:r w:rsidRPr="000B7F6F">
        <w:rPr>
          <w:rFonts w:eastAsia="Times New Roman"/>
          <w:szCs w:val="24"/>
          <w:lang w:val="sr-Cyrl-RS"/>
        </w:rPr>
        <w:t>планирани и одржани часови.</w:t>
      </w:r>
    </w:p>
    <w:p w14:paraId="331EF8AB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lastRenderedPageBreak/>
        <w:t>Присуствовао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седници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Актива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електротехнике.</w:t>
      </w:r>
    </w:p>
    <w:p w14:paraId="4636848C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 xml:space="preserve">Одрађен преглед </w:t>
      </w:r>
      <w:r w:rsidRPr="000B7F6F">
        <w:rPr>
          <w:rFonts w:eastAsia="Times New Roman"/>
          <w:szCs w:val="24"/>
          <w:lang w:val="sr-Cyrl-RS"/>
        </w:rPr>
        <w:t>ес</w:t>
      </w:r>
      <w:r w:rsidRPr="000B7F6F">
        <w:rPr>
          <w:rFonts w:eastAsia="Times New Roman"/>
          <w:szCs w:val="24"/>
        </w:rPr>
        <w:t xml:space="preserve">Дневника </w:t>
      </w:r>
      <w:r w:rsidRPr="000B7F6F">
        <w:rPr>
          <w:rFonts w:eastAsia="Times New Roman"/>
          <w:szCs w:val="24"/>
          <w:lang w:val="sr-Cyrl-RS"/>
        </w:rPr>
        <w:t>ЕТР и ИТ смерове</w:t>
      </w:r>
    </w:p>
    <w:p w14:paraId="3487D330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 xml:space="preserve">Спровођење матурских </w:t>
      </w:r>
      <w:r w:rsidRPr="000B7F6F">
        <w:rPr>
          <w:rFonts w:eastAsia="Times New Roman"/>
          <w:szCs w:val="24"/>
          <w:lang w:val="sr-Cyrl-RS"/>
        </w:rPr>
        <w:t xml:space="preserve">и завршних </w:t>
      </w:r>
      <w:r w:rsidRPr="000B7F6F">
        <w:rPr>
          <w:rFonts w:eastAsia="Times New Roman"/>
          <w:szCs w:val="24"/>
        </w:rPr>
        <w:t>испита у школи.</w:t>
      </w:r>
    </w:p>
    <w:p w14:paraId="59BDBA98" w14:textId="77777777" w:rsidR="000B7F6F" w:rsidRPr="000B7F6F" w:rsidRDefault="000B7F6F" w:rsidP="000B7F6F">
      <w:pPr>
        <w:spacing w:line="240" w:lineRule="auto"/>
        <w:ind w:firstLine="0"/>
        <w:rPr>
          <w:szCs w:val="24"/>
        </w:rPr>
      </w:pPr>
    </w:p>
    <w:p w14:paraId="5EAC311C" w14:textId="77777777" w:rsidR="000B7F6F" w:rsidRPr="000B7F6F" w:rsidRDefault="000B7F6F" w:rsidP="000B7F6F">
      <w:pPr>
        <w:numPr>
          <w:ilvl w:val="0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Фебруар:</w:t>
      </w:r>
    </w:p>
    <w:p w14:paraId="0EE4DB7D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Посетио сва матруска одељења и упознао их са начином полагања матурског испита.</w:t>
      </w:r>
    </w:p>
    <w:p w14:paraId="7CC4F57E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Направио распоред за ванредне испите.</w:t>
      </w:r>
    </w:p>
    <w:p w14:paraId="2B0ACD9F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 xml:space="preserve">Одрађен преглед </w:t>
      </w:r>
      <w:r w:rsidRPr="000B7F6F">
        <w:rPr>
          <w:rFonts w:eastAsia="Times New Roman"/>
          <w:szCs w:val="24"/>
          <w:lang w:val="sr-Cyrl-RS"/>
        </w:rPr>
        <w:t>ес</w:t>
      </w:r>
      <w:r w:rsidRPr="000B7F6F">
        <w:rPr>
          <w:rFonts w:eastAsia="Times New Roman"/>
          <w:szCs w:val="24"/>
        </w:rPr>
        <w:t xml:space="preserve">Дневника </w:t>
      </w:r>
      <w:r w:rsidRPr="000B7F6F">
        <w:rPr>
          <w:rFonts w:eastAsia="Times New Roman"/>
          <w:szCs w:val="24"/>
          <w:lang w:val="sr-Cyrl-RS"/>
        </w:rPr>
        <w:t>ЕТР и ИТ смерове</w:t>
      </w:r>
    </w:p>
    <w:p w14:paraId="587F2780" w14:textId="77777777" w:rsidR="000B7F6F" w:rsidRPr="000B7F6F" w:rsidRDefault="000B7F6F" w:rsidP="000B7F6F">
      <w:pPr>
        <w:spacing w:line="240" w:lineRule="auto"/>
        <w:ind w:left="360" w:firstLine="0"/>
        <w:rPr>
          <w:szCs w:val="24"/>
        </w:rPr>
      </w:pPr>
    </w:p>
    <w:p w14:paraId="211B3211" w14:textId="77777777" w:rsidR="000B7F6F" w:rsidRPr="000B7F6F" w:rsidRDefault="000B7F6F" w:rsidP="000B7F6F">
      <w:pPr>
        <w:numPr>
          <w:ilvl w:val="0"/>
          <w:numId w:val="43"/>
        </w:numPr>
        <w:spacing w:line="240" w:lineRule="auto"/>
        <w:ind w:left="709"/>
        <w:contextualSpacing/>
        <w:jc w:val="left"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Март:</w:t>
      </w:r>
    </w:p>
    <w:p w14:paraId="2B5C847A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Анкетирао матуранте око изборних предмета</w:t>
      </w:r>
    </w:p>
    <w:p w14:paraId="17530F0B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Упознао матуранте са свечаности око полагања матуре</w:t>
      </w:r>
    </w:p>
    <w:p w14:paraId="6874E0DA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Информисао наставнике матурских одељења да ученицима дају питања за изборне предмете.</w:t>
      </w:r>
    </w:p>
    <w:p w14:paraId="66E2EC73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Присуствовао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седници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Актива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електротехнике.</w:t>
      </w:r>
    </w:p>
    <w:p w14:paraId="2A95EF24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 xml:space="preserve">Преглед </w:t>
      </w:r>
      <w:r w:rsidRPr="000B7F6F">
        <w:rPr>
          <w:rFonts w:eastAsia="Times New Roman"/>
          <w:szCs w:val="24"/>
          <w:lang w:val="sr-Cyrl-RS"/>
        </w:rPr>
        <w:t>есД</w:t>
      </w:r>
      <w:r w:rsidRPr="000B7F6F">
        <w:rPr>
          <w:rFonts w:eastAsia="Times New Roman"/>
          <w:szCs w:val="24"/>
        </w:rPr>
        <w:t>невника пред тромесечје.</w:t>
      </w:r>
    </w:p>
    <w:p w14:paraId="5503F91D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 xml:space="preserve">Одрађен преглед </w:t>
      </w:r>
      <w:r w:rsidRPr="000B7F6F">
        <w:rPr>
          <w:rFonts w:eastAsia="Times New Roman"/>
          <w:szCs w:val="24"/>
          <w:lang w:val="sr-Cyrl-RS"/>
        </w:rPr>
        <w:t>ес</w:t>
      </w:r>
      <w:r w:rsidRPr="000B7F6F">
        <w:rPr>
          <w:rFonts w:eastAsia="Times New Roman"/>
          <w:szCs w:val="24"/>
        </w:rPr>
        <w:t xml:space="preserve">Дневника </w:t>
      </w:r>
      <w:r w:rsidRPr="000B7F6F">
        <w:rPr>
          <w:rFonts w:eastAsia="Times New Roman"/>
          <w:szCs w:val="24"/>
          <w:lang w:val="sr-Cyrl-RS"/>
        </w:rPr>
        <w:t>ЕТР и ИТ смерове</w:t>
      </w:r>
    </w:p>
    <w:p w14:paraId="1478C0DA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  <w:lang w:val="sr-Cyrl-RS"/>
        </w:rPr>
        <w:t>Одрадио документа за реверификацију смерова Машински техничар моторних вотила, Техничар ИТ и Возач моторних возила</w:t>
      </w:r>
    </w:p>
    <w:p w14:paraId="778B3393" w14:textId="77777777" w:rsidR="000B7F6F" w:rsidRPr="000B7F6F" w:rsidRDefault="000B7F6F" w:rsidP="000B7F6F">
      <w:pPr>
        <w:numPr>
          <w:ilvl w:val="0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Април:</w:t>
      </w:r>
    </w:p>
    <w:p w14:paraId="32467A13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Спровео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одржавање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Одељењских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већа.</w:t>
      </w:r>
    </w:p>
    <w:p w14:paraId="54C6057D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Извршио припрему Наставничког већа.</w:t>
      </w:r>
    </w:p>
    <w:p w14:paraId="4BCD7D67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Направио распоред ванредних испита.</w:t>
      </w:r>
    </w:p>
    <w:p w14:paraId="2550AEF6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  <w:lang w:val="sr-Cyrl-RS"/>
        </w:rPr>
        <w:t>Направио распоред припремне наставе за матурске и завршне испите.</w:t>
      </w:r>
    </w:p>
    <w:p w14:paraId="2354E557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Присуствовао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седници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Актива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електротехнике.</w:t>
      </w:r>
    </w:p>
    <w:p w14:paraId="0AEF0982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Проверавао платформу за даљинско учење.</w:t>
      </w:r>
    </w:p>
    <w:p w14:paraId="0F4C7DF9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  <w:lang w:val="sr-Cyrl-RS"/>
        </w:rPr>
        <w:t>Обишао школе у Апатину, Пригревици и Сонти, за промоцију наше школе</w:t>
      </w:r>
    </w:p>
    <w:p w14:paraId="04896059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  <w:lang w:val="sr-Cyrl-RS"/>
        </w:rPr>
        <w:t>Обишао школе у Бездану, Колуту, Бачком Брегу и Бачком Моноштору, за промоцију наше школе</w:t>
      </w:r>
    </w:p>
    <w:p w14:paraId="2541F43A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  <w:lang w:val="sr-Cyrl-RS"/>
        </w:rPr>
        <w:t>Обишао школе у Гакови, Станишић, Риђица, Светозар Милетић и Алекса Шантић, за промоцију наше школе</w:t>
      </w:r>
    </w:p>
    <w:p w14:paraId="6E4309E4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  <w:lang w:val="sr-Cyrl-RS"/>
        </w:rPr>
        <w:t>Обишао школе у Оџацима, Српском Милетићу, Дероњама, Каравукову, Богојеву и Стапару, за промоцију наше школе</w:t>
      </w:r>
    </w:p>
    <w:p w14:paraId="1CDF7235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  <w:lang w:val="sr-Cyrl-RS"/>
        </w:rPr>
        <w:t>Обишао школе у Чоноплљи, Кљајићеву, Кули, Црвенки и Сивцу, за промоцију наше школе</w:t>
      </w:r>
    </w:p>
    <w:p w14:paraId="432D10D4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 xml:space="preserve">Одрађен преглед </w:t>
      </w:r>
      <w:r w:rsidRPr="000B7F6F">
        <w:rPr>
          <w:rFonts w:eastAsia="Times New Roman"/>
          <w:szCs w:val="24"/>
          <w:lang w:val="sr-Cyrl-RS"/>
        </w:rPr>
        <w:t>ес</w:t>
      </w:r>
      <w:r w:rsidRPr="000B7F6F">
        <w:rPr>
          <w:rFonts w:eastAsia="Times New Roman"/>
          <w:szCs w:val="24"/>
        </w:rPr>
        <w:t xml:space="preserve">Дневника </w:t>
      </w:r>
      <w:r w:rsidRPr="000B7F6F">
        <w:rPr>
          <w:rFonts w:eastAsia="Times New Roman"/>
          <w:szCs w:val="24"/>
          <w:lang w:val="sr-Cyrl-RS"/>
        </w:rPr>
        <w:t>ЕТР и ИТ смерове</w:t>
      </w:r>
    </w:p>
    <w:p w14:paraId="32EB69FC" w14:textId="77777777" w:rsidR="000B7F6F" w:rsidRPr="000B7F6F" w:rsidRDefault="000B7F6F" w:rsidP="000B7F6F">
      <w:pPr>
        <w:numPr>
          <w:ilvl w:val="0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Мај:</w:t>
      </w:r>
    </w:p>
    <w:p w14:paraId="0C4DC1A4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Спровео одржавање одељењских већа завршних разреда</w:t>
      </w:r>
    </w:p>
    <w:p w14:paraId="1E0A62EF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Извршио припрему Наставничког већа.</w:t>
      </w:r>
    </w:p>
    <w:p w14:paraId="0F8220B3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Направио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распоред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полагања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матурских испита.</w:t>
      </w:r>
    </w:p>
    <w:p w14:paraId="0E2D3D82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Направио распоред за ванредне испите.</w:t>
      </w:r>
    </w:p>
    <w:p w14:paraId="789D6CD4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 xml:space="preserve">Одрађен преглед </w:t>
      </w:r>
      <w:r w:rsidRPr="000B7F6F">
        <w:rPr>
          <w:rFonts w:eastAsia="Times New Roman"/>
          <w:szCs w:val="24"/>
          <w:lang w:val="sr-Cyrl-RS"/>
        </w:rPr>
        <w:t>ес</w:t>
      </w:r>
      <w:r w:rsidRPr="000B7F6F">
        <w:rPr>
          <w:rFonts w:eastAsia="Times New Roman"/>
          <w:szCs w:val="24"/>
        </w:rPr>
        <w:t xml:space="preserve">Дневника </w:t>
      </w:r>
      <w:r w:rsidRPr="000B7F6F">
        <w:rPr>
          <w:rFonts w:eastAsia="Times New Roman"/>
          <w:szCs w:val="24"/>
          <w:lang w:val="sr-Cyrl-RS"/>
        </w:rPr>
        <w:t>ЕТР и ИТ смерове</w:t>
      </w:r>
    </w:p>
    <w:p w14:paraId="4A650198" w14:textId="77777777" w:rsidR="000B7F6F" w:rsidRPr="000B7F6F" w:rsidRDefault="000B7F6F" w:rsidP="000B7F6F">
      <w:pPr>
        <w:numPr>
          <w:ilvl w:val="0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Јун:</w:t>
      </w:r>
    </w:p>
    <w:p w14:paraId="1FFAF25F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lastRenderedPageBreak/>
        <w:t>Спровођење матурских испита у школи.</w:t>
      </w:r>
    </w:p>
    <w:p w14:paraId="7930EB4B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Направио распоред разредних испита</w:t>
      </w:r>
    </w:p>
    <w:p w14:paraId="64BF92B5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Спровео одржавање Одељењских већа.</w:t>
      </w:r>
    </w:p>
    <w:p w14:paraId="246C0A57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Извршио припрему Наставничког већа.</w:t>
      </w:r>
    </w:p>
    <w:p w14:paraId="5FD56440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Припреме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за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упис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ученика у први разред</w:t>
      </w:r>
    </w:p>
    <w:p w14:paraId="1873D161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Направио распоред полагања поправних испита за завршна одељења</w:t>
      </w:r>
    </w:p>
    <w:p w14:paraId="2E343FD2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Направио распоред полагања ванредних испита</w:t>
      </w:r>
    </w:p>
    <w:p w14:paraId="25811D01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 xml:space="preserve">Одрађен преглед </w:t>
      </w:r>
      <w:r w:rsidRPr="000B7F6F">
        <w:rPr>
          <w:rFonts w:eastAsia="Times New Roman"/>
          <w:szCs w:val="24"/>
          <w:lang w:val="sr-Cyrl-RS"/>
        </w:rPr>
        <w:t>ес</w:t>
      </w:r>
      <w:r w:rsidRPr="000B7F6F">
        <w:rPr>
          <w:rFonts w:eastAsia="Times New Roman"/>
          <w:szCs w:val="24"/>
        </w:rPr>
        <w:t xml:space="preserve">Дневника </w:t>
      </w:r>
      <w:r w:rsidRPr="000B7F6F">
        <w:rPr>
          <w:rFonts w:eastAsia="Times New Roman"/>
          <w:szCs w:val="24"/>
          <w:lang w:val="sr-Cyrl-RS"/>
        </w:rPr>
        <w:t>ЕТР и ИТ смерове</w:t>
      </w:r>
    </w:p>
    <w:p w14:paraId="65426E4D" w14:textId="77777777" w:rsidR="000B7F6F" w:rsidRPr="000B7F6F" w:rsidRDefault="000B7F6F" w:rsidP="000B7F6F">
      <w:pPr>
        <w:numPr>
          <w:ilvl w:val="0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Јул:</w:t>
      </w:r>
    </w:p>
    <w:p w14:paraId="408E6FFE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Упис ученика у први разред</w:t>
      </w:r>
    </w:p>
    <w:p w14:paraId="336B2BF4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Подела часова за следећу школску годину</w:t>
      </w:r>
    </w:p>
    <w:p w14:paraId="318210D3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Преглед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Матичних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књига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школе</w:t>
      </w:r>
    </w:p>
    <w:p w14:paraId="65CC38AE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Преглед електронског дневника.</w:t>
      </w:r>
    </w:p>
    <w:p w14:paraId="66A756BB" w14:textId="77777777" w:rsidR="000B7F6F" w:rsidRPr="000B7F6F" w:rsidRDefault="000B7F6F" w:rsidP="000B7F6F">
      <w:pPr>
        <w:numPr>
          <w:ilvl w:val="0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Август</w:t>
      </w:r>
    </w:p>
    <w:p w14:paraId="3CB736E0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Подела часова</w:t>
      </w:r>
    </w:p>
    <w:p w14:paraId="5BC0FB47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Направио распоред разредних испита</w:t>
      </w:r>
    </w:p>
    <w:p w14:paraId="1574ACB6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Направио распоред поправних испита</w:t>
      </w:r>
    </w:p>
    <w:p w14:paraId="38127465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 xml:space="preserve">Направио распоред Матурских </w:t>
      </w:r>
      <w:r w:rsidRPr="000B7F6F">
        <w:rPr>
          <w:rFonts w:eastAsia="Times New Roman"/>
          <w:szCs w:val="24"/>
          <w:lang w:val="sr-Cyrl-RS"/>
        </w:rPr>
        <w:t xml:space="preserve">и завршних </w:t>
      </w:r>
      <w:r w:rsidRPr="000B7F6F">
        <w:rPr>
          <w:rFonts w:eastAsia="Times New Roman"/>
          <w:szCs w:val="24"/>
        </w:rPr>
        <w:t>испита</w:t>
      </w:r>
    </w:p>
    <w:p w14:paraId="37081BF6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Направио распоред ванредних испита</w:t>
      </w:r>
    </w:p>
    <w:p w14:paraId="4D257AF7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 xml:space="preserve">Спровођење матурских </w:t>
      </w:r>
      <w:r w:rsidRPr="000B7F6F">
        <w:rPr>
          <w:rFonts w:eastAsia="Times New Roman"/>
          <w:szCs w:val="24"/>
          <w:lang w:val="sr-Cyrl-RS"/>
        </w:rPr>
        <w:t xml:space="preserve">и завршних </w:t>
      </w:r>
      <w:r w:rsidRPr="000B7F6F">
        <w:rPr>
          <w:rFonts w:eastAsia="Times New Roman"/>
          <w:szCs w:val="24"/>
        </w:rPr>
        <w:t>испита у школи</w:t>
      </w:r>
    </w:p>
    <w:p w14:paraId="31EB4453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Припрема седница Наставничких већа</w:t>
      </w:r>
    </w:p>
    <w:p w14:paraId="29A901E4" w14:textId="77777777" w:rsidR="000B7F6F" w:rsidRPr="000B7F6F" w:rsidRDefault="000B7F6F" w:rsidP="000B7F6F">
      <w:pPr>
        <w:numPr>
          <w:ilvl w:val="1"/>
          <w:numId w:val="20"/>
        </w:numPr>
        <w:spacing w:line="240" w:lineRule="auto"/>
        <w:contextualSpacing/>
        <w:rPr>
          <w:rFonts w:eastAsia="Times New Roman"/>
          <w:szCs w:val="24"/>
        </w:rPr>
      </w:pPr>
      <w:r w:rsidRPr="000B7F6F">
        <w:rPr>
          <w:rFonts w:eastAsia="Times New Roman"/>
          <w:szCs w:val="24"/>
        </w:rPr>
        <w:t>Упознавања наставника са обавезама везаним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за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Електронски</w:t>
      </w:r>
      <w:r w:rsidRPr="000B7F6F">
        <w:rPr>
          <w:rFonts w:eastAsia="Times New Roman"/>
          <w:szCs w:val="24"/>
          <w:lang w:val="sr-Cyrl-RS"/>
        </w:rPr>
        <w:t xml:space="preserve"> </w:t>
      </w:r>
      <w:r w:rsidRPr="000B7F6F">
        <w:rPr>
          <w:rFonts w:eastAsia="Times New Roman"/>
          <w:szCs w:val="24"/>
        </w:rPr>
        <w:t>дневник.</w:t>
      </w:r>
    </w:p>
    <w:p w14:paraId="53BA4438" w14:textId="77777777" w:rsidR="000B7F6F" w:rsidRPr="000B7F6F" w:rsidRDefault="000B7F6F" w:rsidP="000B7F6F">
      <w:pPr>
        <w:spacing w:line="240" w:lineRule="auto"/>
        <w:ind w:left="1440" w:firstLine="0"/>
        <w:contextualSpacing/>
        <w:rPr>
          <w:rFonts w:eastAsia="Times New Roman"/>
          <w:szCs w:val="24"/>
        </w:rPr>
      </w:pPr>
    </w:p>
    <w:p w14:paraId="2BD8019F" w14:textId="77777777" w:rsidR="000B7F6F" w:rsidRPr="000B7F6F" w:rsidRDefault="000B7F6F" w:rsidP="007D2DE5">
      <w:pPr>
        <w:ind w:left="6480" w:firstLine="0"/>
        <w:rPr>
          <w:szCs w:val="24"/>
        </w:rPr>
      </w:pPr>
      <w:r w:rsidRPr="000B7F6F">
        <w:rPr>
          <w:szCs w:val="24"/>
        </w:rPr>
        <w:t>Помоћник директора:</w:t>
      </w:r>
    </w:p>
    <w:p w14:paraId="18C2EC1C" w14:textId="77777777" w:rsidR="000B7F6F" w:rsidRPr="000B7F6F" w:rsidRDefault="000B7F6F" w:rsidP="000B7F6F">
      <w:pPr>
        <w:ind w:left="6480"/>
        <w:rPr>
          <w:szCs w:val="24"/>
        </w:rPr>
      </w:pPr>
      <w:r w:rsidRPr="000B7F6F">
        <w:rPr>
          <w:szCs w:val="24"/>
        </w:rPr>
        <w:t>Имре Герштмајер</w:t>
      </w:r>
    </w:p>
    <w:p w14:paraId="08E89C42" w14:textId="77777777" w:rsidR="00307B07" w:rsidRDefault="00307B07" w:rsidP="00307B07">
      <w:pPr>
        <w:pStyle w:val="ListParagraph"/>
        <w:spacing w:line="240" w:lineRule="auto"/>
        <w:ind w:left="1440"/>
        <w:jc w:val="both"/>
      </w:pPr>
    </w:p>
    <w:p w14:paraId="5EBF3849" w14:textId="77777777" w:rsidR="00EE2036" w:rsidRPr="00405AD7" w:rsidRDefault="0064281A" w:rsidP="0064281A">
      <w:pPr>
        <w:pStyle w:val="Heading2"/>
        <w:rPr>
          <w:rFonts w:asciiTheme="minorHAnsi" w:hAnsiTheme="minorHAnsi" w:cstheme="minorHAnsi"/>
          <w:color w:val="FF0000"/>
        </w:rPr>
      </w:pPr>
      <w:bookmarkStart w:id="116" w:name="_Toc51109299"/>
      <w:bookmarkStart w:id="117" w:name="_Toc51320722"/>
      <w:r w:rsidRPr="00D11EF1">
        <w:rPr>
          <w:rFonts w:asciiTheme="minorHAnsi" w:hAnsiTheme="minorHAnsi" w:cstheme="minorHAnsi"/>
        </w:rPr>
        <w:t>1</w:t>
      </w:r>
      <w:r w:rsidR="00560153">
        <w:rPr>
          <w:rFonts w:asciiTheme="minorHAnsi" w:hAnsiTheme="minorHAnsi" w:cstheme="minorHAnsi"/>
          <w:lang w:val="sr-Cyrl-RS"/>
        </w:rPr>
        <w:t>3</w:t>
      </w:r>
      <w:r w:rsidRPr="00D11EF1">
        <w:rPr>
          <w:rFonts w:asciiTheme="minorHAnsi" w:hAnsiTheme="minorHAnsi" w:cstheme="minorHAnsi"/>
        </w:rPr>
        <w:t xml:space="preserve">.3. </w:t>
      </w:r>
      <w:r w:rsidR="00EE2036" w:rsidRPr="00D11EF1">
        <w:rPr>
          <w:rFonts w:asciiTheme="minorHAnsi" w:hAnsiTheme="minorHAnsi" w:cstheme="minorHAnsi"/>
        </w:rPr>
        <w:t>ИЗВЕШТАЈ О РАДУ КООРДИНАТОРА ПРАКТИЧНЕ НАСТАВЕ ЗА ШКОЛСКУ 20</w:t>
      </w:r>
      <w:r w:rsidR="00F80E98" w:rsidRPr="00D11EF1">
        <w:rPr>
          <w:rFonts w:asciiTheme="minorHAnsi" w:hAnsiTheme="minorHAnsi" w:cstheme="minorHAnsi"/>
        </w:rPr>
        <w:t>2</w:t>
      </w:r>
      <w:r w:rsidR="000B7F6F">
        <w:rPr>
          <w:rFonts w:asciiTheme="minorHAnsi" w:hAnsiTheme="minorHAnsi" w:cstheme="minorHAnsi"/>
          <w:lang w:val="sr-Cyrl-RS"/>
        </w:rPr>
        <w:t>4</w:t>
      </w:r>
      <w:r w:rsidR="00EE2036" w:rsidRPr="00D11EF1">
        <w:rPr>
          <w:rFonts w:asciiTheme="minorHAnsi" w:hAnsiTheme="minorHAnsi" w:cstheme="minorHAnsi"/>
        </w:rPr>
        <w:t>/20</w:t>
      </w:r>
      <w:r w:rsidR="00A2525D" w:rsidRPr="00D11EF1">
        <w:rPr>
          <w:rFonts w:asciiTheme="minorHAnsi" w:hAnsiTheme="minorHAnsi" w:cstheme="minorHAnsi"/>
        </w:rPr>
        <w:t>2</w:t>
      </w:r>
      <w:r w:rsidR="000B7F6F">
        <w:rPr>
          <w:rFonts w:asciiTheme="minorHAnsi" w:hAnsiTheme="minorHAnsi" w:cstheme="minorHAnsi"/>
          <w:lang w:val="sr-Cyrl-RS"/>
        </w:rPr>
        <w:t>5</w:t>
      </w:r>
      <w:r w:rsidR="00EE2036" w:rsidRPr="00D11EF1">
        <w:rPr>
          <w:rFonts w:asciiTheme="minorHAnsi" w:hAnsiTheme="minorHAnsi" w:cstheme="minorHAnsi"/>
        </w:rPr>
        <w:t>. ГОДИНУ</w:t>
      </w:r>
      <w:bookmarkEnd w:id="116"/>
      <w:bookmarkEnd w:id="117"/>
    </w:p>
    <w:p w14:paraId="68DF3E14" w14:textId="77777777" w:rsidR="009224B6" w:rsidRPr="009224B6" w:rsidRDefault="009224B6" w:rsidP="009224B6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0B7F6F" w:rsidRPr="000B7F6F" w14:paraId="1B80B26C" w14:textId="77777777" w:rsidTr="004E21A3">
        <w:tc>
          <w:tcPr>
            <w:tcW w:w="4605" w:type="dxa"/>
          </w:tcPr>
          <w:p w14:paraId="575D853E" w14:textId="77777777" w:rsidR="000B7F6F" w:rsidRPr="007D2DE5" w:rsidRDefault="000B7F6F" w:rsidP="007D2DE5">
            <w:pPr>
              <w:rPr>
                <w:lang w:val="sr-Cyrl-CS"/>
              </w:rPr>
            </w:pPr>
            <w:r w:rsidRPr="007D2DE5">
              <w:rPr>
                <w:lang w:val="sr-Cyrl-CS"/>
              </w:rPr>
              <w:t xml:space="preserve">                    АКТИВНОСТ</w:t>
            </w:r>
          </w:p>
        </w:tc>
        <w:tc>
          <w:tcPr>
            <w:tcW w:w="4606" w:type="dxa"/>
          </w:tcPr>
          <w:p w14:paraId="39CD7EA7" w14:textId="77777777" w:rsidR="000B7F6F" w:rsidRPr="007D2DE5" w:rsidRDefault="000B7F6F" w:rsidP="007D2DE5">
            <w:pPr>
              <w:rPr>
                <w:lang w:val="sr-Cyrl-CS"/>
              </w:rPr>
            </w:pPr>
            <w:r w:rsidRPr="007D2DE5">
              <w:rPr>
                <w:lang w:val="sr-Cyrl-CS"/>
              </w:rPr>
              <w:t xml:space="preserve">          РЕАЛИЗАЦИЈА</w:t>
            </w:r>
          </w:p>
        </w:tc>
      </w:tr>
      <w:tr w:rsidR="000B7F6F" w:rsidRPr="000B7F6F" w14:paraId="4351DC61" w14:textId="77777777" w:rsidTr="004E21A3">
        <w:tc>
          <w:tcPr>
            <w:tcW w:w="4605" w:type="dxa"/>
          </w:tcPr>
          <w:p w14:paraId="3349A656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Припрема активности за реализацију практичне наставе за школску 20</w:t>
            </w:r>
            <w:r w:rsidRPr="007D2DE5">
              <w:t>24</w:t>
            </w:r>
            <w:r w:rsidRPr="007D2DE5">
              <w:rPr>
                <w:lang w:val="sr-Cyrl-CS"/>
              </w:rPr>
              <w:t>/202</w:t>
            </w:r>
            <w:r w:rsidRPr="007D2DE5">
              <w:rPr>
                <w:lang w:val="sr-Latn-RS"/>
              </w:rPr>
              <w:t>5</w:t>
            </w:r>
            <w:r w:rsidRPr="007D2DE5">
              <w:rPr>
                <w:lang w:val="sr-Cyrl-CS"/>
              </w:rPr>
              <w:t>. годину</w:t>
            </w:r>
          </w:p>
        </w:tc>
        <w:tc>
          <w:tcPr>
            <w:tcW w:w="4606" w:type="dxa"/>
          </w:tcPr>
          <w:p w14:paraId="2B7F0790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Анализа остварености уписа за ову школску годину, учествовање у подели предмета за ову школску годину</w:t>
            </w:r>
          </w:p>
        </w:tc>
      </w:tr>
      <w:tr w:rsidR="000B7F6F" w:rsidRPr="000B7F6F" w14:paraId="6E1A437F" w14:textId="77777777" w:rsidTr="004E21A3">
        <w:tc>
          <w:tcPr>
            <w:tcW w:w="4605" w:type="dxa"/>
          </w:tcPr>
          <w:p w14:paraId="36805080" w14:textId="77777777" w:rsidR="000B7F6F" w:rsidRPr="007D2DE5" w:rsidRDefault="000B7F6F" w:rsidP="007D2DE5">
            <w:pPr>
              <w:ind w:firstLine="0"/>
              <w:rPr>
                <w:lang w:val="sr-Cyrl-RS"/>
              </w:rPr>
            </w:pPr>
            <w:r w:rsidRPr="007D2DE5">
              <w:rPr>
                <w:lang w:val="sr-Cyrl-CS"/>
              </w:rPr>
              <w:t>Одређивање структуре и броја ученика који ће реализовати практичну наставу у фирмама</w:t>
            </w:r>
            <w:r w:rsidRPr="007D2DE5">
              <w:rPr>
                <w:lang w:val="sr-Latn-RS"/>
              </w:rPr>
              <w:t xml:space="preserve"> </w:t>
            </w:r>
            <w:r w:rsidRPr="007D2DE5">
              <w:rPr>
                <w:lang w:val="sr-Cyrl-RS"/>
              </w:rPr>
              <w:t>у склопу учења кроз рад</w:t>
            </w:r>
          </w:p>
        </w:tc>
        <w:tc>
          <w:tcPr>
            <w:tcW w:w="4606" w:type="dxa"/>
          </w:tcPr>
          <w:p w14:paraId="739D217A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Одељења подељена на групе и предвиђене фирме где ће се обављати практична настава</w:t>
            </w:r>
          </w:p>
        </w:tc>
      </w:tr>
      <w:tr w:rsidR="000B7F6F" w:rsidRPr="000B7F6F" w14:paraId="3F69B19D" w14:textId="77777777" w:rsidTr="004E21A3">
        <w:tc>
          <w:tcPr>
            <w:tcW w:w="4605" w:type="dxa"/>
          </w:tcPr>
          <w:p w14:paraId="009C5AD9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Обављање разговора за значајнијим предузећима око пријема ученика на праксу и достављање календара рада школе</w:t>
            </w:r>
          </w:p>
        </w:tc>
        <w:tc>
          <w:tcPr>
            <w:tcW w:w="4606" w:type="dxa"/>
          </w:tcPr>
          <w:p w14:paraId="0955E61E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Обављени разговори са представницима предузећа где ће ученици обављати практичну наставу</w:t>
            </w:r>
          </w:p>
        </w:tc>
      </w:tr>
      <w:tr w:rsidR="000B7F6F" w:rsidRPr="000B7F6F" w14:paraId="562933AE" w14:textId="77777777" w:rsidTr="004E21A3">
        <w:tc>
          <w:tcPr>
            <w:tcW w:w="4605" w:type="dxa"/>
          </w:tcPr>
          <w:p w14:paraId="54CFB986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lastRenderedPageBreak/>
              <w:t>Договор око израде распореда часова практичне наставе</w:t>
            </w:r>
          </w:p>
        </w:tc>
        <w:tc>
          <w:tcPr>
            <w:tcW w:w="4606" w:type="dxa"/>
          </w:tcPr>
          <w:p w14:paraId="400D37F9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Са састављачем распореда договорен распоред часова практичне наставе</w:t>
            </w:r>
          </w:p>
        </w:tc>
      </w:tr>
      <w:tr w:rsidR="000B7F6F" w:rsidRPr="000B7F6F" w14:paraId="70FE7D03" w14:textId="77777777" w:rsidTr="004E21A3">
        <w:tc>
          <w:tcPr>
            <w:tcW w:w="4605" w:type="dxa"/>
          </w:tcPr>
          <w:p w14:paraId="05B08D74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Израда распореда праксе у блоку</w:t>
            </w:r>
          </w:p>
        </w:tc>
        <w:tc>
          <w:tcPr>
            <w:tcW w:w="4606" w:type="dxa"/>
          </w:tcPr>
          <w:p w14:paraId="612F5C8D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Са састављачем распореда договорен распоред часова и место одржавања практичне наставе у блоку</w:t>
            </w:r>
          </w:p>
        </w:tc>
      </w:tr>
      <w:tr w:rsidR="000B7F6F" w:rsidRPr="000B7F6F" w14:paraId="44346A45" w14:textId="77777777" w:rsidTr="004E21A3">
        <w:tc>
          <w:tcPr>
            <w:tcW w:w="4605" w:type="dxa"/>
          </w:tcPr>
          <w:p w14:paraId="6E0EDC97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Сагледавање стања алата, машина, уређаја и  опреме за заштиту на раду</w:t>
            </w:r>
          </w:p>
        </w:tc>
        <w:tc>
          <w:tcPr>
            <w:tcW w:w="4606" w:type="dxa"/>
          </w:tcPr>
          <w:p w14:paraId="4B317A7A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Урађена анализа потребног материјала и алата за остваривање практичне наставе и оквирно договорена динамика набавке нових алата</w:t>
            </w:r>
          </w:p>
        </w:tc>
      </w:tr>
      <w:tr w:rsidR="000B7F6F" w:rsidRPr="007D2DE5" w14:paraId="1C652DA3" w14:textId="77777777" w:rsidTr="004E21A3">
        <w:tc>
          <w:tcPr>
            <w:tcW w:w="4605" w:type="dxa"/>
          </w:tcPr>
          <w:p w14:paraId="29DDABA4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Рад са новопримљеним наставницима практичне наставе</w:t>
            </w:r>
          </w:p>
        </w:tc>
        <w:tc>
          <w:tcPr>
            <w:tcW w:w="4606" w:type="dxa"/>
          </w:tcPr>
          <w:p w14:paraId="380E6C80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Упознавање нових колега са начином извођења и реализацијом практичне наставе. Континуирано праћење рада нових колега.</w:t>
            </w:r>
          </w:p>
        </w:tc>
      </w:tr>
      <w:tr w:rsidR="000B7F6F" w:rsidRPr="000B7F6F" w14:paraId="01ED9C04" w14:textId="77777777" w:rsidTr="004E21A3">
        <w:tc>
          <w:tcPr>
            <w:tcW w:w="4605" w:type="dxa"/>
          </w:tcPr>
          <w:p w14:paraId="70949676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Обилазак I разреда(упознавање са практичном наставом у нашој школи)</w:t>
            </w:r>
          </w:p>
        </w:tc>
        <w:tc>
          <w:tcPr>
            <w:tcW w:w="4606" w:type="dxa"/>
          </w:tcPr>
          <w:p w14:paraId="0F5D1B51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Заједно са наставницима практичне наставе, ученицима је објашњен значај Практичне наставе у средњој стручној школи и упознати су са начином понашања у радионицама</w:t>
            </w:r>
          </w:p>
        </w:tc>
      </w:tr>
      <w:tr w:rsidR="000B7F6F" w:rsidRPr="000B7F6F" w14:paraId="6779AD59" w14:textId="77777777" w:rsidTr="004E21A3">
        <w:tc>
          <w:tcPr>
            <w:tcW w:w="4605" w:type="dxa"/>
          </w:tcPr>
          <w:p w14:paraId="1386F1AA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Рад са ванредним ученицима</w:t>
            </w:r>
          </w:p>
        </w:tc>
        <w:tc>
          <w:tcPr>
            <w:tcW w:w="4606" w:type="dxa"/>
          </w:tcPr>
          <w:p w14:paraId="3AF1C0AE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Подељени Упути за праксу ванредним ученицима у складу на Наставним плановима и програмима</w:t>
            </w:r>
          </w:p>
        </w:tc>
      </w:tr>
      <w:tr w:rsidR="000B7F6F" w:rsidRPr="000B7F6F" w14:paraId="35A805AB" w14:textId="77777777" w:rsidTr="004E21A3">
        <w:tc>
          <w:tcPr>
            <w:tcW w:w="4605" w:type="dxa"/>
          </w:tcPr>
          <w:p w14:paraId="41FC1CE1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Обилазак одељења који обављају практичну наставу у  предузећима</w:t>
            </w:r>
          </w:p>
        </w:tc>
        <w:tc>
          <w:tcPr>
            <w:tcW w:w="4606" w:type="dxa"/>
          </w:tcPr>
          <w:p w14:paraId="7FECACA4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На почетку школске године обилазим предузећа у циљу отклањања потенцијалних проблема</w:t>
            </w:r>
          </w:p>
        </w:tc>
      </w:tr>
      <w:tr w:rsidR="000B7F6F" w:rsidRPr="000B7F6F" w14:paraId="53637F22" w14:textId="77777777" w:rsidTr="004E21A3">
        <w:tc>
          <w:tcPr>
            <w:tcW w:w="4605" w:type="dxa"/>
          </w:tcPr>
          <w:p w14:paraId="09EE2ECA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Израда календара завршних испита</w:t>
            </w:r>
          </w:p>
        </w:tc>
        <w:tc>
          <w:tcPr>
            <w:tcW w:w="4606" w:type="dxa"/>
          </w:tcPr>
          <w:p w14:paraId="1185C1AB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Заједно са директором школе учествујем у изради календара завршних испита</w:t>
            </w:r>
          </w:p>
        </w:tc>
      </w:tr>
      <w:tr w:rsidR="000B7F6F" w:rsidRPr="000B7F6F" w14:paraId="2105BDED" w14:textId="77777777" w:rsidTr="004E21A3">
        <w:tc>
          <w:tcPr>
            <w:tcW w:w="4605" w:type="dxa"/>
          </w:tcPr>
          <w:p w14:paraId="2B11162B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Израда калкулација за услуге</w:t>
            </w:r>
          </w:p>
        </w:tc>
        <w:tc>
          <w:tcPr>
            <w:tcW w:w="4606" w:type="dxa"/>
          </w:tcPr>
          <w:p w14:paraId="498C28CB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Током школске године израђујем прорачун потребног материјала и радног времена за услуге израде браварских конструкција за потребе школе или трећих лица</w:t>
            </w:r>
          </w:p>
        </w:tc>
      </w:tr>
      <w:tr w:rsidR="000B7F6F" w:rsidRPr="000B7F6F" w14:paraId="4D3BF527" w14:textId="77777777" w:rsidTr="004E21A3">
        <w:tc>
          <w:tcPr>
            <w:tcW w:w="4605" w:type="dxa"/>
          </w:tcPr>
          <w:p w14:paraId="74540031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Активности на реализацији обуке вожње,организов. и спровођење возачких испита</w:t>
            </w:r>
          </w:p>
        </w:tc>
        <w:tc>
          <w:tcPr>
            <w:tcW w:w="4606" w:type="dxa"/>
          </w:tcPr>
          <w:p w14:paraId="5598427F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 xml:space="preserve">Водим евиденцију ученика из подручја рада Саобраћај који према Наставном плану и програму имају обуку за Б и Ц категорију, водим радуча о техничкој исправности возила за обуку (шестомесечни преглед и регистрација возила), одређујем састав комисија за </w:t>
            </w:r>
            <w:r w:rsidRPr="007D2DE5">
              <w:rPr>
                <w:lang w:val="sr-Cyrl-CS"/>
              </w:rPr>
              <w:lastRenderedPageBreak/>
              <w:t>полагање возачких испита.</w:t>
            </w:r>
          </w:p>
        </w:tc>
      </w:tr>
      <w:tr w:rsidR="000B7F6F" w:rsidRPr="000B7F6F" w14:paraId="776B1B9C" w14:textId="77777777" w:rsidTr="004E21A3">
        <w:tc>
          <w:tcPr>
            <w:tcW w:w="4605" w:type="dxa"/>
          </w:tcPr>
          <w:p w14:paraId="1038AC0B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lastRenderedPageBreak/>
              <w:t>Активности око промоције школе</w:t>
            </w:r>
          </w:p>
        </w:tc>
        <w:tc>
          <w:tcPr>
            <w:tcW w:w="4606" w:type="dxa"/>
          </w:tcPr>
          <w:p w14:paraId="692CD16C" w14:textId="77777777" w:rsidR="000B7F6F" w:rsidRPr="007D2DE5" w:rsidRDefault="000B7F6F" w:rsidP="007D2DE5">
            <w:pPr>
              <w:ind w:firstLine="0"/>
              <w:rPr>
                <w:lang w:val="sr-Cyrl-CS"/>
              </w:rPr>
            </w:pPr>
            <w:r w:rsidRPr="007D2DE5">
              <w:rPr>
                <w:lang w:val="sr-Cyrl-CS"/>
              </w:rPr>
              <w:t>Активности око промоције школе на сајмовима и посетама школе су вршена кроз дане отворених врата када су ученици основних школа долазила у посету школским радионицама, где смо их упознавали са алатима и машинама које користимо у реализацији наставе.</w:t>
            </w:r>
          </w:p>
        </w:tc>
      </w:tr>
    </w:tbl>
    <w:p w14:paraId="630F27C8" w14:textId="77777777" w:rsidR="009224B6" w:rsidRDefault="009224B6" w:rsidP="009224B6">
      <w:pPr>
        <w:spacing w:line="240" w:lineRule="auto"/>
        <w:ind w:firstLine="0"/>
        <w:jc w:val="left"/>
        <w:rPr>
          <w:rFonts w:ascii="Times New Roman" w:eastAsia="Times New Roman" w:hAnsi="Times New Roman"/>
          <w:b/>
          <w:szCs w:val="24"/>
          <w:lang w:val="sr-Cyrl-CS"/>
        </w:rPr>
      </w:pPr>
    </w:p>
    <w:p w14:paraId="57760416" w14:textId="77777777" w:rsidR="009224B6" w:rsidRPr="009224B6" w:rsidRDefault="009224B6" w:rsidP="009224B6">
      <w:pPr>
        <w:spacing w:line="240" w:lineRule="auto"/>
        <w:ind w:firstLine="0"/>
        <w:jc w:val="left"/>
        <w:rPr>
          <w:rFonts w:ascii="Times New Roman" w:eastAsia="Times New Roman" w:hAnsi="Times New Roman"/>
          <w:szCs w:val="24"/>
          <w:lang w:val="sr-Cyrl-CS"/>
        </w:rPr>
      </w:pPr>
      <w:r w:rsidRPr="009224B6">
        <w:rPr>
          <w:rFonts w:ascii="Times New Roman" w:eastAsia="Times New Roman" w:hAnsi="Times New Roman"/>
          <w:b/>
          <w:szCs w:val="24"/>
          <w:lang w:val="sr-Cyrl-CS"/>
        </w:rPr>
        <w:t>Напомена:</w:t>
      </w:r>
      <w:r w:rsidRPr="009224B6">
        <w:rPr>
          <w:rFonts w:ascii="Times New Roman" w:eastAsia="Times New Roman" w:hAnsi="Times New Roman"/>
          <w:szCs w:val="24"/>
          <w:lang w:val="sr-Cyrl-CS"/>
        </w:rPr>
        <w:t xml:space="preserve"> оно што је планирано а није реализовано јесте набавка алата, опреме и модела, у циљу побољшања квалитета Практичне наставе у школским радионицама.</w:t>
      </w:r>
    </w:p>
    <w:p w14:paraId="6587B76D" w14:textId="77777777" w:rsidR="009224B6" w:rsidRPr="009224B6" w:rsidRDefault="009224B6" w:rsidP="009224B6">
      <w:pPr>
        <w:spacing w:line="240" w:lineRule="auto"/>
        <w:ind w:firstLine="0"/>
        <w:jc w:val="left"/>
        <w:rPr>
          <w:rFonts w:ascii="Times New Roman" w:eastAsia="Times New Roman" w:hAnsi="Times New Roman"/>
          <w:szCs w:val="24"/>
          <w:lang w:val="sr-Cyrl-CS"/>
        </w:rPr>
      </w:pPr>
    </w:p>
    <w:p w14:paraId="2294BEF8" w14:textId="77777777" w:rsidR="002D6AB6" w:rsidRPr="00A145D5" w:rsidRDefault="0064281A" w:rsidP="00A145D5">
      <w:pPr>
        <w:pStyle w:val="Heading2"/>
      </w:pPr>
      <w:bookmarkStart w:id="118" w:name="_Toc19266040"/>
      <w:bookmarkStart w:id="119" w:name="_Toc51109300"/>
      <w:bookmarkStart w:id="120" w:name="_Toc51320723"/>
      <w:r w:rsidRPr="00A145D5">
        <w:t>1</w:t>
      </w:r>
      <w:r w:rsidR="00560153">
        <w:rPr>
          <w:lang w:val="sr-Cyrl-RS"/>
        </w:rPr>
        <w:t>3</w:t>
      </w:r>
      <w:r w:rsidRPr="00A145D5">
        <w:t>.4.</w:t>
      </w:r>
      <w:r w:rsidR="000B7F6F" w:rsidRPr="00A145D5">
        <w:t xml:space="preserve">  </w:t>
      </w:r>
      <w:r w:rsidR="00690B33" w:rsidRPr="00A145D5">
        <w:t>Извештај о раду секретара</w:t>
      </w:r>
      <w:bookmarkEnd w:id="118"/>
      <w:bookmarkEnd w:id="119"/>
      <w:bookmarkEnd w:id="120"/>
    </w:p>
    <w:p w14:paraId="3F6EF8ED" w14:textId="77777777" w:rsidR="000D641C" w:rsidRPr="000D641C" w:rsidRDefault="000D641C" w:rsidP="000D641C">
      <w:pPr>
        <w:rPr>
          <w:lang w:val="sr-Cyrl-CS"/>
        </w:rPr>
      </w:pPr>
    </w:p>
    <w:p w14:paraId="1F5064DB" w14:textId="77777777" w:rsidR="00BB2EF0" w:rsidRPr="00FC4C97" w:rsidRDefault="003D424E" w:rsidP="00A145D5">
      <w:pPr>
        <w:rPr>
          <w:lang w:val="sr-Cyrl-CS"/>
        </w:rPr>
      </w:pPr>
      <w:r w:rsidRPr="00FC4C97">
        <w:rPr>
          <w:lang w:val="sr-Cyrl-CS"/>
        </w:rPr>
        <w:t>Почетком и током школске 202</w:t>
      </w:r>
      <w:r w:rsidR="00070959">
        <w:rPr>
          <w:lang w:val="sr-Cyrl-CS"/>
        </w:rPr>
        <w:t>4</w:t>
      </w:r>
      <w:r w:rsidRPr="00FC4C97">
        <w:rPr>
          <w:lang w:val="sr-Cyrl-CS"/>
        </w:rPr>
        <w:t>/2</w:t>
      </w:r>
      <w:r w:rsidR="00070959">
        <w:rPr>
          <w:lang w:val="sr-Cyrl-CS"/>
        </w:rPr>
        <w:t>5</w:t>
      </w:r>
      <w:r w:rsidRPr="00FC4C97">
        <w:rPr>
          <w:lang w:val="sr-Cyrl-CS"/>
        </w:rPr>
        <w:t>.године свим наставницима су рађени и уручивани Уговори о раду као и</w:t>
      </w:r>
      <w:r w:rsidR="00BB2EF0" w:rsidRPr="00FC4C97">
        <w:rPr>
          <w:lang w:val="sr-Cyrl-CS"/>
        </w:rPr>
        <w:t xml:space="preserve"> анекси уговора и друга неопходна акта.</w:t>
      </w:r>
    </w:p>
    <w:p w14:paraId="6A39E758" w14:textId="77777777" w:rsidR="00BB2EF0" w:rsidRPr="00FC4C97" w:rsidRDefault="00BB2EF0" w:rsidP="00A145D5">
      <w:pPr>
        <w:rPr>
          <w:lang w:val="sr-Cyrl-CS"/>
        </w:rPr>
      </w:pPr>
      <w:r w:rsidRPr="00FC4C97">
        <w:rPr>
          <w:lang w:val="sr-Cyrl-CS"/>
        </w:rPr>
        <w:t xml:space="preserve">Приликом заснивања радног односа за новозапослене је израђиван Уговор о раду и остала пратећа акта. Од истих је тражена и  комплетирана документација неопходна за заснивање радног односа. </w:t>
      </w:r>
    </w:p>
    <w:p w14:paraId="4A6D073D" w14:textId="77777777" w:rsidR="00BB2EF0" w:rsidRPr="00FC4C97" w:rsidRDefault="00BB2EF0" w:rsidP="00A145D5">
      <w:pPr>
        <w:rPr>
          <w:lang w:val="sr-Cyrl-CS"/>
        </w:rPr>
      </w:pPr>
      <w:r w:rsidRPr="00FC4C97">
        <w:rPr>
          <w:lang w:val="sr-Cyrl-CS"/>
        </w:rPr>
        <w:t>Свакодневно су рађени дописи и разни неопходни спискови запослених, ученика и др. према другим установама и организацијама, као и друга неопходна документа потребна за редовно функционисање школе.</w:t>
      </w:r>
    </w:p>
    <w:p w14:paraId="53BB9B0E" w14:textId="77777777" w:rsidR="00BB2EF0" w:rsidRPr="00FC4C97" w:rsidRDefault="00BB2EF0" w:rsidP="00A145D5">
      <w:pPr>
        <w:rPr>
          <w:lang w:val="sr-Cyrl-CS"/>
        </w:rPr>
      </w:pPr>
      <w:r w:rsidRPr="00FC4C97">
        <w:rPr>
          <w:lang w:val="sr-Cyrl-CS"/>
        </w:rPr>
        <w:t>Редовно су праћени прописи и по потреби вршена усклађивања аката школе у складу са позитивним прописима.</w:t>
      </w:r>
    </w:p>
    <w:p w14:paraId="5F385781" w14:textId="77777777" w:rsidR="00BB2EF0" w:rsidRPr="00FC4C97" w:rsidRDefault="00BB2EF0" w:rsidP="00A145D5">
      <w:pPr>
        <w:rPr>
          <w:lang w:val="sr-Cyrl-CS"/>
        </w:rPr>
      </w:pPr>
      <w:r w:rsidRPr="00FC4C97">
        <w:rPr>
          <w:lang w:val="sr-Cyrl-CS"/>
        </w:rPr>
        <w:t>Пружана је сва неопходна помоћ одељенским старешинама у вези са правилним формирањем досијеа ученика као и помоћ у вођењу евиденције.</w:t>
      </w:r>
    </w:p>
    <w:p w14:paraId="0F81CD87" w14:textId="77777777" w:rsidR="00BB2EF0" w:rsidRPr="00FC4C97" w:rsidRDefault="00BB2EF0" w:rsidP="00A145D5">
      <w:pPr>
        <w:rPr>
          <w:lang w:val="sr-Cyrl-CS"/>
        </w:rPr>
      </w:pPr>
      <w:r w:rsidRPr="00FC4C97">
        <w:rPr>
          <w:lang w:val="sr-Cyrl-CS"/>
        </w:rPr>
        <w:t>Сарадња са органима локалне самоуправе, Министарством просвете, Покрајинским секретаријатом за образовање и другим органима и установама је честа.</w:t>
      </w:r>
    </w:p>
    <w:p w14:paraId="01B66979" w14:textId="77777777" w:rsidR="00BB2EF0" w:rsidRPr="00FC4C97" w:rsidRDefault="00BB2EF0" w:rsidP="00A145D5">
      <w:pPr>
        <w:rPr>
          <w:lang w:val="sr-Cyrl-CS"/>
        </w:rPr>
      </w:pPr>
      <w:r w:rsidRPr="00FC4C97">
        <w:rPr>
          <w:lang w:val="sr-Cyrl-CS"/>
        </w:rPr>
        <w:t>Учешће у васпитним поступцима, контакти са родитељима, осигуравајућим организацијама, мајсторским радионицама, попис и набавка материјала за текуће одржавање хигијене, брава, квака, елекроматеријала, канцеларијског материјала, за одржавање санитарних чворова и сл.</w:t>
      </w:r>
    </w:p>
    <w:p w14:paraId="4DF8E7A0" w14:textId="77777777" w:rsidR="00BB2EF0" w:rsidRPr="00FC4C97" w:rsidRDefault="00BB2EF0" w:rsidP="00A145D5">
      <w:pPr>
        <w:rPr>
          <w:lang w:val="sr-Cyrl-CS"/>
        </w:rPr>
      </w:pPr>
      <w:r w:rsidRPr="00FC4C97">
        <w:rPr>
          <w:lang w:val="sr-Cyrl-CS"/>
        </w:rPr>
        <w:t>Контрола утрошка потрошног материјала.</w:t>
      </w:r>
    </w:p>
    <w:p w14:paraId="60DAC675" w14:textId="77777777" w:rsidR="00A93B55" w:rsidRPr="00FC4C97" w:rsidRDefault="00BB2EF0" w:rsidP="00A145D5">
      <w:pPr>
        <w:rPr>
          <w:lang w:val="sr-Cyrl-RS"/>
        </w:rPr>
      </w:pPr>
      <w:r w:rsidRPr="00FC4C97">
        <w:rPr>
          <w:lang w:val="sr-Cyrl-CS"/>
        </w:rPr>
        <w:t>Припрема комплетне документације за спровођење поступка јавних набавки и редовно достављање извештаја.</w:t>
      </w:r>
    </w:p>
    <w:p w14:paraId="43FC6579" w14:textId="77777777" w:rsidR="000161E5" w:rsidRPr="00FC4C97" w:rsidRDefault="000161E5" w:rsidP="00A145D5">
      <w:pPr>
        <w:rPr>
          <w:lang w:val="sr-Cyrl-RS"/>
        </w:rPr>
      </w:pPr>
      <w:r w:rsidRPr="00FC4C97">
        <w:rPr>
          <w:lang w:val="sr-Cyrl-RS"/>
        </w:rPr>
        <w:t>Надзор над радом везаним за уређење и чување документације проистекле из рада школе.</w:t>
      </w:r>
    </w:p>
    <w:p w14:paraId="44CDAD2C" w14:textId="77777777" w:rsidR="000161E5" w:rsidRPr="00FC4C97" w:rsidRDefault="000161E5" w:rsidP="00A145D5">
      <w:pPr>
        <w:rPr>
          <w:lang w:val="sr-Cyrl-RS"/>
        </w:rPr>
      </w:pPr>
      <w:r w:rsidRPr="00FC4C97">
        <w:rPr>
          <w:lang w:val="sr-Cyrl-RS"/>
        </w:rPr>
        <w:lastRenderedPageBreak/>
        <w:t>Припрема седница Школског одбора, израда записника и по потреби сарадња са другим органима и телима школе.</w:t>
      </w:r>
    </w:p>
    <w:p w14:paraId="21793F23" w14:textId="77777777" w:rsidR="000161E5" w:rsidRPr="00FC4C97" w:rsidRDefault="000161E5" w:rsidP="00A145D5">
      <w:pPr>
        <w:rPr>
          <w:lang w:val="sr-Cyrl-RS"/>
        </w:rPr>
      </w:pPr>
      <w:r w:rsidRPr="00FC4C97">
        <w:rPr>
          <w:lang w:val="sr-Cyrl-RS"/>
        </w:rPr>
        <w:t>Сарадња и извршење налога Просветне инспекције и других органа задужених за надзор и контролу школе.</w:t>
      </w:r>
    </w:p>
    <w:p w14:paraId="4377E680" w14:textId="77777777" w:rsidR="000161E5" w:rsidRPr="00FC4C97" w:rsidRDefault="000161E5" w:rsidP="00A145D5">
      <w:pPr>
        <w:rPr>
          <w:lang w:val="sr-Cyrl-RS"/>
        </w:rPr>
      </w:pPr>
      <w:r w:rsidRPr="00FC4C97">
        <w:rPr>
          <w:lang w:val="sr-Cyrl-RS"/>
        </w:rPr>
        <w:t>Експедовање и пријем поште, завођење докумената у протоколску књигу и сл.</w:t>
      </w:r>
    </w:p>
    <w:p w14:paraId="69D28C99" w14:textId="77777777" w:rsidR="000161E5" w:rsidRPr="00FC4C97" w:rsidRDefault="000161E5" w:rsidP="00A145D5">
      <w:pPr>
        <w:rPr>
          <w:lang w:val="sr-Cyrl-RS"/>
        </w:rPr>
      </w:pPr>
      <w:r w:rsidRPr="00FC4C97">
        <w:rPr>
          <w:lang w:val="sr-Cyrl-RS"/>
        </w:rPr>
        <w:t>Обилазак школских објеката и редовно вођење рачуна да се благовремено заврше радови на опреми и објектима ове школе.</w:t>
      </w:r>
    </w:p>
    <w:p w14:paraId="4D68AA17" w14:textId="77777777" w:rsidR="000161E5" w:rsidRPr="00FC4C97" w:rsidRDefault="000161E5" w:rsidP="00A145D5">
      <w:pPr>
        <w:rPr>
          <w:lang w:val="sr-Cyrl-RS"/>
        </w:rPr>
      </w:pPr>
      <w:r w:rsidRPr="00FC4C97">
        <w:rPr>
          <w:lang w:val="sr-Cyrl-RS"/>
        </w:rPr>
        <w:t>Након предаје комплетне документације по конкурсу нам додељена средства за адаптацију рукометног терена.</w:t>
      </w:r>
    </w:p>
    <w:p w14:paraId="43520C65" w14:textId="77777777" w:rsidR="000161E5" w:rsidRPr="00FC4C97" w:rsidRDefault="000161E5" w:rsidP="00A145D5">
      <w:pPr>
        <w:rPr>
          <w:lang w:val="sr-Cyrl-RS"/>
        </w:rPr>
      </w:pPr>
      <w:r w:rsidRPr="00FC4C97">
        <w:rPr>
          <w:lang w:val="sr-Cyrl-RS"/>
        </w:rPr>
        <w:t>Свакодневна сарадња са руководством школе, наставницима и др. у циљу неометаног функционисања рада школе.</w:t>
      </w:r>
    </w:p>
    <w:p w14:paraId="3DB268F1" w14:textId="77777777" w:rsidR="000161E5" w:rsidRPr="00FC4C97" w:rsidRDefault="00070959" w:rsidP="00A145D5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161E5" w:rsidRPr="00FC4C97">
        <w:rPr>
          <w:lang w:val="sr-Cyrl-RS"/>
        </w:rPr>
        <w:t xml:space="preserve">секретар </w:t>
      </w:r>
      <w:r>
        <w:rPr>
          <w:lang w:val="sr-Cyrl-RS"/>
        </w:rPr>
        <w:t>Стефани Тодоровић</w:t>
      </w:r>
    </w:p>
    <w:p w14:paraId="0070AEC3" w14:textId="77777777" w:rsidR="00A93B55" w:rsidRPr="00FC4C97" w:rsidRDefault="00A93B55" w:rsidP="004B24C4">
      <w:pPr>
        <w:rPr>
          <w:lang w:val="sr-Cyrl-CS"/>
        </w:rPr>
      </w:pPr>
    </w:p>
    <w:p w14:paraId="7DED0DB5" w14:textId="77777777" w:rsidR="004B24C4" w:rsidRPr="00FC4C97" w:rsidRDefault="003D424E" w:rsidP="004B24C4">
      <w:pPr>
        <w:rPr>
          <w:lang w:val="sr-Cyrl-CS"/>
        </w:rPr>
      </w:pPr>
      <w:r w:rsidRPr="00FC4C97">
        <w:rPr>
          <w:lang w:val="sr-Cyrl-CS"/>
        </w:rPr>
        <w:t xml:space="preserve"> </w:t>
      </w:r>
      <w:r w:rsidR="004B24C4" w:rsidRPr="00FC4C97">
        <w:rPr>
          <w:lang w:val="sr-Cyrl-CS"/>
        </w:rPr>
        <w:tab/>
      </w:r>
    </w:p>
    <w:p w14:paraId="0A33D2AB" w14:textId="77777777" w:rsidR="009C6D3A" w:rsidRDefault="0064281A" w:rsidP="00D02FE1">
      <w:pPr>
        <w:pStyle w:val="Heading1"/>
        <w:rPr>
          <w:rFonts w:asciiTheme="minorHAnsi" w:hAnsiTheme="minorHAnsi" w:cstheme="minorHAnsi"/>
          <w:sz w:val="32"/>
          <w:szCs w:val="32"/>
          <w:lang w:val="sr-Cyrl-CS"/>
        </w:rPr>
      </w:pPr>
      <w:bookmarkStart w:id="121" w:name="_Toc19266041"/>
      <w:bookmarkStart w:id="122" w:name="_Toc51109301"/>
      <w:bookmarkStart w:id="123" w:name="_Toc51320724"/>
      <w:r w:rsidRPr="003E5ABA">
        <w:rPr>
          <w:rFonts w:asciiTheme="minorHAnsi" w:hAnsiTheme="minorHAnsi" w:cstheme="minorHAnsi"/>
          <w:sz w:val="32"/>
          <w:szCs w:val="32"/>
          <w:lang w:val="sr-Cyrl-CS"/>
        </w:rPr>
        <w:t>1</w:t>
      </w:r>
      <w:r w:rsidR="00560153">
        <w:rPr>
          <w:rFonts w:asciiTheme="minorHAnsi" w:hAnsiTheme="minorHAnsi" w:cstheme="minorHAnsi"/>
          <w:sz w:val="32"/>
          <w:szCs w:val="32"/>
          <w:lang w:val="sr-Cyrl-CS"/>
        </w:rPr>
        <w:t>4</w:t>
      </w:r>
      <w:r w:rsidRPr="003E5ABA">
        <w:rPr>
          <w:rFonts w:asciiTheme="minorHAnsi" w:hAnsiTheme="minorHAnsi" w:cstheme="minorHAnsi"/>
          <w:sz w:val="32"/>
          <w:szCs w:val="32"/>
          <w:lang w:val="sr-Cyrl-CS"/>
        </w:rPr>
        <w:t xml:space="preserve">. </w:t>
      </w:r>
      <w:r w:rsidR="00307E82" w:rsidRPr="003E5ABA">
        <w:rPr>
          <w:rFonts w:asciiTheme="minorHAnsi" w:hAnsiTheme="minorHAnsi" w:cstheme="minorHAnsi"/>
          <w:sz w:val="32"/>
          <w:szCs w:val="32"/>
          <w:lang w:val="sr-Cyrl-CS"/>
        </w:rPr>
        <w:t>ИЗВЕШТАЈ О РЕАЛИЗАЦИЈИ ПЛАНА РАДА САВЕТА РОДИТЕЉА</w:t>
      </w:r>
      <w:bookmarkEnd w:id="121"/>
      <w:bookmarkEnd w:id="122"/>
      <w:bookmarkEnd w:id="123"/>
      <w:r w:rsidR="002A76CC">
        <w:rPr>
          <w:rFonts w:asciiTheme="minorHAnsi" w:hAnsiTheme="minorHAnsi" w:cstheme="minorHAnsi"/>
          <w:sz w:val="32"/>
          <w:szCs w:val="32"/>
          <w:lang w:val="sr-Cyrl-CS"/>
        </w:rPr>
        <w:t xml:space="preserve"> У ШКОЛСКОЈ 202</w:t>
      </w:r>
      <w:r w:rsidR="00970808" w:rsidRPr="00970808">
        <w:rPr>
          <w:rFonts w:asciiTheme="minorHAnsi" w:hAnsiTheme="minorHAnsi" w:cstheme="minorHAnsi"/>
          <w:sz w:val="32"/>
          <w:szCs w:val="32"/>
          <w:lang w:val="sr-Cyrl-CS"/>
        </w:rPr>
        <w:t>4</w:t>
      </w:r>
      <w:r w:rsidR="002A76CC">
        <w:rPr>
          <w:rFonts w:asciiTheme="minorHAnsi" w:hAnsiTheme="minorHAnsi" w:cstheme="minorHAnsi"/>
          <w:sz w:val="32"/>
          <w:szCs w:val="32"/>
          <w:lang w:val="sr-Cyrl-CS"/>
        </w:rPr>
        <w:t>/2</w:t>
      </w:r>
      <w:r w:rsidR="00970808" w:rsidRPr="00970808">
        <w:rPr>
          <w:rFonts w:asciiTheme="minorHAnsi" w:hAnsiTheme="minorHAnsi" w:cstheme="minorHAnsi"/>
          <w:sz w:val="32"/>
          <w:szCs w:val="32"/>
          <w:lang w:val="sr-Cyrl-CS"/>
        </w:rPr>
        <w:t>5</w:t>
      </w:r>
      <w:r w:rsidR="002A76CC">
        <w:rPr>
          <w:rFonts w:asciiTheme="minorHAnsi" w:hAnsiTheme="minorHAnsi" w:cstheme="minorHAnsi"/>
          <w:sz w:val="32"/>
          <w:szCs w:val="32"/>
          <w:lang w:val="sr-Cyrl-CS"/>
        </w:rPr>
        <w:t>. ГОД.</w:t>
      </w:r>
    </w:p>
    <w:p w14:paraId="01259728" w14:textId="77777777" w:rsidR="00F500CA" w:rsidRPr="00F500CA" w:rsidRDefault="00F500CA" w:rsidP="00F500CA">
      <w:pPr>
        <w:rPr>
          <w:lang w:val="sr-Cyrl-C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8"/>
        <w:gridCol w:w="1482"/>
        <w:gridCol w:w="3663"/>
        <w:gridCol w:w="1922"/>
      </w:tblGrid>
      <w:tr w:rsidR="00E119CA" w:rsidRPr="00D11EF1" w14:paraId="50C73BE9" w14:textId="77777777" w:rsidTr="00F966E8">
        <w:trPr>
          <w:jc w:val="center"/>
        </w:trPr>
        <w:tc>
          <w:tcPr>
            <w:tcW w:w="1728" w:type="dxa"/>
          </w:tcPr>
          <w:p w14:paraId="1A249361" w14:textId="77777777" w:rsidR="00E119CA" w:rsidRPr="00D11EF1" w:rsidRDefault="00E119CA" w:rsidP="009A7B5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D11EF1">
              <w:rPr>
                <w:rFonts w:asciiTheme="minorHAnsi" w:hAnsiTheme="minorHAnsi" w:cstheme="minorHAnsi"/>
                <w:szCs w:val="24"/>
                <w:lang w:val="sr-Cyrl-CS"/>
              </w:rPr>
              <w:t>планирана активност</w:t>
            </w:r>
          </w:p>
        </w:tc>
        <w:tc>
          <w:tcPr>
            <w:tcW w:w="1482" w:type="dxa"/>
          </w:tcPr>
          <w:p w14:paraId="0836AC69" w14:textId="77777777" w:rsidR="00E119CA" w:rsidRPr="00D11EF1" w:rsidRDefault="00E119CA" w:rsidP="009A7B5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D11EF1">
              <w:rPr>
                <w:rFonts w:asciiTheme="minorHAnsi" w:hAnsiTheme="minorHAnsi" w:cstheme="minorHAnsi"/>
                <w:szCs w:val="24"/>
                <w:lang w:val="sr-Cyrl-CS"/>
              </w:rPr>
              <w:t>време реализације</w:t>
            </w:r>
          </w:p>
        </w:tc>
        <w:tc>
          <w:tcPr>
            <w:tcW w:w="3663" w:type="dxa"/>
          </w:tcPr>
          <w:p w14:paraId="3480F1A7" w14:textId="77777777" w:rsidR="00E119CA" w:rsidRPr="00D11EF1" w:rsidRDefault="00E119CA" w:rsidP="009A7B5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D11EF1">
              <w:rPr>
                <w:rFonts w:asciiTheme="minorHAnsi" w:hAnsiTheme="minorHAnsi" w:cstheme="minorHAnsi"/>
                <w:szCs w:val="24"/>
                <w:lang w:val="sr-Cyrl-CS"/>
              </w:rPr>
              <w:t>теме</w:t>
            </w:r>
          </w:p>
        </w:tc>
        <w:tc>
          <w:tcPr>
            <w:tcW w:w="1922" w:type="dxa"/>
          </w:tcPr>
          <w:p w14:paraId="51C36A06" w14:textId="77777777" w:rsidR="00E119CA" w:rsidRPr="00D11EF1" w:rsidRDefault="00E119CA" w:rsidP="009A7B51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D11EF1">
              <w:rPr>
                <w:rFonts w:asciiTheme="minorHAnsi" w:hAnsiTheme="minorHAnsi" w:cstheme="minorHAnsi"/>
                <w:szCs w:val="24"/>
                <w:lang w:val="sr-Cyrl-CS"/>
              </w:rPr>
              <w:t>докази</w:t>
            </w:r>
          </w:p>
        </w:tc>
      </w:tr>
      <w:tr w:rsidR="00E119CA" w:rsidRPr="00D11EF1" w14:paraId="39DD9537" w14:textId="77777777" w:rsidTr="00F966E8">
        <w:trPr>
          <w:jc w:val="center"/>
        </w:trPr>
        <w:tc>
          <w:tcPr>
            <w:tcW w:w="1728" w:type="dxa"/>
          </w:tcPr>
          <w:p w14:paraId="065245FF" w14:textId="77777777" w:rsidR="00E119CA" w:rsidRPr="00D11EF1" w:rsidRDefault="004272A3" w:rsidP="009A7B51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D11EF1">
              <w:rPr>
                <w:rFonts w:asciiTheme="minorHAnsi" w:hAnsiTheme="minorHAnsi" w:cstheme="minorHAnsi"/>
                <w:szCs w:val="24"/>
                <w:lang w:val="sr-Cyrl-CS"/>
              </w:rPr>
              <w:t>1.</w:t>
            </w:r>
            <w:r w:rsidR="00E119CA" w:rsidRPr="00D11EF1">
              <w:rPr>
                <w:rFonts w:asciiTheme="minorHAnsi" w:hAnsiTheme="minorHAnsi" w:cstheme="minorHAnsi"/>
                <w:szCs w:val="24"/>
                <w:lang w:val="sr-Cyrl-CS"/>
              </w:rPr>
              <w:t>Седница Савета родитеља</w:t>
            </w:r>
          </w:p>
        </w:tc>
        <w:tc>
          <w:tcPr>
            <w:tcW w:w="1482" w:type="dxa"/>
          </w:tcPr>
          <w:p w14:paraId="1D53EDC7" w14:textId="77777777" w:rsidR="00E119CA" w:rsidRPr="00D11EF1" w:rsidRDefault="00970808" w:rsidP="00970808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Cs w:val="24"/>
              </w:rPr>
              <w:t>17</w:t>
            </w:r>
            <w:r w:rsidR="00E37B56" w:rsidRPr="00D11EF1">
              <w:rPr>
                <w:rFonts w:asciiTheme="minorHAnsi" w:hAnsiTheme="minorHAnsi" w:cstheme="minorHAnsi"/>
                <w:szCs w:val="24"/>
                <w:lang w:val="sr-Cyrl-CS"/>
              </w:rPr>
              <w:t>.09</w:t>
            </w:r>
            <w:r w:rsidR="00E119CA" w:rsidRPr="00D11EF1">
              <w:rPr>
                <w:rFonts w:asciiTheme="minorHAnsi" w:hAnsiTheme="minorHAnsi" w:cstheme="minorHAnsi"/>
                <w:szCs w:val="24"/>
                <w:lang w:val="sr-Cyrl-CS"/>
              </w:rPr>
              <w:t>.20</w:t>
            </w:r>
            <w:r w:rsidR="00134025" w:rsidRPr="00D11EF1">
              <w:rPr>
                <w:rFonts w:asciiTheme="minorHAnsi" w:hAnsiTheme="minorHAnsi" w:cstheme="minorHAnsi"/>
                <w:szCs w:val="24"/>
                <w:lang w:val="sr-Cyrl-CS"/>
              </w:rPr>
              <w:t>2</w:t>
            </w:r>
            <w:r>
              <w:rPr>
                <w:rFonts w:asciiTheme="minorHAnsi" w:hAnsiTheme="minorHAnsi" w:cstheme="minorHAnsi"/>
                <w:szCs w:val="24"/>
              </w:rPr>
              <w:t>4</w:t>
            </w:r>
            <w:r w:rsidR="00E119CA" w:rsidRPr="00D11EF1">
              <w:rPr>
                <w:rFonts w:asciiTheme="minorHAnsi" w:hAnsiTheme="minorHAnsi" w:cstheme="minorHAnsi"/>
                <w:szCs w:val="24"/>
                <w:lang w:val="sr-Cyrl-CS"/>
              </w:rPr>
              <w:t>.</w:t>
            </w:r>
          </w:p>
        </w:tc>
        <w:tc>
          <w:tcPr>
            <w:tcW w:w="3663" w:type="dxa"/>
          </w:tcPr>
          <w:p w14:paraId="37D5B03A" w14:textId="77777777" w:rsidR="00731BE7" w:rsidRPr="003E5ABA" w:rsidRDefault="00731BE7" w:rsidP="00731BE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3E5ABA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Дневни ред:</w:t>
            </w:r>
          </w:p>
          <w:p w14:paraId="1BD67F1C" w14:textId="77777777" w:rsidR="00970808" w:rsidRPr="00970808" w:rsidRDefault="00970808" w:rsidP="0097080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970808">
              <w:rPr>
                <w:rFonts w:ascii="Times New Roman" w:hAnsi="Times New Roman"/>
                <w:szCs w:val="24"/>
                <w:lang w:val="sr-Cyrl-CS"/>
              </w:rPr>
              <w:t>Конституисање Савета родитеља за школску 2024/2025. годину</w:t>
            </w:r>
          </w:p>
          <w:p w14:paraId="0ED70714" w14:textId="77777777" w:rsidR="00970808" w:rsidRPr="00970808" w:rsidRDefault="00970808" w:rsidP="0097080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970808">
              <w:rPr>
                <w:rFonts w:ascii="Times New Roman" w:hAnsi="Times New Roman"/>
                <w:szCs w:val="24"/>
                <w:lang w:val="sr-Cyrl-CS"/>
              </w:rPr>
              <w:t>Избор председника и заменика председника СР</w:t>
            </w:r>
          </w:p>
          <w:p w14:paraId="6A373CB1" w14:textId="77777777" w:rsidR="00970808" w:rsidRPr="00970808" w:rsidRDefault="00970808" w:rsidP="0097080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970808">
              <w:rPr>
                <w:rFonts w:ascii="Times New Roman" w:hAnsi="Times New Roman"/>
                <w:szCs w:val="24"/>
                <w:lang w:val="sr-Cyrl-CS"/>
              </w:rPr>
              <w:t>Избор два представника СР  у Општински Савет родитеља</w:t>
            </w:r>
          </w:p>
          <w:p w14:paraId="64203581" w14:textId="77777777" w:rsidR="00970808" w:rsidRPr="00970808" w:rsidRDefault="00970808" w:rsidP="0097080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970808">
              <w:rPr>
                <w:rFonts w:ascii="Times New Roman" w:hAnsi="Times New Roman"/>
                <w:szCs w:val="24"/>
                <w:lang w:val="sr-Cyrl-CS"/>
              </w:rPr>
              <w:t>Предлог чланова СР за чланове Школског одбора</w:t>
            </w:r>
          </w:p>
          <w:p w14:paraId="42B18296" w14:textId="77777777" w:rsidR="00970808" w:rsidRPr="00970808" w:rsidRDefault="00970808" w:rsidP="0097080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970808">
              <w:rPr>
                <w:rFonts w:ascii="Times New Roman" w:hAnsi="Times New Roman"/>
                <w:szCs w:val="24"/>
                <w:lang w:val="sr-Cyrl-CS"/>
              </w:rPr>
              <w:t xml:space="preserve">Предлог и избор представника СР у стручне активе и тимове школе (Актив  за развојно планирање, Тим за заштиту ученика од дискриминације, насиља, злостављања и занемаривања, Тим за самовредновање, Тим за обезбеђивање квалитета и </w:t>
            </w:r>
            <w:r w:rsidRPr="00970808">
              <w:rPr>
                <w:rFonts w:ascii="Times New Roman" w:hAnsi="Times New Roman"/>
                <w:szCs w:val="24"/>
                <w:lang w:val="sr-Cyrl-CS"/>
              </w:rPr>
              <w:lastRenderedPageBreak/>
              <w:t>развој установе)</w:t>
            </w:r>
          </w:p>
          <w:p w14:paraId="2EEB7D79" w14:textId="77777777" w:rsidR="00970808" w:rsidRPr="00970808" w:rsidRDefault="00970808" w:rsidP="0097080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970808">
              <w:rPr>
                <w:rFonts w:ascii="Times New Roman" w:hAnsi="Times New Roman"/>
                <w:szCs w:val="24"/>
                <w:lang w:val="sr-Cyrl-CS"/>
              </w:rPr>
              <w:t>Предлог Правилника о коришћењу мобилних телефона у школи</w:t>
            </w:r>
          </w:p>
          <w:p w14:paraId="1B3961A7" w14:textId="77777777" w:rsidR="00970808" w:rsidRPr="00970808" w:rsidRDefault="00970808" w:rsidP="0097080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970808">
              <w:rPr>
                <w:rFonts w:ascii="Times New Roman" w:hAnsi="Times New Roman"/>
                <w:szCs w:val="24"/>
                <w:lang w:val="sr-Cyrl-CS"/>
              </w:rPr>
              <w:t>Разматрање Извештаја о реализацији Годишњег плана рада школе за школску 2023/2024. годину</w:t>
            </w:r>
          </w:p>
          <w:p w14:paraId="0363FD38" w14:textId="77777777" w:rsidR="00970808" w:rsidRPr="00970808" w:rsidRDefault="00970808" w:rsidP="0097080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970808">
              <w:rPr>
                <w:rFonts w:ascii="Times New Roman" w:hAnsi="Times New Roman"/>
                <w:szCs w:val="24"/>
                <w:lang w:val="sr-Cyrl-CS"/>
              </w:rPr>
              <w:t>Разматрање Годишњег плана рада школе за школску 2024/2025. годину</w:t>
            </w:r>
          </w:p>
          <w:p w14:paraId="2DF5EDA4" w14:textId="77777777" w:rsidR="00970808" w:rsidRPr="00970808" w:rsidRDefault="00970808" w:rsidP="0097080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970808">
              <w:rPr>
                <w:rFonts w:ascii="Times New Roman" w:hAnsi="Times New Roman"/>
                <w:szCs w:val="24"/>
                <w:lang w:val="sr-Cyrl-CS"/>
              </w:rPr>
              <w:t>Анализа успеха ученика на крају школске 2023/2024. године</w:t>
            </w:r>
          </w:p>
          <w:p w14:paraId="4EAA6B11" w14:textId="77777777" w:rsidR="00970808" w:rsidRPr="00B923DD" w:rsidRDefault="00970808" w:rsidP="0097080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B923DD">
              <w:rPr>
                <w:rFonts w:ascii="Times New Roman" w:hAnsi="Times New Roman"/>
                <w:szCs w:val="24"/>
              </w:rPr>
              <w:t>Екскурзије ученика</w:t>
            </w:r>
          </w:p>
          <w:p w14:paraId="7ADA57BE" w14:textId="77777777" w:rsidR="00970808" w:rsidRDefault="00970808" w:rsidP="0097080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B923DD">
              <w:rPr>
                <w:rFonts w:ascii="Times New Roman" w:hAnsi="Times New Roman"/>
                <w:szCs w:val="24"/>
              </w:rPr>
              <w:t>Осигурање ученика и родитељски динар</w:t>
            </w:r>
          </w:p>
          <w:p w14:paraId="25651BCC" w14:textId="77777777" w:rsidR="00970808" w:rsidRDefault="00970808" w:rsidP="00970808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</w:t>
            </w:r>
            <w:r w:rsidRPr="000B0082">
              <w:rPr>
                <w:rFonts w:ascii="Times New Roman" w:hAnsi="Times New Roman"/>
                <w:szCs w:val="24"/>
              </w:rPr>
              <w:t>азно</w:t>
            </w:r>
          </w:p>
          <w:p w14:paraId="32E819AE" w14:textId="77777777" w:rsidR="00E119CA" w:rsidRPr="00D11EF1" w:rsidRDefault="00E119CA" w:rsidP="00970808">
            <w:pPr>
              <w:pStyle w:val="NoSpacing"/>
              <w:rPr>
                <w:rFonts w:asciiTheme="minorHAnsi" w:eastAsia="Times New Roman" w:hAnsiTheme="minorHAnsi" w:cstheme="minorHAnsi"/>
                <w:szCs w:val="24"/>
                <w:lang w:val="sr-Cyrl-CS"/>
              </w:rPr>
            </w:pPr>
          </w:p>
        </w:tc>
        <w:tc>
          <w:tcPr>
            <w:tcW w:w="1922" w:type="dxa"/>
          </w:tcPr>
          <w:p w14:paraId="0D2E0760" w14:textId="77777777" w:rsidR="00E119CA" w:rsidRPr="00D11EF1" w:rsidRDefault="00E119CA" w:rsidP="009A7B51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D11EF1">
              <w:rPr>
                <w:rFonts w:asciiTheme="minorHAnsi" w:hAnsiTheme="minorHAnsi" w:cstheme="minorHAnsi"/>
                <w:szCs w:val="24"/>
                <w:lang w:val="sr-Cyrl-CS"/>
              </w:rPr>
              <w:lastRenderedPageBreak/>
              <w:t>- свеска Савета родитеља, записник</w:t>
            </w:r>
          </w:p>
        </w:tc>
      </w:tr>
      <w:tr w:rsidR="00F966E8" w:rsidRPr="00D11EF1" w14:paraId="526A289B" w14:textId="77777777" w:rsidTr="00F966E8">
        <w:trPr>
          <w:jc w:val="center"/>
        </w:trPr>
        <w:tc>
          <w:tcPr>
            <w:tcW w:w="1728" w:type="dxa"/>
          </w:tcPr>
          <w:p w14:paraId="04B22052" w14:textId="77777777" w:rsidR="00F966E8" w:rsidRPr="00D11EF1" w:rsidRDefault="00F966E8" w:rsidP="00E76131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D11EF1">
              <w:rPr>
                <w:rFonts w:asciiTheme="minorHAnsi" w:hAnsiTheme="minorHAnsi" w:cstheme="minorHAnsi"/>
                <w:szCs w:val="24"/>
                <w:lang w:val="sr-Cyrl-CS"/>
              </w:rPr>
              <w:t>2.Седница Савета родитеља</w:t>
            </w:r>
          </w:p>
        </w:tc>
        <w:tc>
          <w:tcPr>
            <w:tcW w:w="1482" w:type="dxa"/>
          </w:tcPr>
          <w:p w14:paraId="408EAC40" w14:textId="77777777" w:rsidR="00F966E8" w:rsidRPr="00D11EF1" w:rsidRDefault="00970808" w:rsidP="00970808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Cs w:val="24"/>
              </w:rPr>
              <w:t>19</w:t>
            </w:r>
            <w:r w:rsidR="00F966E8" w:rsidRPr="00D11EF1">
              <w:rPr>
                <w:rFonts w:asciiTheme="minorHAnsi" w:hAnsiTheme="minorHAnsi" w:cstheme="minorHAnsi"/>
                <w:szCs w:val="24"/>
                <w:lang w:val="sr-Cyrl-CS"/>
              </w:rPr>
              <w:t>.</w:t>
            </w:r>
            <w:r w:rsidR="00F966E8">
              <w:rPr>
                <w:rFonts w:asciiTheme="minorHAnsi" w:hAnsiTheme="minorHAnsi" w:cstheme="minorHAnsi"/>
                <w:szCs w:val="24"/>
                <w:lang w:val="sr-Cyrl-CS"/>
              </w:rPr>
              <w:t>1</w:t>
            </w:r>
            <w:r w:rsidR="00324DF3">
              <w:rPr>
                <w:rFonts w:asciiTheme="minorHAnsi" w:hAnsiTheme="minorHAnsi" w:cstheme="minorHAnsi"/>
                <w:szCs w:val="24"/>
                <w:lang w:val="sr-Cyrl-CS"/>
              </w:rPr>
              <w:t>1</w:t>
            </w:r>
            <w:r w:rsidR="00F966E8" w:rsidRPr="00D11EF1">
              <w:rPr>
                <w:rFonts w:asciiTheme="minorHAnsi" w:hAnsiTheme="minorHAnsi" w:cstheme="minorHAnsi"/>
                <w:szCs w:val="24"/>
                <w:lang w:val="sr-Cyrl-CS"/>
              </w:rPr>
              <w:t>.202</w:t>
            </w:r>
            <w:r>
              <w:rPr>
                <w:rFonts w:asciiTheme="minorHAnsi" w:hAnsiTheme="minorHAnsi" w:cstheme="minorHAnsi"/>
                <w:szCs w:val="24"/>
              </w:rPr>
              <w:t>4</w:t>
            </w:r>
            <w:r w:rsidR="00F966E8" w:rsidRPr="00D11EF1">
              <w:rPr>
                <w:rFonts w:asciiTheme="minorHAnsi" w:hAnsiTheme="minorHAnsi" w:cstheme="minorHAnsi"/>
                <w:szCs w:val="24"/>
                <w:lang w:val="sr-Cyrl-CS"/>
              </w:rPr>
              <w:t>.</w:t>
            </w:r>
          </w:p>
        </w:tc>
        <w:tc>
          <w:tcPr>
            <w:tcW w:w="3663" w:type="dxa"/>
          </w:tcPr>
          <w:p w14:paraId="3C72F183" w14:textId="77777777" w:rsidR="005B4043" w:rsidRPr="005B4043" w:rsidRDefault="00F966E8" w:rsidP="00970808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3E5ABA">
              <w:rPr>
                <w:rFonts w:asciiTheme="minorHAnsi" w:hAnsiTheme="minorHAnsi" w:cstheme="minorHAnsi"/>
                <w:szCs w:val="24"/>
                <w:lang w:val="sr-Cyrl-CS"/>
              </w:rPr>
              <w:t xml:space="preserve"> </w:t>
            </w:r>
            <w:r w:rsidR="00970808">
              <w:rPr>
                <w:rFonts w:ascii="Times New Roman" w:hAnsi="Times New Roman"/>
                <w:szCs w:val="24"/>
                <w:lang w:val="sr-Cyrl-RS"/>
              </w:rPr>
              <w:t xml:space="preserve">Анализа успеха ученика на крају 1. тромесечја шк. 2024/25.године, </w:t>
            </w:r>
          </w:p>
          <w:p w14:paraId="20A7F566" w14:textId="77777777" w:rsidR="00970808" w:rsidRPr="00970808" w:rsidRDefault="00970808" w:rsidP="00970808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активности у школи у току тромесечја,</w:t>
            </w:r>
          </w:p>
          <w:p w14:paraId="667E167B" w14:textId="77777777" w:rsidR="00970808" w:rsidRPr="00C06ECF" w:rsidRDefault="00970808" w:rsidP="00970808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Матурска екскурзија 2025/26. год.,</w:t>
            </w:r>
          </w:p>
          <w:p w14:paraId="0E315104" w14:textId="77777777" w:rsidR="00970808" w:rsidRDefault="00970808" w:rsidP="00970808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„Здравитас“,</w:t>
            </w:r>
          </w:p>
          <w:p w14:paraId="14FDC240" w14:textId="77777777" w:rsidR="00F966E8" w:rsidRPr="00D11EF1" w:rsidRDefault="005B4043" w:rsidP="00970808">
            <w:pPr>
              <w:pStyle w:val="NoSpacing"/>
              <w:rPr>
                <w:rFonts w:asciiTheme="minorHAnsi" w:eastAsia="Times New Roman" w:hAnsiTheme="minorHAnsi" w:cstheme="minorHAnsi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="00970808">
              <w:rPr>
                <w:rFonts w:ascii="Times New Roman" w:hAnsi="Times New Roman"/>
                <w:sz w:val="24"/>
                <w:szCs w:val="24"/>
              </w:rPr>
              <w:t>. Р</w:t>
            </w:r>
            <w:r w:rsidR="00970808" w:rsidRPr="000B0082">
              <w:rPr>
                <w:rFonts w:ascii="Times New Roman" w:hAnsi="Times New Roman"/>
                <w:sz w:val="24"/>
                <w:szCs w:val="24"/>
              </w:rPr>
              <w:t>азно</w:t>
            </w:r>
          </w:p>
        </w:tc>
        <w:tc>
          <w:tcPr>
            <w:tcW w:w="1922" w:type="dxa"/>
          </w:tcPr>
          <w:p w14:paraId="6611C2C7" w14:textId="77777777" w:rsidR="00F966E8" w:rsidRPr="00D11EF1" w:rsidRDefault="00F966E8" w:rsidP="00C82A55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D11EF1">
              <w:rPr>
                <w:rFonts w:asciiTheme="minorHAnsi" w:hAnsiTheme="minorHAnsi" w:cstheme="minorHAnsi"/>
                <w:szCs w:val="24"/>
                <w:lang w:val="sr-Cyrl-CS"/>
              </w:rPr>
              <w:t>- свеска Савета родитеља, записник</w:t>
            </w:r>
          </w:p>
        </w:tc>
      </w:tr>
      <w:tr w:rsidR="00F966E8" w:rsidRPr="002A76CC" w14:paraId="5275390F" w14:textId="77777777" w:rsidTr="00F966E8">
        <w:trPr>
          <w:jc w:val="center"/>
        </w:trPr>
        <w:tc>
          <w:tcPr>
            <w:tcW w:w="1728" w:type="dxa"/>
          </w:tcPr>
          <w:p w14:paraId="4DA493C1" w14:textId="77777777" w:rsidR="00F966E8" w:rsidRPr="00D11EF1" w:rsidRDefault="00F966E8" w:rsidP="00E76131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D11EF1">
              <w:rPr>
                <w:rFonts w:asciiTheme="minorHAnsi" w:hAnsiTheme="minorHAnsi" w:cstheme="minorHAnsi"/>
                <w:szCs w:val="24"/>
                <w:lang w:val="sr-Cyrl-CS"/>
              </w:rPr>
              <w:t>3.Седница Савета родитеља</w:t>
            </w:r>
          </w:p>
        </w:tc>
        <w:tc>
          <w:tcPr>
            <w:tcW w:w="1482" w:type="dxa"/>
          </w:tcPr>
          <w:p w14:paraId="3DC53DF6" w14:textId="77777777" w:rsidR="00F966E8" w:rsidRPr="00D11EF1" w:rsidRDefault="00324DF3" w:rsidP="00970808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Cs w:val="24"/>
                <w:lang w:val="sr-Cyrl-CS"/>
              </w:rPr>
              <w:t>2</w:t>
            </w:r>
            <w:r w:rsidR="00970808">
              <w:rPr>
                <w:rFonts w:asciiTheme="minorHAnsi" w:hAnsiTheme="minorHAnsi" w:cstheme="minorHAnsi"/>
                <w:szCs w:val="24"/>
              </w:rPr>
              <w:t>3</w:t>
            </w:r>
            <w:r w:rsidR="00F966E8" w:rsidRPr="00D11EF1">
              <w:rPr>
                <w:rFonts w:asciiTheme="minorHAnsi" w:hAnsiTheme="minorHAnsi" w:cstheme="minorHAnsi"/>
                <w:szCs w:val="24"/>
                <w:lang w:val="sr-Cyrl-CS"/>
              </w:rPr>
              <w:t>.0</w:t>
            </w:r>
            <w:r>
              <w:rPr>
                <w:rFonts w:asciiTheme="minorHAnsi" w:hAnsiTheme="minorHAnsi" w:cstheme="minorHAnsi"/>
                <w:szCs w:val="24"/>
                <w:lang w:val="sr-Cyrl-CS"/>
              </w:rPr>
              <w:t>1</w:t>
            </w:r>
            <w:r w:rsidR="00F966E8" w:rsidRPr="00D11EF1">
              <w:rPr>
                <w:rFonts w:asciiTheme="minorHAnsi" w:hAnsiTheme="minorHAnsi" w:cstheme="minorHAnsi"/>
                <w:szCs w:val="24"/>
                <w:lang w:val="sr-Cyrl-CS"/>
              </w:rPr>
              <w:t>.202</w:t>
            </w:r>
            <w:r w:rsidR="00970808">
              <w:rPr>
                <w:rFonts w:asciiTheme="minorHAnsi" w:hAnsiTheme="minorHAnsi" w:cstheme="minorHAnsi"/>
                <w:szCs w:val="24"/>
              </w:rPr>
              <w:t>5</w:t>
            </w:r>
            <w:r w:rsidR="00F966E8" w:rsidRPr="00D11EF1">
              <w:rPr>
                <w:rFonts w:asciiTheme="minorHAnsi" w:hAnsiTheme="minorHAnsi" w:cstheme="minorHAnsi"/>
                <w:szCs w:val="24"/>
                <w:lang w:val="sr-Cyrl-CS"/>
              </w:rPr>
              <w:t>.</w:t>
            </w:r>
          </w:p>
        </w:tc>
        <w:tc>
          <w:tcPr>
            <w:tcW w:w="3663" w:type="dxa"/>
          </w:tcPr>
          <w:p w14:paraId="52E6E0F4" w14:textId="77777777" w:rsidR="00970808" w:rsidRDefault="00970808" w:rsidP="00970808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Анализа успеха ученика на крају 1. полугодишта 2024/25. год.</w:t>
            </w:r>
          </w:p>
          <w:p w14:paraId="7E50E1A1" w14:textId="77777777" w:rsidR="00970808" w:rsidRDefault="00970808" w:rsidP="00970808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Матурска екскурзија следеће школске године</w:t>
            </w:r>
          </w:p>
          <w:p w14:paraId="7FECDA64" w14:textId="77777777" w:rsidR="00970808" w:rsidRDefault="00970808" w:rsidP="00970808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Актуелна дешавања у школи</w:t>
            </w:r>
          </w:p>
          <w:p w14:paraId="3C8326BD" w14:textId="77777777" w:rsidR="00970808" w:rsidRDefault="00970808" w:rsidP="00970808">
            <w:pPr>
              <w:rPr>
                <w:lang w:val="sr-Cyrl-RS"/>
              </w:rPr>
            </w:pPr>
          </w:p>
          <w:p w14:paraId="0E71F69B" w14:textId="77777777" w:rsidR="00F966E8" w:rsidRPr="002A76CC" w:rsidRDefault="00F966E8" w:rsidP="0053231D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922" w:type="dxa"/>
          </w:tcPr>
          <w:p w14:paraId="450E58E6" w14:textId="77777777" w:rsidR="00F966E8" w:rsidRPr="00D11EF1" w:rsidRDefault="00F966E8" w:rsidP="00C82A55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D11EF1">
              <w:rPr>
                <w:rFonts w:asciiTheme="minorHAnsi" w:hAnsiTheme="minorHAnsi" w:cstheme="minorHAnsi"/>
                <w:szCs w:val="24"/>
                <w:lang w:val="sr-Cyrl-CS"/>
              </w:rPr>
              <w:t>- свеска Савета родитеља, записник</w:t>
            </w:r>
          </w:p>
        </w:tc>
      </w:tr>
      <w:tr w:rsidR="001079CA" w:rsidRPr="002A76CC" w14:paraId="120FDF80" w14:textId="77777777" w:rsidTr="00F966E8">
        <w:trPr>
          <w:jc w:val="center"/>
        </w:trPr>
        <w:tc>
          <w:tcPr>
            <w:tcW w:w="1728" w:type="dxa"/>
          </w:tcPr>
          <w:p w14:paraId="761AD58E" w14:textId="77777777" w:rsidR="001079CA" w:rsidRPr="00970808" w:rsidRDefault="001079CA" w:rsidP="00970808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  <w:lang w:val="sr-Cyrl-RS"/>
              </w:rPr>
              <w:t>4.</w:t>
            </w:r>
            <w:r w:rsidRPr="00970808">
              <w:rPr>
                <w:rFonts w:asciiTheme="minorHAnsi" w:hAnsiTheme="minorHAnsi" w:cstheme="minorHAnsi"/>
                <w:szCs w:val="24"/>
                <w:lang w:val="sr-Cyrl-RS"/>
              </w:rPr>
              <w:t>Седница Савета родитеља</w:t>
            </w:r>
          </w:p>
        </w:tc>
        <w:tc>
          <w:tcPr>
            <w:tcW w:w="1482" w:type="dxa"/>
          </w:tcPr>
          <w:p w14:paraId="7E7F9202" w14:textId="77777777" w:rsidR="001079CA" w:rsidRDefault="001079CA" w:rsidP="00970808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Cs w:val="24"/>
                <w:lang w:val="sr-Cyrl-CS"/>
              </w:rPr>
              <w:t>18.02.2025.</w:t>
            </w:r>
          </w:p>
        </w:tc>
        <w:tc>
          <w:tcPr>
            <w:tcW w:w="3663" w:type="dxa"/>
          </w:tcPr>
          <w:p w14:paraId="7F114671" w14:textId="77777777" w:rsidR="001079CA" w:rsidRDefault="001079CA" w:rsidP="00970808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Усвајање записника са претходне седнице</w:t>
            </w:r>
          </w:p>
          <w:p w14:paraId="54C856A9" w14:textId="77777777" w:rsidR="001079CA" w:rsidRDefault="001079CA" w:rsidP="00970808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Актуелна дешавања у школи</w:t>
            </w:r>
          </w:p>
          <w:p w14:paraId="24B163BE" w14:textId="77777777" w:rsidR="001079CA" w:rsidRDefault="001079CA" w:rsidP="00970808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Разно</w:t>
            </w:r>
          </w:p>
          <w:p w14:paraId="444C3B67" w14:textId="77777777" w:rsidR="001079CA" w:rsidRDefault="001079CA" w:rsidP="00970808">
            <w:pPr>
              <w:pStyle w:val="ListParagraph"/>
              <w:spacing w:line="240" w:lineRule="auto"/>
              <w:rPr>
                <w:lang w:val="sr-Cyrl-RS"/>
              </w:rPr>
            </w:pPr>
          </w:p>
        </w:tc>
        <w:tc>
          <w:tcPr>
            <w:tcW w:w="1922" w:type="dxa"/>
          </w:tcPr>
          <w:p w14:paraId="3B8FADEB" w14:textId="77777777" w:rsidR="001079CA" w:rsidRPr="00D11EF1" w:rsidRDefault="001079CA" w:rsidP="00136957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D11EF1">
              <w:rPr>
                <w:rFonts w:asciiTheme="minorHAnsi" w:hAnsiTheme="minorHAnsi" w:cstheme="minorHAnsi"/>
                <w:szCs w:val="24"/>
                <w:lang w:val="sr-Cyrl-CS"/>
              </w:rPr>
              <w:t>- свеска Савета родитеља, записник</w:t>
            </w:r>
          </w:p>
        </w:tc>
      </w:tr>
    </w:tbl>
    <w:p w14:paraId="05FDDDC9" w14:textId="77777777" w:rsidR="00C6417E" w:rsidRDefault="00C6417E" w:rsidP="00C6417E">
      <w:pPr>
        <w:rPr>
          <w:rFonts w:asciiTheme="minorHAnsi" w:hAnsiTheme="minorHAnsi" w:cstheme="minorHAnsi"/>
          <w:lang w:val="sr-Cyrl-CS"/>
        </w:rPr>
      </w:pPr>
    </w:p>
    <w:p w14:paraId="773228E8" w14:textId="77777777" w:rsidR="001363C3" w:rsidRPr="00D11EF1" w:rsidRDefault="001363C3" w:rsidP="00C6417E">
      <w:pPr>
        <w:rPr>
          <w:rFonts w:asciiTheme="minorHAnsi" w:hAnsiTheme="minorHAnsi" w:cstheme="minorHAnsi"/>
          <w:lang w:val="sr-Cyrl-CS"/>
        </w:rPr>
      </w:pPr>
    </w:p>
    <w:p w14:paraId="5A5831A8" w14:textId="77777777" w:rsidR="00CF313F" w:rsidRPr="003E5ABA" w:rsidRDefault="0064281A" w:rsidP="0064281A">
      <w:pPr>
        <w:pStyle w:val="Heading1"/>
        <w:jc w:val="both"/>
        <w:rPr>
          <w:rFonts w:asciiTheme="minorHAnsi" w:hAnsiTheme="minorHAnsi" w:cstheme="minorHAnsi"/>
          <w:sz w:val="32"/>
          <w:szCs w:val="32"/>
          <w:lang w:val="sr-Cyrl-CS"/>
        </w:rPr>
      </w:pPr>
      <w:bookmarkStart w:id="124" w:name="_Toc19266042"/>
      <w:bookmarkStart w:id="125" w:name="_Toc51109302"/>
      <w:bookmarkStart w:id="126" w:name="_Toc51320725"/>
      <w:r w:rsidRPr="003E5ABA">
        <w:rPr>
          <w:rFonts w:asciiTheme="minorHAnsi" w:hAnsiTheme="minorHAnsi" w:cstheme="minorHAnsi"/>
          <w:sz w:val="32"/>
          <w:szCs w:val="32"/>
          <w:lang w:val="sr-Cyrl-CS"/>
        </w:rPr>
        <w:t>1</w:t>
      </w:r>
      <w:r w:rsidR="00560153">
        <w:rPr>
          <w:rFonts w:asciiTheme="minorHAnsi" w:hAnsiTheme="minorHAnsi" w:cstheme="minorHAnsi"/>
          <w:sz w:val="32"/>
          <w:szCs w:val="32"/>
          <w:lang w:val="sr-Cyrl-CS"/>
        </w:rPr>
        <w:t>5</w:t>
      </w:r>
      <w:r w:rsidRPr="003E5ABA">
        <w:rPr>
          <w:rFonts w:asciiTheme="minorHAnsi" w:hAnsiTheme="minorHAnsi" w:cstheme="minorHAnsi"/>
          <w:sz w:val="32"/>
          <w:szCs w:val="32"/>
          <w:lang w:val="sr-Cyrl-CS"/>
        </w:rPr>
        <w:t xml:space="preserve">. </w:t>
      </w:r>
      <w:r w:rsidR="00CF313F" w:rsidRPr="003E5ABA">
        <w:rPr>
          <w:rFonts w:asciiTheme="minorHAnsi" w:hAnsiTheme="minorHAnsi" w:cstheme="minorHAnsi"/>
          <w:sz w:val="32"/>
          <w:szCs w:val="32"/>
          <w:lang w:val="sr-Cyrl-CS"/>
        </w:rPr>
        <w:t>ИЗВЕШТАЈ О РАДУ ШКОЛСКОГ ПЕДАГОГА И ПСИХОЛОГА</w:t>
      </w:r>
      <w:bookmarkEnd w:id="124"/>
      <w:bookmarkEnd w:id="125"/>
      <w:bookmarkEnd w:id="126"/>
    </w:p>
    <w:p w14:paraId="0475F119" w14:textId="77777777" w:rsidR="00FB51D3" w:rsidRPr="00D11EF1" w:rsidRDefault="00FB51D3" w:rsidP="00FB51D3">
      <w:pPr>
        <w:rPr>
          <w:rFonts w:asciiTheme="minorHAnsi" w:hAnsiTheme="minorHAnsi" w:cstheme="minorHAnsi"/>
          <w:lang w:val="ru-RU"/>
        </w:rPr>
      </w:pPr>
    </w:p>
    <w:p w14:paraId="3BAEF13F" w14:textId="77777777" w:rsidR="0032142D" w:rsidRPr="002A11B3" w:rsidRDefault="0064281A" w:rsidP="00A71C6B">
      <w:pPr>
        <w:pStyle w:val="Heading2"/>
        <w:ind w:firstLine="0"/>
        <w:rPr>
          <w:rFonts w:asciiTheme="minorHAnsi" w:hAnsiTheme="minorHAnsi" w:cstheme="minorHAnsi"/>
          <w:color w:val="FF0000"/>
          <w:lang w:val="ru-RU"/>
        </w:rPr>
      </w:pPr>
      <w:bookmarkStart w:id="127" w:name="_Toc51320726"/>
      <w:r w:rsidRPr="003E5ABA">
        <w:rPr>
          <w:rFonts w:asciiTheme="minorHAnsi" w:hAnsiTheme="minorHAnsi" w:cstheme="minorHAnsi"/>
          <w:lang w:val="ru-RU"/>
        </w:rPr>
        <w:t>1</w:t>
      </w:r>
      <w:r w:rsidR="00560153">
        <w:rPr>
          <w:rFonts w:asciiTheme="minorHAnsi" w:hAnsiTheme="minorHAnsi" w:cstheme="minorHAnsi"/>
          <w:lang w:val="ru-RU"/>
        </w:rPr>
        <w:t>5</w:t>
      </w:r>
      <w:r w:rsidRPr="003E5ABA">
        <w:rPr>
          <w:rFonts w:asciiTheme="minorHAnsi" w:hAnsiTheme="minorHAnsi" w:cstheme="minorHAnsi"/>
          <w:lang w:val="ru-RU"/>
        </w:rPr>
        <w:t xml:space="preserve">.1. </w:t>
      </w:r>
      <w:r w:rsidR="0032142D" w:rsidRPr="003E5ABA">
        <w:rPr>
          <w:rFonts w:asciiTheme="minorHAnsi" w:hAnsiTheme="minorHAnsi" w:cstheme="minorHAnsi"/>
          <w:lang w:val="ru-RU"/>
        </w:rPr>
        <w:t>ИЗВЕШТАЈ О РАДУ СТРУЧНОГ САРАДНИКА ПСИХОЛОГА ЗА ШКОЛСКУ 20</w:t>
      </w:r>
      <w:r w:rsidR="009C41E3" w:rsidRPr="003E5ABA">
        <w:rPr>
          <w:rFonts w:asciiTheme="minorHAnsi" w:hAnsiTheme="minorHAnsi" w:cstheme="minorHAnsi"/>
          <w:lang w:val="ru-RU"/>
        </w:rPr>
        <w:t>2</w:t>
      </w:r>
      <w:r w:rsidR="00E41627">
        <w:rPr>
          <w:rFonts w:asciiTheme="minorHAnsi" w:hAnsiTheme="minorHAnsi" w:cstheme="minorHAnsi"/>
          <w:lang w:val="ru-RU"/>
        </w:rPr>
        <w:t>4</w:t>
      </w:r>
      <w:r w:rsidR="0032142D" w:rsidRPr="003E5ABA">
        <w:rPr>
          <w:rFonts w:asciiTheme="minorHAnsi" w:hAnsiTheme="minorHAnsi" w:cstheme="minorHAnsi"/>
          <w:lang w:val="ru-RU"/>
        </w:rPr>
        <w:t>/202</w:t>
      </w:r>
      <w:r w:rsidR="00E41627">
        <w:rPr>
          <w:rFonts w:asciiTheme="minorHAnsi" w:hAnsiTheme="minorHAnsi" w:cstheme="minorHAnsi"/>
          <w:lang w:val="ru-RU"/>
        </w:rPr>
        <w:t>5</w:t>
      </w:r>
      <w:r w:rsidR="0032142D" w:rsidRPr="003E5ABA">
        <w:rPr>
          <w:rFonts w:asciiTheme="minorHAnsi" w:hAnsiTheme="minorHAnsi" w:cstheme="minorHAnsi"/>
          <w:lang w:val="ru-RU"/>
        </w:rPr>
        <w:t xml:space="preserve">. </w:t>
      </w:r>
      <w:r w:rsidR="0032142D" w:rsidRPr="002A11B3">
        <w:rPr>
          <w:rFonts w:asciiTheme="minorHAnsi" w:hAnsiTheme="minorHAnsi" w:cstheme="minorHAnsi"/>
          <w:lang w:val="ru-RU"/>
        </w:rPr>
        <w:t>ГОДИНУ</w:t>
      </w:r>
      <w:bookmarkEnd w:id="127"/>
    </w:p>
    <w:p w14:paraId="4169DB53" w14:textId="77777777" w:rsidR="0053231D" w:rsidRPr="002A11B3" w:rsidRDefault="0053231D" w:rsidP="00A71C6B">
      <w:pPr>
        <w:ind w:firstLine="0"/>
        <w:jc w:val="center"/>
        <w:rPr>
          <w:rFonts w:asciiTheme="minorHAnsi" w:eastAsia="Times New Roman" w:hAnsiTheme="minorHAnsi" w:cstheme="minorHAnsi"/>
          <w:b/>
          <w:color w:val="FF0000"/>
          <w:szCs w:val="24"/>
          <w:lang w:val="ru-RU"/>
        </w:rPr>
      </w:pPr>
    </w:p>
    <w:p w14:paraId="150FC60A" w14:textId="77777777" w:rsidR="00350134" w:rsidRPr="00E41627" w:rsidRDefault="00350134" w:rsidP="00350134">
      <w:pPr>
        <w:rPr>
          <w:rFonts w:ascii="Times New Roman" w:hAnsi="Times New Roman"/>
          <w:szCs w:val="24"/>
          <w:lang w:val="ru-RU"/>
        </w:rPr>
      </w:pPr>
      <w:r w:rsidRPr="00E41627">
        <w:rPr>
          <w:rFonts w:ascii="Times New Roman" w:hAnsi="Times New Roman"/>
          <w:szCs w:val="24"/>
          <w:lang w:val="ru-RU"/>
        </w:rPr>
        <w:t>Извештај о раду дат је по областима рада.</w:t>
      </w:r>
    </w:p>
    <w:p w14:paraId="192D1AAB" w14:textId="77777777" w:rsidR="00350134" w:rsidRPr="00E41627" w:rsidRDefault="00350134" w:rsidP="00350134">
      <w:pPr>
        <w:rPr>
          <w:rFonts w:ascii="Times New Roman" w:hAnsi="Times New Roman"/>
          <w:szCs w:val="24"/>
          <w:lang w:val="ru-RU"/>
        </w:rPr>
      </w:pPr>
    </w:p>
    <w:p w14:paraId="7264CBF7" w14:textId="77777777" w:rsidR="00350134" w:rsidRPr="00350134" w:rsidRDefault="00350134" w:rsidP="00350134">
      <w:pPr>
        <w:numPr>
          <w:ilvl w:val="0"/>
          <w:numId w:val="4"/>
        </w:numPr>
        <w:contextualSpacing/>
        <w:rPr>
          <w:rFonts w:ascii="Times New Roman" w:hAnsi="Times New Roman"/>
          <w:szCs w:val="24"/>
        </w:rPr>
      </w:pPr>
      <w:r w:rsidRPr="00350134">
        <w:rPr>
          <w:rFonts w:ascii="Times New Roman" w:hAnsi="Times New Roman"/>
          <w:szCs w:val="24"/>
        </w:rPr>
        <w:t>Планирање и програмирање образовно - васпитног рада</w:t>
      </w:r>
    </w:p>
    <w:p w14:paraId="1FF1A543" w14:textId="77777777" w:rsidR="00350134" w:rsidRPr="00350134" w:rsidRDefault="00350134" w:rsidP="00350134">
      <w:pPr>
        <w:spacing w:line="240" w:lineRule="auto"/>
        <w:ind w:firstLine="360"/>
        <w:rPr>
          <w:rFonts w:ascii="Times New Roman" w:eastAsia="Times New Roman" w:hAnsi="Times New Roman"/>
          <w:szCs w:val="24"/>
          <w:lang w:val="ru-RU"/>
        </w:rPr>
      </w:pPr>
      <w:r w:rsidRPr="00350134">
        <w:rPr>
          <w:rFonts w:ascii="Times New Roman" w:hAnsi="Times New Roman"/>
          <w:szCs w:val="24"/>
        </w:rPr>
        <w:t xml:space="preserve">Учествовала сам у </w:t>
      </w:r>
      <w:r w:rsidRPr="00350134">
        <w:rPr>
          <w:rFonts w:ascii="Times New Roman" w:hAnsi="Times New Roman"/>
          <w:szCs w:val="24"/>
          <w:lang w:val="ru-RU"/>
        </w:rPr>
        <w:t xml:space="preserve">припреми концепције </w:t>
      </w:r>
      <w:r w:rsidRPr="00350134">
        <w:rPr>
          <w:rFonts w:ascii="Times New Roman" w:hAnsi="Times New Roman"/>
          <w:szCs w:val="24"/>
        </w:rPr>
        <w:t>Г</w:t>
      </w:r>
      <w:r w:rsidRPr="00350134">
        <w:rPr>
          <w:rFonts w:ascii="Times New Roman" w:hAnsi="Times New Roman"/>
          <w:szCs w:val="24"/>
          <w:lang w:val="ru-RU"/>
        </w:rPr>
        <w:t>одишњег плана рада школе</w:t>
      </w:r>
      <w:r w:rsidRPr="00350134">
        <w:rPr>
          <w:rFonts w:ascii="Times New Roman" w:hAnsi="Times New Roman"/>
          <w:szCs w:val="24"/>
        </w:rPr>
        <w:t xml:space="preserve"> </w:t>
      </w:r>
      <w:proofErr w:type="gramStart"/>
      <w:r w:rsidRPr="00350134">
        <w:rPr>
          <w:rFonts w:ascii="Times New Roman" w:hAnsi="Times New Roman"/>
          <w:szCs w:val="24"/>
        </w:rPr>
        <w:t>и</w:t>
      </w:r>
      <w:r w:rsidRPr="00350134">
        <w:rPr>
          <w:rFonts w:ascii="Times New Roman" w:eastAsia="Times New Roman" w:hAnsi="Times New Roman"/>
          <w:szCs w:val="24"/>
          <w:lang w:val="ru-RU"/>
        </w:rPr>
        <w:t xml:space="preserve">  изради</w:t>
      </w:r>
      <w:proofErr w:type="gramEnd"/>
      <w:r w:rsidRPr="00350134">
        <w:rPr>
          <w:rFonts w:ascii="Times New Roman" w:eastAsia="Times New Roman" w:hAnsi="Times New Roman"/>
          <w:szCs w:val="24"/>
          <w:lang w:val="ru-RU"/>
        </w:rPr>
        <w:t xml:space="preserve"> делова Годишњег плана рада школе који се односе на планове и </w:t>
      </w:r>
      <w:proofErr w:type="gramStart"/>
      <w:r w:rsidRPr="00350134">
        <w:rPr>
          <w:rFonts w:ascii="Times New Roman" w:eastAsia="Times New Roman" w:hAnsi="Times New Roman"/>
          <w:szCs w:val="24"/>
          <w:lang w:val="ru-RU"/>
        </w:rPr>
        <w:t>програме :</w:t>
      </w:r>
      <w:proofErr w:type="gramEnd"/>
      <w:r w:rsidRPr="00350134">
        <w:rPr>
          <w:rFonts w:ascii="Times New Roman" w:eastAsia="Times New Roman" w:hAnsi="Times New Roman"/>
          <w:szCs w:val="24"/>
          <w:lang w:val="ru-RU"/>
        </w:rPr>
        <w:t xml:space="preserve"> </w:t>
      </w:r>
    </w:p>
    <w:p w14:paraId="145DCFC9" w14:textId="77777777" w:rsidR="00350134" w:rsidRPr="00350134" w:rsidRDefault="00350134" w:rsidP="00350134">
      <w:pPr>
        <w:numPr>
          <w:ilvl w:val="0"/>
          <w:numId w:val="7"/>
        </w:numPr>
        <w:spacing w:line="240" w:lineRule="auto"/>
        <w:contextualSpacing/>
        <w:rPr>
          <w:rFonts w:ascii="Times New Roman" w:eastAsia="Times New Roman" w:hAnsi="Times New Roman"/>
          <w:szCs w:val="24"/>
          <w:lang w:val="ru-RU"/>
        </w:rPr>
      </w:pPr>
      <w:r w:rsidRPr="00350134">
        <w:rPr>
          <w:rFonts w:ascii="Times New Roman" w:eastAsia="Times New Roman" w:hAnsi="Times New Roman"/>
          <w:szCs w:val="24"/>
          <w:lang w:val="ru-RU"/>
        </w:rPr>
        <w:t>рада стручних већа, актива и тимова</w:t>
      </w:r>
    </w:p>
    <w:p w14:paraId="6DF920B1" w14:textId="77777777" w:rsidR="00350134" w:rsidRPr="00350134" w:rsidRDefault="00350134" w:rsidP="00350134">
      <w:pPr>
        <w:numPr>
          <w:ilvl w:val="0"/>
          <w:numId w:val="7"/>
        </w:numPr>
        <w:spacing w:line="240" w:lineRule="auto"/>
        <w:contextualSpacing/>
        <w:rPr>
          <w:rFonts w:ascii="Times New Roman" w:eastAsia="Times New Roman" w:hAnsi="Times New Roman"/>
          <w:szCs w:val="24"/>
          <w:lang w:val="ru-RU"/>
        </w:rPr>
      </w:pPr>
      <w:r w:rsidRPr="00350134">
        <w:rPr>
          <w:rFonts w:ascii="Times New Roman" w:eastAsia="Times New Roman" w:hAnsi="Times New Roman"/>
          <w:szCs w:val="24"/>
          <w:lang w:val="ru-RU"/>
        </w:rPr>
        <w:t>рада одељењских старешина</w:t>
      </w:r>
    </w:p>
    <w:p w14:paraId="09681BDE" w14:textId="77777777" w:rsidR="00350134" w:rsidRPr="00350134" w:rsidRDefault="00350134" w:rsidP="00350134">
      <w:pPr>
        <w:numPr>
          <w:ilvl w:val="0"/>
          <w:numId w:val="7"/>
        </w:numPr>
        <w:spacing w:line="240" w:lineRule="auto"/>
        <w:contextualSpacing/>
        <w:rPr>
          <w:rFonts w:ascii="Times New Roman" w:eastAsia="Times New Roman" w:hAnsi="Times New Roman"/>
          <w:szCs w:val="24"/>
          <w:lang w:val="ru-RU"/>
        </w:rPr>
      </w:pPr>
      <w:r w:rsidRPr="00350134">
        <w:rPr>
          <w:rFonts w:ascii="Times New Roman" w:eastAsia="Times New Roman" w:hAnsi="Times New Roman"/>
          <w:szCs w:val="24"/>
          <w:lang w:val="ru-RU"/>
        </w:rPr>
        <w:t xml:space="preserve">подршке ученицима (рад са ученицима којима је потребна додатна образовна подршка; професионална оријентација; превенција болести зависности), </w:t>
      </w:r>
    </w:p>
    <w:p w14:paraId="7A01C6F9" w14:textId="77777777" w:rsidR="00350134" w:rsidRPr="00350134" w:rsidRDefault="00350134" w:rsidP="00350134">
      <w:pPr>
        <w:numPr>
          <w:ilvl w:val="0"/>
          <w:numId w:val="7"/>
        </w:numPr>
        <w:spacing w:line="240" w:lineRule="auto"/>
        <w:contextualSpacing/>
        <w:rPr>
          <w:rFonts w:ascii="Times New Roman" w:eastAsia="Times New Roman" w:hAnsi="Times New Roman"/>
          <w:szCs w:val="24"/>
          <w:lang w:val="ru-RU"/>
        </w:rPr>
      </w:pPr>
      <w:r w:rsidRPr="00350134">
        <w:rPr>
          <w:rFonts w:ascii="Times New Roman" w:eastAsia="Times New Roman" w:hAnsi="Times New Roman"/>
          <w:szCs w:val="24"/>
          <w:lang w:val="ru-RU"/>
        </w:rPr>
        <w:t>заштите ученика од дискриминације, насиља, злостављања и занемаривања,</w:t>
      </w:r>
    </w:p>
    <w:p w14:paraId="313B288F" w14:textId="77777777" w:rsidR="00350134" w:rsidRPr="00350134" w:rsidRDefault="00350134" w:rsidP="00350134">
      <w:pPr>
        <w:numPr>
          <w:ilvl w:val="0"/>
          <w:numId w:val="7"/>
        </w:numPr>
        <w:spacing w:line="240" w:lineRule="auto"/>
        <w:contextualSpacing/>
        <w:rPr>
          <w:rFonts w:ascii="Times New Roman" w:eastAsia="Times New Roman" w:hAnsi="Times New Roman"/>
          <w:szCs w:val="24"/>
          <w:lang w:val="ru-RU"/>
        </w:rPr>
      </w:pPr>
      <w:r w:rsidRPr="00350134">
        <w:rPr>
          <w:rFonts w:ascii="Times New Roman" w:eastAsia="Times New Roman" w:hAnsi="Times New Roman"/>
          <w:szCs w:val="24"/>
          <w:lang w:val="ru-RU"/>
        </w:rPr>
        <w:t>стручног усавршавања запослених,</w:t>
      </w:r>
    </w:p>
    <w:p w14:paraId="458FB138" w14:textId="77777777" w:rsidR="00350134" w:rsidRPr="00350134" w:rsidRDefault="00350134" w:rsidP="00350134">
      <w:pPr>
        <w:numPr>
          <w:ilvl w:val="0"/>
          <w:numId w:val="7"/>
        </w:numPr>
        <w:spacing w:line="240" w:lineRule="auto"/>
        <w:contextualSpacing/>
        <w:rPr>
          <w:rFonts w:ascii="Times New Roman" w:eastAsia="Times New Roman" w:hAnsi="Times New Roman"/>
          <w:szCs w:val="24"/>
          <w:lang w:val="ru-RU"/>
        </w:rPr>
      </w:pPr>
      <w:r w:rsidRPr="00350134">
        <w:rPr>
          <w:rFonts w:ascii="Times New Roman" w:eastAsia="Times New Roman" w:hAnsi="Times New Roman"/>
          <w:szCs w:val="24"/>
          <w:lang w:val="ru-RU"/>
        </w:rPr>
        <w:t>сарадње школе и породице</w:t>
      </w:r>
    </w:p>
    <w:p w14:paraId="348E7ED2" w14:textId="77777777" w:rsidR="00350134" w:rsidRPr="00350134" w:rsidRDefault="00350134" w:rsidP="00350134">
      <w:pPr>
        <w:ind w:firstLine="0"/>
        <w:rPr>
          <w:rFonts w:ascii="Times New Roman" w:eastAsia="Times New Roman" w:hAnsi="Times New Roman"/>
          <w:szCs w:val="24"/>
        </w:rPr>
      </w:pPr>
    </w:p>
    <w:p w14:paraId="59A41115" w14:textId="77777777" w:rsidR="00350134" w:rsidRPr="00350134" w:rsidRDefault="00350134" w:rsidP="00350134">
      <w:pPr>
        <w:ind w:firstLine="360"/>
        <w:rPr>
          <w:rFonts w:ascii="Times New Roman" w:hAnsi="Times New Roman"/>
          <w:szCs w:val="24"/>
        </w:rPr>
      </w:pPr>
      <w:r w:rsidRPr="00350134">
        <w:rPr>
          <w:rFonts w:ascii="Times New Roman" w:eastAsia="Times New Roman" w:hAnsi="Times New Roman"/>
          <w:szCs w:val="24"/>
        </w:rPr>
        <w:t>Израдила сам годишњи програм рада и месечне планове рада психолога</w:t>
      </w:r>
      <w:r w:rsidRPr="00350134">
        <w:rPr>
          <w:rFonts w:ascii="Times New Roman" w:eastAsia="Times New Roman" w:hAnsi="Times New Roman"/>
          <w:szCs w:val="24"/>
          <w:lang w:val="ru-RU"/>
        </w:rPr>
        <w:t>.</w:t>
      </w:r>
    </w:p>
    <w:p w14:paraId="063047D2" w14:textId="77777777" w:rsidR="00350134" w:rsidRPr="00350134" w:rsidRDefault="00350134" w:rsidP="00350134">
      <w:pPr>
        <w:ind w:left="720" w:firstLine="0"/>
        <w:contextualSpacing/>
        <w:rPr>
          <w:rFonts w:ascii="Times New Roman" w:hAnsi="Times New Roman"/>
          <w:szCs w:val="24"/>
        </w:rPr>
      </w:pPr>
    </w:p>
    <w:p w14:paraId="053FFA11" w14:textId="77777777" w:rsidR="00350134" w:rsidRPr="00350134" w:rsidRDefault="00350134" w:rsidP="00350134">
      <w:pPr>
        <w:numPr>
          <w:ilvl w:val="0"/>
          <w:numId w:val="4"/>
        </w:numPr>
        <w:contextualSpacing/>
        <w:rPr>
          <w:rFonts w:ascii="Times New Roman" w:hAnsi="Times New Roman"/>
          <w:szCs w:val="24"/>
        </w:rPr>
      </w:pPr>
      <w:r w:rsidRPr="00350134">
        <w:rPr>
          <w:rFonts w:ascii="Times New Roman" w:hAnsi="Times New Roman"/>
          <w:szCs w:val="24"/>
        </w:rPr>
        <w:t>Праћење и вредновање образовно - васпитног рада</w:t>
      </w:r>
    </w:p>
    <w:p w14:paraId="02690930" w14:textId="77777777" w:rsidR="00350134" w:rsidRPr="00350134" w:rsidRDefault="00350134" w:rsidP="00350134">
      <w:pPr>
        <w:ind w:firstLine="360"/>
        <w:rPr>
          <w:rFonts w:ascii="Times New Roman" w:hAnsi="Times New Roman"/>
          <w:szCs w:val="24"/>
        </w:rPr>
      </w:pPr>
      <w:r w:rsidRPr="00350134">
        <w:rPr>
          <w:rFonts w:ascii="Times New Roman" w:hAnsi="Times New Roman"/>
          <w:szCs w:val="24"/>
        </w:rPr>
        <w:t xml:space="preserve">Учествовала сам у изради годишњег извештаја о раду школе, у праћењу и вредновању образовно - васпитног рада установе и праћењу и </w:t>
      </w:r>
      <w:proofErr w:type="gramStart"/>
      <w:r w:rsidRPr="00350134">
        <w:rPr>
          <w:rFonts w:ascii="Times New Roman" w:hAnsi="Times New Roman"/>
          <w:szCs w:val="24"/>
        </w:rPr>
        <w:t>подстицању  напредовања</w:t>
      </w:r>
      <w:proofErr w:type="gramEnd"/>
      <w:r w:rsidRPr="00350134">
        <w:rPr>
          <w:rFonts w:ascii="Times New Roman" w:hAnsi="Times New Roman"/>
          <w:szCs w:val="24"/>
        </w:rPr>
        <w:t xml:space="preserve"> ученика у учењу и развоју (кроз директне контакте са наставницима и ученицима, увидом у педагошку документацију наставника, посету </w:t>
      </w:r>
      <w:proofErr w:type="gramStart"/>
      <w:r w:rsidRPr="00350134">
        <w:rPr>
          <w:rFonts w:ascii="Times New Roman" w:hAnsi="Times New Roman"/>
          <w:szCs w:val="24"/>
        </w:rPr>
        <w:t>часовима(</w:t>
      </w:r>
      <w:proofErr w:type="gramEnd"/>
      <w:r w:rsidRPr="00350134">
        <w:rPr>
          <w:rFonts w:ascii="Times New Roman" w:hAnsi="Times New Roman"/>
          <w:szCs w:val="24"/>
        </w:rPr>
        <w:t>17 часова</w:t>
      </w:r>
      <w:proofErr w:type="gramStart"/>
      <w:r w:rsidRPr="00350134">
        <w:rPr>
          <w:rFonts w:ascii="Times New Roman" w:hAnsi="Times New Roman"/>
          <w:szCs w:val="24"/>
        </w:rPr>
        <w:t>),  ес</w:t>
      </w:r>
      <w:proofErr w:type="gramEnd"/>
      <w:r w:rsidRPr="00350134">
        <w:rPr>
          <w:rFonts w:ascii="Times New Roman" w:hAnsi="Times New Roman"/>
          <w:szCs w:val="24"/>
        </w:rPr>
        <w:t xml:space="preserve"> Дневник и Moodle платформу) и праћењу примене мера индивидуализације.</w:t>
      </w:r>
    </w:p>
    <w:p w14:paraId="129233F5" w14:textId="77777777" w:rsidR="00350134" w:rsidRPr="00350134" w:rsidRDefault="00350134" w:rsidP="00350134">
      <w:pPr>
        <w:ind w:firstLine="0"/>
        <w:rPr>
          <w:rFonts w:ascii="Times New Roman" w:hAnsi="Times New Roman"/>
          <w:szCs w:val="24"/>
        </w:rPr>
      </w:pPr>
      <w:r w:rsidRPr="00350134">
        <w:rPr>
          <w:rFonts w:ascii="Times New Roman" w:hAnsi="Times New Roman"/>
          <w:szCs w:val="24"/>
        </w:rPr>
        <w:t xml:space="preserve">Током школске године, у сарадњи са педагогом школе, помоћником директора и координатором практичне наставе пратила сам реализацију наставе на изабраној платформи и осмишљавала начине унапређења рада на </w:t>
      </w:r>
      <w:proofErr w:type="gramStart"/>
      <w:r w:rsidRPr="00350134">
        <w:rPr>
          <w:rFonts w:ascii="Times New Roman" w:hAnsi="Times New Roman"/>
          <w:szCs w:val="24"/>
        </w:rPr>
        <w:t>даљину .</w:t>
      </w:r>
      <w:proofErr w:type="gramEnd"/>
    </w:p>
    <w:p w14:paraId="0DDFF65B" w14:textId="77777777" w:rsidR="00350134" w:rsidRPr="00350134" w:rsidRDefault="00350134" w:rsidP="00350134">
      <w:pPr>
        <w:ind w:firstLine="0"/>
        <w:rPr>
          <w:rFonts w:ascii="Times New Roman" w:hAnsi="Times New Roman"/>
          <w:szCs w:val="24"/>
        </w:rPr>
      </w:pPr>
    </w:p>
    <w:p w14:paraId="63FABBF3" w14:textId="77777777" w:rsidR="00350134" w:rsidRPr="00350134" w:rsidRDefault="00350134" w:rsidP="00350134">
      <w:pPr>
        <w:numPr>
          <w:ilvl w:val="0"/>
          <w:numId w:val="4"/>
        </w:numPr>
        <w:contextualSpacing/>
        <w:rPr>
          <w:rFonts w:ascii="Times New Roman" w:hAnsi="Times New Roman"/>
          <w:szCs w:val="24"/>
        </w:rPr>
      </w:pPr>
      <w:r w:rsidRPr="00350134">
        <w:rPr>
          <w:rFonts w:ascii="Times New Roman" w:hAnsi="Times New Roman"/>
          <w:szCs w:val="24"/>
        </w:rPr>
        <w:t>Рад са наставницима</w:t>
      </w:r>
    </w:p>
    <w:p w14:paraId="250950A4" w14:textId="77777777" w:rsidR="00350134" w:rsidRPr="00350134" w:rsidRDefault="00350134" w:rsidP="00350134">
      <w:pPr>
        <w:rPr>
          <w:rFonts w:ascii="Times New Roman" w:eastAsia="Times New Roman" w:hAnsi="Times New Roman"/>
          <w:szCs w:val="24"/>
        </w:rPr>
      </w:pPr>
      <w:r w:rsidRPr="00350134">
        <w:rPr>
          <w:rFonts w:ascii="Times New Roman" w:hAnsi="Times New Roman"/>
          <w:szCs w:val="24"/>
        </w:rPr>
        <w:t xml:space="preserve">Континуирана сарадња са наставницима реализована је првенствено кроз сарадњу са одељењским старешинама на јачању њихових компетенција за препознавање и рад са ученицима код којих је </w:t>
      </w:r>
      <w:r w:rsidRPr="00350134">
        <w:rPr>
          <w:rFonts w:ascii="Times New Roman" w:eastAsia="Times New Roman" w:hAnsi="Times New Roman"/>
          <w:szCs w:val="24"/>
          <w:lang w:val="ru-RU"/>
        </w:rPr>
        <w:t xml:space="preserve">установљен психолошки узрок </w:t>
      </w:r>
      <w:proofErr w:type="gramStart"/>
      <w:r w:rsidRPr="00350134">
        <w:rPr>
          <w:rFonts w:ascii="Times New Roman" w:eastAsia="Times New Roman" w:hAnsi="Times New Roman"/>
          <w:szCs w:val="24"/>
          <w:lang w:val="ru-RU"/>
        </w:rPr>
        <w:t>неуспеха  или</w:t>
      </w:r>
      <w:proofErr w:type="gramEnd"/>
      <w:r w:rsidRPr="00350134">
        <w:rPr>
          <w:rFonts w:ascii="Times New Roman" w:eastAsia="Times New Roman" w:hAnsi="Times New Roman"/>
          <w:szCs w:val="24"/>
          <w:lang w:val="ru-RU"/>
        </w:rPr>
        <w:t xml:space="preserve"> појава маладаптивних облика </w:t>
      </w:r>
      <w:proofErr w:type="gramStart"/>
      <w:r w:rsidRPr="00350134">
        <w:rPr>
          <w:rFonts w:ascii="Times New Roman" w:eastAsia="Times New Roman" w:hAnsi="Times New Roman"/>
          <w:szCs w:val="24"/>
          <w:lang w:val="ru-RU"/>
        </w:rPr>
        <w:t>понашања,као</w:t>
      </w:r>
      <w:proofErr w:type="gramEnd"/>
      <w:r w:rsidRPr="00350134">
        <w:rPr>
          <w:rFonts w:ascii="Times New Roman" w:eastAsia="Times New Roman" w:hAnsi="Times New Roman"/>
          <w:szCs w:val="24"/>
          <w:lang w:val="ru-RU"/>
        </w:rPr>
        <w:t xml:space="preserve"> и на</w:t>
      </w:r>
      <w:r w:rsidRPr="00350134">
        <w:rPr>
          <w:rFonts w:ascii="Times New Roman" w:eastAsia="Times New Roman" w:hAnsi="Times New Roman"/>
          <w:szCs w:val="24"/>
        </w:rPr>
        <w:t xml:space="preserve"> јачању компетенција у областима комуникације и сарадње, подршке развоју личности ученика и решавању сукоба и проблема, као и у развијању различитих форми сарадње са родитељима/старатељима ученика. За све </w:t>
      </w:r>
      <w:r w:rsidRPr="00350134">
        <w:rPr>
          <w:rFonts w:ascii="Times New Roman" w:eastAsia="Times New Roman" w:hAnsi="Times New Roman"/>
          <w:szCs w:val="24"/>
        </w:rPr>
        <w:lastRenderedPageBreak/>
        <w:t>наставнике је одржано предавање на тему васпитних и васпитно - дисциплинских мера, покретања васпитно - дисциплинског поступка, појачаног васпитног рада и друштвено - корисног рада, те оцењивања владања ученика. Одељењским старешинама је прослеђен материјал на ову тему.</w:t>
      </w:r>
    </w:p>
    <w:p w14:paraId="7167649D" w14:textId="77777777" w:rsidR="00350134" w:rsidRPr="00350134" w:rsidRDefault="00350134" w:rsidP="00350134">
      <w:pPr>
        <w:rPr>
          <w:rFonts w:ascii="Times New Roman" w:eastAsia="Times New Roman" w:hAnsi="Times New Roman"/>
          <w:szCs w:val="24"/>
          <w:lang w:val="ru-RU"/>
        </w:rPr>
      </w:pPr>
      <w:r w:rsidRPr="00350134">
        <w:rPr>
          <w:rFonts w:ascii="Times New Roman" w:eastAsia="Times New Roman" w:hAnsi="Times New Roman"/>
          <w:szCs w:val="24"/>
          <w:lang w:val="ru-RU"/>
        </w:rPr>
        <w:t>Саветодавни рад са већином наставника био је усмерен ка унапређењу процеса праћења учениковог напредовања у учењу и вредновању ученикових постигнућа (начини и поступци праћења и вредновања), као и прилагођавању рада образовно - васпитним потребама ученика, индивидуализацији наставе и развијању конструктивне комуникације у одељењу. Такође, наставници су у оквиру рада стручних већа, актива и тимова оснаживани за тимски рад.</w:t>
      </w:r>
    </w:p>
    <w:p w14:paraId="268BCE5A" w14:textId="77777777" w:rsidR="00350134" w:rsidRPr="00350134" w:rsidRDefault="00350134" w:rsidP="00350134">
      <w:pPr>
        <w:rPr>
          <w:rFonts w:ascii="Times New Roman" w:hAnsi="Times New Roman"/>
          <w:szCs w:val="24"/>
          <w:lang w:val="sr-Cyrl-CS"/>
        </w:rPr>
      </w:pPr>
      <w:r w:rsidRPr="00350134">
        <w:rPr>
          <w:rFonts w:ascii="Times New Roman" w:hAnsi="Times New Roman"/>
          <w:szCs w:val="24"/>
          <w:lang w:val="sr-Cyrl-CS"/>
        </w:rPr>
        <w:t>Сарађивала сам са наставницима и ученицима у решавању случајева жалби ученика на оцену (формативну или сумативну) и испит (разредни или поправни).</w:t>
      </w:r>
    </w:p>
    <w:p w14:paraId="5C781B26" w14:textId="77777777" w:rsidR="00350134" w:rsidRPr="00350134" w:rsidRDefault="00350134" w:rsidP="00350134">
      <w:pPr>
        <w:ind w:firstLine="360"/>
        <w:rPr>
          <w:rFonts w:ascii="Times New Roman" w:hAnsi="Times New Roman"/>
          <w:szCs w:val="24"/>
          <w:lang w:val="sr-Cyrl-CS"/>
        </w:rPr>
      </w:pPr>
      <w:r w:rsidRPr="00350134">
        <w:rPr>
          <w:rFonts w:ascii="Times New Roman" w:hAnsi="Times New Roman"/>
          <w:szCs w:val="24"/>
          <w:lang w:val="sr-Cyrl-CS"/>
        </w:rPr>
        <w:t>Посетила с</w:t>
      </w:r>
      <w:r w:rsidRPr="00631983">
        <w:rPr>
          <w:rFonts w:ascii="Times New Roman" w:hAnsi="Times New Roman"/>
          <w:szCs w:val="24"/>
          <w:lang w:val="sr-Cyrl-CS"/>
        </w:rPr>
        <w:t xml:space="preserve">ам седамнаест </w:t>
      </w:r>
      <w:r w:rsidRPr="00350134">
        <w:rPr>
          <w:rFonts w:ascii="Times New Roman" w:hAnsi="Times New Roman"/>
          <w:szCs w:val="24"/>
          <w:lang w:val="sr-Cyrl-CS"/>
        </w:rPr>
        <w:t xml:space="preserve">часова теоријске наставе и четири угледна часа ; извештаји о посећеним часовима се налазе у педагошкој документацији. </w:t>
      </w:r>
    </w:p>
    <w:p w14:paraId="06B67373" w14:textId="77777777" w:rsidR="00350134" w:rsidRPr="00631983" w:rsidRDefault="00350134" w:rsidP="00350134">
      <w:pPr>
        <w:rPr>
          <w:rFonts w:ascii="Times New Roman" w:hAnsi="Times New Roman"/>
          <w:szCs w:val="24"/>
          <w:lang w:val="sr-Cyrl-CS"/>
        </w:rPr>
      </w:pPr>
    </w:p>
    <w:p w14:paraId="2077B2CF" w14:textId="77777777" w:rsidR="00350134" w:rsidRPr="00350134" w:rsidRDefault="00350134" w:rsidP="00350134">
      <w:pPr>
        <w:numPr>
          <w:ilvl w:val="0"/>
          <w:numId w:val="4"/>
        </w:numPr>
        <w:contextualSpacing/>
        <w:rPr>
          <w:rFonts w:ascii="Times New Roman" w:hAnsi="Times New Roman"/>
          <w:szCs w:val="24"/>
        </w:rPr>
      </w:pPr>
      <w:r w:rsidRPr="00350134">
        <w:rPr>
          <w:rFonts w:ascii="Times New Roman" w:hAnsi="Times New Roman"/>
          <w:szCs w:val="24"/>
        </w:rPr>
        <w:t>Рад са ученицима</w:t>
      </w:r>
    </w:p>
    <w:p w14:paraId="2B13733C" w14:textId="77777777" w:rsidR="00350134" w:rsidRPr="00350134" w:rsidRDefault="00350134" w:rsidP="00350134">
      <w:pPr>
        <w:rPr>
          <w:rFonts w:ascii="Times New Roman" w:eastAsia="Times New Roman" w:hAnsi="Times New Roman"/>
          <w:szCs w:val="24"/>
        </w:rPr>
      </w:pPr>
      <w:r w:rsidRPr="00350134">
        <w:rPr>
          <w:rFonts w:ascii="Times New Roman" w:hAnsi="Times New Roman"/>
          <w:szCs w:val="24"/>
        </w:rPr>
        <w:t xml:space="preserve">Континуирано сам обављала </w:t>
      </w:r>
      <w:r w:rsidRPr="00350134">
        <w:rPr>
          <w:rFonts w:ascii="Times New Roman" w:eastAsia="Times New Roman" w:hAnsi="Times New Roman"/>
          <w:szCs w:val="24"/>
          <w:lang w:val="ru-RU"/>
        </w:rPr>
        <w:t xml:space="preserve">саветодавно-инструктивни рад са ученицима који су имали проблеме и тешкоће у учењу, </w:t>
      </w:r>
      <w:r w:rsidRPr="00350134">
        <w:rPr>
          <w:rFonts w:ascii="Times New Roman" w:eastAsia="Times New Roman" w:hAnsi="Times New Roman"/>
          <w:szCs w:val="24"/>
        </w:rPr>
        <w:t xml:space="preserve">развојне, </w:t>
      </w:r>
      <w:r w:rsidRPr="00350134">
        <w:rPr>
          <w:rFonts w:ascii="Times New Roman" w:eastAsia="Times New Roman" w:hAnsi="Times New Roman"/>
          <w:szCs w:val="24"/>
          <w:lang w:val="ru-RU"/>
        </w:rPr>
        <w:t>емоционалне и социјалне тешкоће,</w:t>
      </w:r>
      <w:r w:rsidRPr="00350134">
        <w:rPr>
          <w:rFonts w:ascii="Times New Roman" w:eastAsia="Times New Roman" w:hAnsi="Times New Roman"/>
          <w:szCs w:val="24"/>
        </w:rPr>
        <w:t xml:space="preserve"> проблеме прилагођавања, проблеме у понашања и различите недоумице и дилеме везане за наставак похађања школе. Учествовала сам у праћењу процеса адаптације и подршке ученицима у превазилажењу тешкоћа адаптације. У сарадњи са родитељима/старатељима, одељењским старешинама и предметним наставницима осмишљавала сам могућности и начине индивидуализације наставе; учествовала сам </w:t>
      </w:r>
      <w:proofErr w:type="gramStart"/>
      <w:r w:rsidRPr="00350134">
        <w:rPr>
          <w:rFonts w:ascii="Times New Roman" w:eastAsia="Times New Roman" w:hAnsi="Times New Roman"/>
          <w:szCs w:val="24"/>
        </w:rPr>
        <w:t>у  изради</w:t>
      </w:r>
      <w:proofErr w:type="gramEnd"/>
      <w:r w:rsidRPr="00350134">
        <w:rPr>
          <w:rFonts w:ascii="Times New Roman" w:eastAsia="Times New Roman" w:hAnsi="Times New Roman"/>
          <w:szCs w:val="24"/>
        </w:rPr>
        <w:t xml:space="preserve"> ИОП – 2 </w:t>
      </w:r>
      <w:proofErr w:type="gramStart"/>
      <w:r w:rsidRPr="00350134">
        <w:rPr>
          <w:rFonts w:ascii="Times New Roman" w:eastAsia="Times New Roman" w:hAnsi="Times New Roman"/>
          <w:szCs w:val="24"/>
        </w:rPr>
        <w:t>и  пратила</w:t>
      </w:r>
      <w:proofErr w:type="gramEnd"/>
      <w:r w:rsidRPr="00350134">
        <w:rPr>
          <w:rFonts w:ascii="Times New Roman" w:eastAsia="Times New Roman" w:hAnsi="Times New Roman"/>
          <w:szCs w:val="24"/>
        </w:rPr>
        <w:t xml:space="preserve"> динамику поправљања оцена из појединих предмета. </w:t>
      </w:r>
    </w:p>
    <w:p w14:paraId="24389BF1" w14:textId="77777777" w:rsidR="00350134" w:rsidRPr="00350134" w:rsidRDefault="00350134" w:rsidP="00350134">
      <w:pPr>
        <w:ind w:firstLine="0"/>
        <w:rPr>
          <w:rFonts w:ascii="Times New Roman" w:eastAsia="Times New Roman" w:hAnsi="Times New Roman"/>
          <w:szCs w:val="24"/>
          <w:lang w:val="ru-RU"/>
        </w:rPr>
      </w:pPr>
      <w:r w:rsidRPr="00350134">
        <w:rPr>
          <w:rFonts w:ascii="Times New Roman" w:hAnsi="Times New Roman"/>
          <w:szCs w:val="24"/>
        </w:rPr>
        <w:t>Учествовала сам у појачаном васпитном раду</w:t>
      </w:r>
      <w:r w:rsidRPr="00350134">
        <w:rPr>
          <w:rFonts w:ascii="Times New Roman" w:eastAsia="Times New Roman" w:hAnsi="Times New Roman"/>
          <w:szCs w:val="24"/>
          <w:lang w:val="ru-RU"/>
        </w:rPr>
        <w:t xml:space="preserve"> са ученицима који су вршили повреду правила понашања.</w:t>
      </w:r>
    </w:p>
    <w:p w14:paraId="2AC3298B" w14:textId="77777777" w:rsidR="00350134" w:rsidRPr="00631983" w:rsidRDefault="00350134" w:rsidP="00350134">
      <w:pPr>
        <w:ind w:firstLine="720"/>
        <w:rPr>
          <w:rFonts w:ascii="Times New Roman" w:eastAsia="Times New Roman" w:hAnsi="Times New Roman"/>
          <w:szCs w:val="24"/>
          <w:lang w:val="ru-RU"/>
        </w:rPr>
      </w:pPr>
      <w:r w:rsidRPr="00350134">
        <w:rPr>
          <w:rFonts w:ascii="Times New Roman" w:eastAsia="Times New Roman" w:hAnsi="Times New Roman"/>
          <w:szCs w:val="24"/>
          <w:lang w:val="ru-RU"/>
        </w:rPr>
        <w:t xml:space="preserve">У сарадњи са координаторима рада Ученичког парламента, пружала сам подршку </w:t>
      </w:r>
      <w:r w:rsidRPr="00631983">
        <w:rPr>
          <w:rFonts w:ascii="Times New Roman" w:eastAsia="Times New Roman" w:hAnsi="Times New Roman"/>
          <w:szCs w:val="24"/>
          <w:lang w:val="ru-RU"/>
        </w:rPr>
        <w:t>ученичком активизму и партиципацији у школском животу и партиципативном финансирању.</w:t>
      </w:r>
    </w:p>
    <w:p w14:paraId="1C1D8DCB" w14:textId="77777777" w:rsidR="00350134" w:rsidRPr="00631983" w:rsidRDefault="00350134" w:rsidP="00350134">
      <w:pPr>
        <w:ind w:firstLine="720"/>
        <w:rPr>
          <w:rFonts w:ascii="Times New Roman" w:eastAsia="Times New Roman" w:hAnsi="Times New Roman"/>
          <w:szCs w:val="24"/>
          <w:lang w:val="ru-RU"/>
        </w:rPr>
      </w:pPr>
      <w:r w:rsidRPr="00631983">
        <w:rPr>
          <w:rFonts w:ascii="Times New Roman" w:eastAsia="Times New Roman" w:hAnsi="Times New Roman"/>
          <w:szCs w:val="24"/>
          <w:lang w:val="ru-RU"/>
        </w:rPr>
        <w:t>У сарадњи са педагогом школе, обилазила сам ученике (кућне посете) који због болести или повреда нису били у могућности да похађају школу или прате организовану наставу на даљину.</w:t>
      </w:r>
    </w:p>
    <w:p w14:paraId="34D5657C" w14:textId="77777777" w:rsidR="00350134" w:rsidRPr="00631983" w:rsidRDefault="00350134" w:rsidP="00350134">
      <w:pPr>
        <w:ind w:firstLine="720"/>
        <w:rPr>
          <w:rFonts w:ascii="Times New Roman" w:eastAsia="Times New Roman" w:hAnsi="Times New Roman"/>
          <w:szCs w:val="24"/>
          <w:lang w:val="ru-RU"/>
        </w:rPr>
      </w:pPr>
      <w:r w:rsidRPr="00631983">
        <w:rPr>
          <w:rFonts w:ascii="Times New Roman" w:eastAsia="Times New Roman" w:hAnsi="Times New Roman"/>
          <w:szCs w:val="24"/>
          <w:lang w:val="ru-RU"/>
        </w:rPr>
        <w:t>Пружала сам подршку ученицима током припрема за разредне и поправне испите.</w:t>
      </w:r>
    </w:p>
    <w:p w14:paraId="79A31D7C" w14:textId="77777777" w:rsidR="00350134" w:rsidRPr="00350134" w:rsidRDefault="00350134" w:rsidP="00350134">
      <w:pPr>
        <w:ind w:firstLine="720"/>
        <w:rPr>
          <w:rFonts w:ascii="Times New Roman" w:eastAsia="Times New Roman" w:hAnsi="Times New Roman"/>
          <w:szCs w:val="24"/>
          <w:lang w:val="sr-Cyrl-CS"/>
        </w:rPr>
      </w:pPr>
      <w:r w:rsidRPr="00350134">
        <w:rPr>
          <w:rFonts w:ascii="Times New Roman" w:eastAsia="Times New Roman" w:hAnsi="Times New Roman"/>
          <w:szCs w:val="24"/>
          <w:lang w:val="sr-Cyrl-CS"/>
        </w:rPr>
        <w:t>У сарадњи са другим релевантним институцијама и родитељима, пружала сам психолошку помоћ  ученицима у акцидентним кризама.</w:t>
      </w:r>
    </w:p>
    <w:p w14:paraId="01AF1D47" w14:textId="77777777" w:rsidR="00350134" w:rsidRPr="00631983" w:rsidRDefault="00350134" w:rsidP="00350134">
      <w:pPr>
        <w:ind w:firstLine="0"/>
        <w:rPr>
          <w:rFonts w:ascii="Times New Roman" w:hAnsi="Times New Roman"/>
          <w:szCs w:val="24"/>
          <w:lang w:val="ru-RU"/>
        </w:rPr>
      </w:pPr>
    </w:p>
    <w:p w14:paraId="3602F0C1" w14:textId="77777777" w:rsidR="00350134" w:rsidRPr="00350134" w:rsidRDefault="00350134" w:rsidP="00350134">
      <w:pPr>
        <w:numPr>
          <w:ilvl w:val="0"/>
          <w:numId w:val="4"/>
        </w:numPr>
        <w:contextualSpacing/>
        <w:rPr>
          <w:rFonts w:ascii="Times New Roman" w:hAnsi="Times New Roman"/>
          <w:szCs w:val="24"/>
        </w:rPr>
      </w:pPr>
      <w:r w:rsidRPr="00350134">
        <w:rPr>
          <w:rFonts w:ascii="Times New Roman" w:hAnsi="Times New Roman"/>
          <w:szCs w:val="24"/>
        </w:rPr>
        <w:t>Рад са родитељима/старатељима</w:t>
      </w:r>
    </w:p>
    <w:p w14:paraId="29DAEC4A" w14:textId="77777777" w:rsidR="00350134" w:rsidRPr="00350134" w:rsidRDefault="00350134" w:rsidP="00350134">
      <w:pPr>
        <w:ind w:firstLine="720"/>
        <w:rPr>
          <w:rFonts w:ascii="Times New Roman" w:hAnsi="Times New Roman"/>
          <w:szCs w:val="24"/>
        </w:rPr>
      </w:pPr>
      <w:r w:rsidRPr="00350134">
        <w:rPr>
          <w:rFonts w:ascii="Times New Roman" w:hAnsi="Times New Roman"/>
          <w:szCs w:val="24"/>
        </w:rPr>
        <w:t xml:space="preserve">Редовно сам прикупљала податке од родитеља/старатеља који су од значаја за упознавање ученика, рад са њим и праћење његовог развоја. </w:t>
      </w:r>
    </w:p>
    <w:p w14:paraId="4EA7AAFF" w14:textId="77777777" w:rsidR="00350134" w:rsidRPr="00350134" w:rsidRDefault="00350134" w:rsidP="00350134">
      <w:pPr>
        <w:ind w:firstLine="0"/>
        <w:rPr>
          <w:rFonts w:ascii="Times New Roman" w:eastAsia="Times New Roman" w:hAnsi="Times New Roman"/>
          <w:szCs w:val="24"/>
          <w:lang w:val="ru-RU"/>
        </w:rPr>
      </w:pPr>
      <w:r w:rsidRPr="00350134">
        <w:rPr>
          <w:rFonts w:ascii="Times New Roman" w:hAnsi="Times New Roman"/>
          <w:szCs w:val="24"/>
        </w:rPr>
        <w:lastRenderedPageBreak/>
        <w:t xml:space="preserve">Обављала сам саветодавни рад са родитељима/старатељима ученика који су имали различите тешкоће у учењу и понашању, као и онима чија су </w:t>
      </w:r>
      <w:proofErr w:type="gramStart"/>
      <w:r w:rsidRPr="00350134">
        <w:rPr>
          <w:rFonts w:ascii="Times New Roman" w:hAnsi="Times New Roman"/>
          <w:szCs w:val="24"/>
        </w:rPr>
        <w:t xml:space="preserve">деца </w:t>
      </w:r>
      <w:r w:rsidRPr="00350134">
        <w:rPr>
          <w:rFonts w:ascii="Times New Roman" w:eastAsia="Times New Roman" w:hAnsi="Times New Roman"/>
          <w:szCs w:val="24"/>
          <w:lang w:val="ru-RU"/>
        </w:rPr>
        <w:t xml:space="preserve"> вршила</w:t>
      </w:r>
      <w:proofErr w:type="gramEnd"/>
      <w:r w:rsidRPr="00350134">
        <w:rPr>
          <w:rFonts w:ascii="Times New Roman" w:eastAsia="Times New Roman" w:hAnsi="Times New Roman"/>
          <w:szCs w:val="24"/>
          <w:lang w:val="ru-RU"/>
        </w:rPr>
        <w:t xml:space="preserve"> повреду правила понашања и којима је био одређен појачани васпитни рад. </w:t>
      </w:r>
    </w:p>
    <w:p w14:paraId="1157E9DB" w14:textId="77777777" w:rsidR="00350134" w:rsidRPr="00631983" w:rsidRDefault="00350134" w:rsidP="00350134">
      <w:pPr>
        <w:ind w:firstLine="720"/>
        <w:rPr>
          <w:rFonts w:ascii="Times New Roman" w:hAnsi="Times New Roman"/>
          <w:szCs w:val="24"/>
          <w:lang w:val="ru-RU"/>
        </w:rPr>
      </w:pPr>
      <w:r w:rsidRPr="00350134">
        <w:rPr>
          <w:rFonts w:ascii="Times New Roman" w:eastAsia="Times New Roman" w:hAnsi="Times New Roman"/>
          <w:szCs w:val="24"/>
          <w:lang w:val="ru-RU"/>
        </w:rPr>
        <w:t>Редовно сам контактирала и пружала све врсте подршке (саветодавни рад, пријем и консултације са наставницима, ...)  родитељима ученика који из здравствених разлога нису похађали школу.</w:t>
      </w:r>
    </w:p>
    <w:p w14:paraId="74B33BA4" w14:textId="77777777" w:rsidR="00350134" w:rsidRPr="00631983" w:rsidRDefault="00350134" w:rsidP="00350134">
      <w:pPr>
        <w:ind w:firstLine="720"/>
        <w:rPr>
          <w:rFonts w:ascii="Times New Roman" w:hAnsi="Times New Roman"/>
          <w:szCs w:val="24"/>
          <w:lang w:val="ru-RU"/>
        </w:rPr>
      </w:pPr>
      <w:r w:rsidRPr="00631983">
        <w:rPr>
          <w:rFonts w:ascii="Times New Roman" w:hAnsi="Times New Roman"/>
          <w:szCs w:val="24"/>
          <w:lang w:val="ru-RU"/>
        </w:rPr>
        <w:t>Путем индивидуалних консултација и консултација у малим групама родитеља радила сам на подржавању и јачању родитељских васпитних компетенција и о</w:t>
      </w:r>
      <w:r w:rsidRPr="00350134">
        <w:rPr>
          <w:rFonts w:ascii="Times New Roman" w:eastAsia="Times New Roman" w:hAnsi="Times New Roman"/>
          <w:szCs w:val="24"/>
          <w:lang w:val="ru-RU"/>
        </w:rPr>
        <w:t>снаживању родитеља у проналажењу различитих могућности подстицања њиховог детета за учење и даље напредовање (опште и професионално).</w:t>
      </w:r>
    </w:p>
    <w:p w14:paraId="1B03EE8D" w14:textId="77777777" w:rsidR="00350134" w:rsidRPr="00631983" w:rsidRDefault="00350134" w:rsidP="00350134">
      <w:pPr>
        <w:ind w:firstLine="0"/>
        <w:rPr>
          <w:rFonts w:ascii="Times New Roman" w:hAnsi="Times New Roman"/>
          <w:szCs w:val="24"/>
          <w:lang w:val="ru-RU"/>
        </w:rPr>
      </w:pPr>
      <w:r w:rsidRPr="00631983">
        <w:rPr>
          <w:rFonts w:ascii="Times New Roman" w:hAnsi="Times New Roman"/>
          <w:szCs w:val="24"/>
          <w:lang w:val="ru-RU"/>
        </w:rPr>
        <w:t>По позиву одељењских старешина, присуствовала сам на неколико родитељских састанака и часова одељењског старешине.</w:t>
      </w:r>
    </w:p>
    <w:p w14:paraId="00E36753" w14:textId="77777777" w:rsidR="00350134" w:rsidRPr="00631983" w:rsidRDefault="00350134" w:rsidP="00350134">
      <w:pPr>
        <w:numPr>
          <w:ilvl w:val="0"/>
          <w:numId w:val="4"/>
        </w:numPr>
        <w:contextualSpacing/>
        <w:rPr>
          <w:rFonts w:ascii="Times New Roman" w:hAnsi="Times New Roman"/>
          <w:szCs w:val="24"/>
          <w:lang w:val="ru-RU"/>
        </w:rPr>
      </w:pPr>
      <w:r w:rsidRPr="00631983">
        <w:rPr>
          <w:rFonts w:ascii="Times New Roman" w:hAnsi="Times New Roman"/>
          <w:szCs w:val="24"/>
          <w:lang w:val="ru-RU"/>
        </w:rPr>
        <w:t>Рад са директором, стручним сарадницима, помоћником директора и координатором практичне наставе</w:t>
      </w:r>
    </w:p>
    <w:p w14:paraId="2EFF954C" w14:textId="77777777" w:rsidR="00350134" w:rsidRPr="00350134" w:rsidRDefault="00350134" w:rsidP="00350134">
      <w:pPr>
        <w:ind w:firstLine="360"/>
        <w:rPr>
          <w:rFonts w:ascii="Times New Roman" w:eastAsia="Times New Roman" w:hAnsi="Times New Roman"/>
          <w:szCs w:val="24"/>
          <w:lang w:val="ru-RU"/>
        </w:rPr>
      </w:pPr>
      <w:r w:rsidRPr="00631983">
        <w:rPr>
          <w:rFonts w:ascii="Times New Roman" w:hAnsi="Times New Roman"/>
          <w:szCs w:val="24"/>
          <w:lang w:val="ru-RU"/>
        </w:rPr>
        <w:t xml:space="preserve">Остварена је сарадња са </w:t>
      </w:r>
      <w:r w:rsidRPr="00350134">
        <w:rPr>
          <w:rFonts w:ascii="Times New Roman" w:hAnsi="Times New Roman"/>
          <w:szCs w:val="24"/>
          <w:lang w:val="sr-Cyrl-CS"/>
        </w:rPr>
        <w:t>директором, стручним сарадником педагогом,</w:t>
      </w:r>
      <w:r w:rsidRPr="00631983">
        <w:rPr>
          <w:rFonts w:ascii="Times New Roman" w:hAnsi="Times New Roman"/>
          <w:szCs w:val="24"/>
          <w:lang w:val="ru-RU"/>
        </w:rPr>
        <w:t xml:space="preserve"> помоћником директора и координатором практичне наставе на </w:t>
      </w:r>
      <w:r w:rsidRPr="00350134">
        <w:rPr>
          <w:rFonts w:ascii="Times New Roman" w:eastAsia="Times New Roman" w:hAnsi="Times New Roman"/>
          <w:szCs w:val="24"/>
          <w:lang w:val="ru-RU"/>
        </w:rPr>
        <w:t xml:space="preserve">пословима који се тичу  </w:t>
      </w:r>
      <w:r w:rsidRPr="00631983">
        <w:rPr>
          <w:rFonts w:ascii="Times New Roman" w:eastAsia="Times New Roman" w:hAnsi="Times New Roman"/>
          <w:szCs w:val="24"/>
          <w:lang w:val="ru-RU"/>
        </w:rPr>
        <w:t xml:space="preserve">обезбеђивања ефикасности, економичности  и флексибилности образовно-васпитног рада  установе, </w:t>
      </w:r>
      <w:r w:rsidRPr="00350134">
        <w:rPr>
          <w:rFonts w:ascii="Times New Roman" w:eastAsia="Times New Roman" w:hAnsi="Times New Roman"/>
          <w:szCs w:val="24"/>
          <w:lang w:val="ru-RU"/>
        </w:rPr>
        <w:t>припреми докумената</w:t>
      </w:r>
      <w:r w:rsidRPr="00631983">
        <w:rPr>
          <w:rFonts w:ascii="Times New Roman" w:eastAsia="Times New Roman" w:hAnsi="Times New Roman"/>
          <w:szCs w:val="24"/>
          <w:lang w:val="ru-RU"/>
        </w:rPr>
        <w:t xml:space="preserve"> установе</w:t>
      </w:r>
      <w:r w:rsidRPr="00350134">
        <w:rPr>
          <w:rFonts w:ascii="Times New Roman" w:eastAsia="Times New Roman" w:hAnsi="Times New Roman"/>
          <w:szCs w:val="24"/>
          <w:lang w:val="ru-RU"/>
        </w:rPr>
        <w:t>, прегледа, извештаја и анализа, организовању  предавања и радионица за ученике.</w:t>
      </w:r>
    </w:p>
    <w:p w14:paraId="1E0F5CA7" w14:textId="77777777" w:rsidR="00350134" w:rsidRPr="00631983" w:rsidRDefault="00350134" w:rsidP="00350134">
      <w:pPr>
        <w:ind w:firstLine="360"/>
        <w:rPr>
          <w:rFonts w:ascii="Times New Roman" w:hAnsi="Times New Roman"/>
          <w:szCs w:val="24"/>
          <w:lang w:val="ru-RU"/>
        </w:rPr>
      </w:pPr>
      <w:r w:rsidRPr="00350134">
        <w:rPr>
          <w:rFonts w:ascii="Times New Roman" w:eastAsia="Times New Roman" w:hAnsi="Times New Roman"/>
          <w:szCs w:val="24"/>
          <w:lang w:val="ru-RU"/>
        </w:rPr>
        <w:t>Сарађивала сам са директором и педагогом по питању приговора и жалби ученика и његових родитеља /старатеља на оцену из предмета и владања, као и у случајевима разматрања васпитно - дисциплинске одговорности ученика.</w:t>
      </w:r>
    </w:p>
    <w:p w14:paraId="4E62420E" w14:textId="77777777" w:rsidR="00350134" w:rsidRPr="00350134" w:rsidRDefault="00350134" w:rsidP="00350134">
      <w:pPr>
        <w:ind w:firstLine="360"/>
        <w:rPr>
          <w:rFonts w:ascii="Times New Roman" w:eastAsia="Times New Roman" w:hAnsi="Times New Roman"/>
          <w:szCs w:val="24"/>
          <w:lang w:val="ru-RU"/>
        </w:rPr>
      </w:pPr>
      <w:r w:rsidRPr="00350134">
        <w:rPr>
          <w:rFonts w:ascii="Times New Roman" w:eastAsia="Times New Roman" w:hAnsi="Times New Roman"/>
          <w:szCs w:val="24"/>
          <w:lang w:val="ru-RU"/>
        </w:rPr>
        <w:t>Постојала је редовна размена, планирање и усаглашавање заједничких послова са стручним сарадником педагогом.</w:t>
      </w:r>
    </w:p>
    <w:p w14:paraId="2A8CEAF1" w14:textId="77777777" w:rsidR="00350134" w:rsidRPr="00631983" w:rsidRDefault="00350134" w:rsidP="00350134">
      <w:pPr>
        <w:tabs>
          <w:tab w:val="left" w:pos="1785"/>
        </w:tabs>
        <w:ind w:firstLine="0"/>
        <w:rPr>
          <w:rFonts w:ascii="Times New Roman" w:hAnsi="Times New Roman"/>
          <w:szCs w:val="24"/>
          <w:lang w:val="ru-RU"/>
        </w:rPr>
      </w:pPr>
      <w:r w:rsidRPr="00350134">
        <w:rPr>
          <w:rFonts w:ascii="Times New Roman" w:eastAsia="Times New Roman" w:hAnsi="Times New Roman"/>
          <w:szCs w:val="24"/>
          <w:lang w:val="ru-RU"/>
        </w:rPr>
        <w:tab/>
      </w:r>
    </w:p>
    <w:p w14:paraId="7B1DE53B" w14:textId="77777777" w:rsidR="00350134" w:rsidRPr="00631983" w:rsidRDefault="00350134" w:rsidP="00350134">
      <w:pPr>
        <w:numPr>
          <w:ilvl w:val="0"/>
          <w:numId w:val="4"/>
        </w:numPr>
        <w:contextualSpacing/>
        <w:rPr>
          <w:rFonts w:ascii="Times New Roman" w:hAnsi="Times New Roman"/>
          <w:szCs w:val="24"/>
          <w:lang w:val="ru-RU"/>
        </w:rPr>
      </w:pPr>
      <w:r w:rsidRPr="00631983">
        <w:rPr>
          <w:rFonts w:ascii="Times New Roman" w:hAnsi="Times New Roman"/>
          <w:szCs w:val="24"/>
          <w:lang w:val="ru-RU"/>
        </w:rPr>
        <w:t>Рад у стручним органима и тимовима</w:t>
      </w:r>
    </w:p>
    <w:p w14:paraId="44F005CA" w14:textId="77777777" w:rsidR="00350134" w:rsidRPr="00631983" w:rsidRDefault="00350134" w:rsidP="00350134">
      <w:pPr>
        <w:ind w:firstLine="360"/>
        <w:rPr>
          <w:rFonts w:ascii="Times New Roman" w:hAnsi="Times New Roman"/>
          <w:szCs w:val="24"/>
          <w:lang w:val="ru-RU"/>
        </w:rPr>
      </w:pPr>
      <w:r w:rsidRPr="00631983">
        <w:rPr>
          <w:rFonts w:ascii="Times New Roman" w:hAnsi="Times New Roman"/>
          <w:szCs w:val="24"/>
          <w:lang w:val="ru-RU"/>
        </w:rPr>
        <w:t>Учествовала сам у раду Наставничког већа, Педагошког колегијума, одељењских већа, Стручног актива за развојно планирање, Тима за заштиту ученика од дискриминације, насиља, злостављања и занемаривања, Тима за инклузивно образовање, Тима за обезбеђивање квалитета и развој установе, Тима за превенцију осипања ученика и Тима за самовредновање, изради формулара и попису свих доказа за процену остварености стандарда квалитета рада установе, као и у самом процесу самовредновања изабраних области и изради извештаја. Такође, активно сам сарађивала и учествовала у раду свих других стручних већа, актива и тимова, а посебно у раду на промоцији школе.</w:t>
      </w:r>
    </w:p>
    <w:p w14:paraId="471AEBE0" w14:textId="77777777" w:rsidR="00350134" w:rsidRPr="00631983" w:rsidRDefault="00350134" w:rsidP="00350134">
      <w:pPr>
        <w:rPr>
          <w:rFonts w:ascii="Times New Roman" w:hAnsi="Times New Roman"/>
          <w:szCs w:val="24"/>
          <w:lang w:val="ru-RU"/>
        </w:rPr>
      </w:pPr>
    </w:p>
    <w:p w14:paraId="6ED7D3E1" w14:textId="77777777" w:rsidR="00350134" w:rsidRPr="00631983" w:rsidRDefault="00350134" w:rsidP="00350134">
      <w:pPr>
        <w:numPr>
          <w:ilvl w:val="0"/>
          <w:numId w:val="4"/>
        </w:numPr>
        <w:contextualSpacing/>
        <w:rPr>
          <w:rFonts w:ascii="Times New Roman" w:hAnsi="Times New Roman"/>
          <w:szCs w:val="24"/>
          <w:lang w:val="ru-RU"/>
        </w:rPr>
      </w:pPr>
      <w:r w:rsidRPr="00631983">
        <w:rPr>
          <w:rFonts w:ascii="Times New Roman" w:hAnsi="Times New Roman"/>
          <w:szCs w:val="24"/>
          <w:lang w:val="ru-RU"/>
        </w:rPr>
        <w:t>Сарадња са надлежним установама, организацијама, удружењима и јединицом локалне самоуправе</w:t>
      </w:r>
    </w:p>
    <w:p w14:paraId="68E840F8" w14:textId="77777777" w:rsidR="00350134" w:rsidRPr="00631983" w:rsidRDefault="00350134" w:rsidP="00350134">
      <w:pPr>
        <w:ind w:firstLine="360"/>
        <w:rPr>
          <w:rFonts w:ascii="Times New Roman" w:hAnsi="Times New Roman"/>
          <w:szCs w:val="24"/>
          <w:lang w:val="ru-RU"/>
        </w:rPr>
      </w:pPr>
      <w:r w:rsidRPr="00631983">
        <w:rPr>
          <w:rFonts w:ascii="Times New Roman" w:hAnsi="Times New Roman"/>
          <w:szCs w:val="24"/>
          <w:lang w:val="ru-RU"/>
        </w:rPr>
        <w:t xml:space="preserve">Остварила сам сарадњу са свим  институцијама релевантним за остваривање образовно - васпитних циљева и добробит ученика. Највише сам сарађивала са Центром за социјални рад у Сомбору (случајеви ученика под старатељством, примаоци социјалне помоћи, </w:t>
      </w:r>
      <w:r w:rsidRPr="00631983">
        <w:rPr>
          <w:rFonts w:ascii="Times New Roman" w:hAnsi="Times New Roman"/>
          <w:szCs w:val="24"/>
          <w:lang w:val="ru-RU"/>
        </w:rPr>
        <w:lastRenderedPageBreak/>
        <w:t>осетљиве друштвене групе), Неуропсихијатријском болницом у Сомбору и Психијатријом за децу и адолесценте у Новом Саду(случајеви ученика упућених на психолошку или психијатријску процену/третман/саветодавни рад од стране лекара опште праксе), ПУ Сомбор.</w:t>
      </w:r>
    </w:p>
    <w:p w14:paraId="31114907" w14:textId="77777777" w:rsidR="00350134" w:rsidRPr="00631983" w:rsidRDefault="00350134" w:rsidP="00350134">
      <w:pPr>
        <w:rPr>
          <w:rFonts w:ascii="Times New Roman" w:hAnsi="Times New Roman"/>
          <w:szCs w:val="24"/>
          <w:lang w:val="ru-RU"/>
        </w:rPr>
      </w:pPr>
    </w:p>
    <w:p w14:paraId="7F2B70B3" w14:textId="77777777" w:rsidR="00350134" w:rsidRPr="00350134" w:rsidRDefault="00350134" w:rsidP="00350134">
      <w:pPr>
        <w:numPr>
          <w:ilvl w:val="0"/>
          <w:numId w:val="4"/>
        </w:numPr>
        <w:contextualSpacing/>
        <w:rPr>
          <w:rFonts w:ascii="Times New Roman" w:hAnsi="Times New Roman"/>
          <w:szCs w:val="24"/>
          <w:lang w:val="sr-Cyrl-CS"/>
        </w:rPr>
      </w:pPr>
      <w:r w:rsidRPr="00631983">
        <w:rPr>
          <w:rFonts w:ascii="Times New Roman" w:hAnsi="Times New Roman"/>
          <w:szCs w:val="24"/>
          <w:lang w:val="ru-RU"/>
        </w:rPr>
        <w:t>Вођење документације, припрема за рад и стручно усавршавање</w:t>
      </w:r>
    </w:p>
    <w:p w14:paraId="408F7717" w14:textId="77777777" w:rsidR="00350134" w:rsidRPr="00631983" w:rsidRDefault="00350134" w:rsidP="00350134">
      <w:pPr>
        <w:ind w:firstLine="360"/>
        <w:rPr>
          <w:rFonts w:ascii="Times New Roman" w:eastAsia="Times New Roman" w:hAnsi="Times New Roman"/>
          <w:szCs w:val="24"/>
          <w:lang w:val="sr-Cyrl-CS"/>
        </w:rPr>
      </w:pPr>
      <w:r w:rsidRPr="00631983">
        <w:rPr>
          <w:rFonts w:ascii="Times New Roman" w:eastAsia="Times New Roman" w:hAnsi="Times New Roman"/>
          <w:szCs w:val="24"/>
          <w:lang w:val="sr-Cyrl-CS"/>
        </w:rPr>
        <w:t>Редовно сам водила евиденцију о сопственом раду, извршеним анализама, истраживањима, посећеним часовима, припремала се за рад, пратила стручну и осталу литературу од значаја за планирање,  реализовање и унапређивање рада, размењивала искуства са осталим психолозима у оквиру и ван образовних институција.</w:t>
      </w:r>
    </w:p>
    <w:p w14:paraId="5AD89521" w14:textId="77777777" w:rsidR="00350134" w:rsidRPr="00631983" w:rsidRDefault="00350134" w:rsidP="00350134">
      <w:pPr>
        <w:ind w:firstLine="0"/>
        <w:rPr>
          <w:rFonts w:ascii="Times New Roman" w:eastAsia="Times New Roman" w:hAnsi="Times New Roman"/>
          <w:szCs w:val="24"/>
          <w:lang w:val="sr-Cyrl-CS"/>
        </w:rPr>
      </w:pPr>
      <w:r w:rsidRPr="00631983">
        <w:rPr>
          <w:rFonts w:ascii="Times New Roman" w:eastAsia="Times New Roman" w:hAnsi="Times New Roman"/>
          <w:szCs w:val="24"/>
          <w:lang w:val="sr-Cyrl-CS"/>
        </w:rPr>
        <w:t>Стручно усавршавање:</w:t>
      </w:r>
    </w:p>
    <w:p w14:paraId="41DE02C8" w14:textId="77777777" w:rsidR="00350134" w:rsidRPr="00631983" w:rsidRDefault="00350134" w:rsidP="00350134">
      <w:pPr>
        <w:ind w:firstLine="0"/>
        <w:rPr>
          <w:rFonts w:ascii="Times New Roman" w:eastAsia="Times New Roman" w:hAnsi="Times New Roman"/>
          <w:szCs w:val="24"/>
          <w:lang w:val="sr-Cyrl-CS"/>
        </w:rPr>
      </w:pPr>
      <w:r w:rsidRPr="00631983">
        <w:rPr>
          <w:rFonts w:ascii="Times New Roman" w:eastAsia="Times New Roman" w:hAnsi="Times New Roman"/>
          <w:szCs w:val="24"/>
          <w:lang w:val="sr-Cyrl-CS"/>
        </w:rPr>
        <w:t>Унутар установе – предавања на седницама НВ и  присуство угледним часовима.</w:t>
      </w:r>
    </w:p>
    <w:p w14:paraId="7D1D8CCB" w14:textId="77777777" w:rsidR="00350134" w:rsidRPr="00631983" w:rsidRDefault="00350134" w:rsidP="00350134">
      <w:pPr>
        <w:ind w:firstLine="0"/>
        <w:rPr>
          <w:rFonts w:ascii="Times New Roman" w:eastAsia="Times New Roman" w:hAnsi="Times New Roman"/>
          <w:szCs w:val="24"/>
          <w:lang w:val="sr-Cyrl-CS"/>
        </w:rPr>
      </w:pPr>
    </w:p>
    <w:p w14:paraId="71AF354A" w14:textId="77777777" w:rsidR="00A71C6B" w:rsidRDefault="0064281A" w:rsidP="0053231D">
      <w:pPr>
        <w:pStyle w:val="Heading2"/>
        <w:rPr>
          <w:rFonts w:asciiTheme="minorHAnsi" w:hAnsiTheme="minorHAnsi" w:cstheme="minorHAnsi"/>
          <w:lang w:val="sr-Cyrl-RS"/>
        </w:rPr>
      </w:pPr>
      <w:bookmarkStart w:id="128" w:name="_Toc19266044"/>
      <w:bookmarkStart w:id="129" w:name="_Toc51109304"/>
      <w:bookmarkStart w:id="130" w:name="_Toc51320727"/>
      <w:r w:rsidRPr="00631983">
        <w:rPr>
          <w:rFonts w:asciiTheme="minorHAnsi" w:hAnsiTheme="minorHAnsi" w:cstheme="minorHAnsi"/>
          <w:lang w:val="sr-Cyrl-CS"/>
        </w:rPr>
        <w:t>1</w:t>
      </w:r>
      <w:r w:rsidR="00560153">
        <w:rPr>
          <w:rFonts w:asciiTheme="minorHAnsi" w:hAnsiTheme="minorHAnsi" w:cstheme="minorHAnsi"/>
          <w:lang w:val="sr-Cyrl-CS"/>
        </w:rPr>
        <w:t>5</w:t>
      </w:r>
      <w:r w:rsidRPr="00631983">
        <w:rPr>
          <w:rFonts w:asciiTheme="minorHAnsi" w:hAnsiTheme="minorHAnsi" w:cstheme="minorHAnsi"/>
          <w:lang w:val="sr-Cyrl-CS"/>
        </w:rPr>
        <w:t xml:space="preserve">.2. </w:t>
      </w:r>
      <w:r w:rsidR="00CF313F" w:rsidRPr="00631983">
        <w:rPr>
          <w:rFonts w:asciiTheme="minorHAnsi" w:hAnsiTheme="minorHAnsi" w:cstheme="minorHAnsi"/>
          <w:lang w:val="sr-Cyrl-CS"/>
        </w:rPr>
        <w:t>Извештај о раду школског педагога</w:t>
      </w:r>
      <w:bookmarkEnd w:id="128"/>
      <w:bookmarkEnd w:id="129"/>
      <w:bookmarkEnd w:id="130"/>
    </w:p>
    <w:p w14:paraId="699C474D" w14:textId="77777777" w:rsidR="0053231D" w:rsidRDefault="0053231D" w:rsidP="0053231D">
      <w:pPr>
        <w:rPr>
          <w:lang w:val="sr-Cyrl-RS"/>
        </w:rPr>
      </w:pPr>
    </w:p>
    <w:p w14:paraId="2B6832B6" w14:textId="77777777" w:rsidR="00520E38" w:rsidRPr="00D11EF1" w:rsidRDefault="00520E38" w:rsidP="00520E38">
      <w:pPr>
        <w:rPr>
          <w:rFonts w:asciiTheme="minorHAnsi" w:hAnsiTheme="minorHAnsi" w:cstheme="minorHAnsi"/>
          <w:szCs w:val="24"/>
          <w:lang w:val="sr-Cyrl-CS"/>
        </w:rPr>
      </w:pPr>
      <w:r w:rsidRPr="00D11EF1">
        <w:rPr>
          <w:rFonts w:asciiTheme="minorHAnsi" w:hAnsiTheme="minorHAnsi" w:cstheme="minorHAnsi"/>
          <w:szCs w:val="24"/>
          <w:lang w:val="sr-Cyrl-CS"/>
        </w:rPr>
        <w:t>План рада педагога за школску 20</w:t>
      </w:r>
      <w:r w:rsidR="009C41E3" w:rsidRPr="00D11EF1">
        <w:rPr>
          <w:rFonts w:asciiTheme="minorHAnsi" w:hAnsiTheme="minorHAnsi" w:cstheme="minorHAnsi"/>
          <w:szCs w:val="24"/>
          <w:lang w:val="sr-Cyrl-CS"/>
        </w:rPr>
        <w:t>2</w:t>
      </w:r>
      <w:r w:rsidR="005B4043">
        <w:rPr>
          <w:rFonts w:asciiTheme="minorHAnsi" w:hAnsiTheme="minorHAnsi" w:cstheme="minorHAnsi"/>
          <w:szCs w:val="24"/>
          <w:lang w:val="sr-Cyrl-CS"/>
        </w:rPr>
        <w:t>4</w:t>
      </w:r>
      <w:r w:rsidRPr="00D11EF1">
        <w:rPr>
          <w:rFonts w:asciiTheme="minorHAnsi" w:hAnsiTheme="minorHAnsi" w:cstheme="minorHAnsi"/>
          <w:szCs w:val="24"/>
          <w:lang w:val="sr-Cyrl-CS"/>
        </w:rPr>
        <w:t>-</w:t>
      </w:r>
      <w:r w:rsidRPr="001363C3">
        <w:rPr>
          <w:rFonts w:asciiTheme="minorHAnsi" w:hAnsiTheme="minorHAnsi" w:cstheme="minorHAnsi"/>
          <w:szCs w:val="24"/>
          <w:lang w:val="sr-Cyrl-RS"/>
        </w:rPr>
        <w:t>2</w:t>
      </w:r>
      <w:r w:rsidR="005B4043">
        <w:rPr>
          <w:rFonts w:asciiTheme="minorHAnsi" w:hAnsiTheme="minorHAnsi" w:cstheme="minorHAnsi"/>
          <w:szCs w:val="24"/>
          <w:lang w:val="sr-Cyrl-RS"/>
        </w:rPr>
        <w:t>5</w:t>
      </w:r>
      <w:r w:rsidRPr="00D11EF1">
        <w:rPr>
          <w:rFonts w:asciiTheme="minorHAnsi" w:hAnsiTheme="minorHAnsi" w:cstheme="minorHAnsi"/>
          <w:szCs w:val="24"/>
          <w:lang w:val="sr-Cyrl-CS"/>
        </w:rPr>
        <w:t xml:space="preserve">.годину </w:t>
      </w:r>
      <w:r w:rsidR="006A4778" w:rsidRPr="001363C3">
        <w:rPr>
          <w:rFonts w:asciiTheme="minorHAnsi" w:hAnsiTheme="minorHAnsi" w:cstheme="minorHAnsi"/>
          <w:szCs w:val="24"/>
          <w:lang w:val="sr-Cyrl-RS"/>
        </w:rPr>
        <w:t>је реализ</w:t>
      </w:r>
      <w:r w:rsidRPr="00D11EF1">
        <w:rPr>
          <w:rFonts w:asciiTheme="minorHAnsi" w:hAnsiTheme="minorHAnsi" w:cstheme="minorHAnsi"/>
          <w:szCs w:val="24"/>
          <w:lang w:val="sr-Cyrl-CS"/>
        </w:rPr>
        <w:t>ован</w:t>
      </w:r>
      <w:r w:rsidR="00193330">
        <w:rPr>
          <w:rFonts w:asciiTheme="minorHAnsi" w:hAnsiTheme="minorHAnsi" w:cstheme="minorHAnsi"/>
          <w:szCs w:val="24"/>
          <w:lang w:val="sr-Cyrl-CS"/>
        </w:rPr>
        <w:t>,</w:t>
      </w:r>
      <w:r w:rsidRPr="00D11EF1">
        <w:rPr>
          <w:rFonts w:asciiTheme="minorHAnsi" w:hAnsiTheme="minorHAnsi" w:cstheme="minorHAnsi"/>
          <w:szCs w:val="24"/>
          <w:lang w:val="sr-Cyrl-CS"/>
        </w:rPr>
        <w:t xml:space="preserve"> по областима:</w:t>
      </w:r>
    </w:p>
    <w:p w14:paraId="576E2C82" w14:textId="77777777" w:rsidR="00520E38" w:rsidRPr="001561E3" w:rsidRDefault="00520E38" w:rsidP="00520E38">
      <w:pPr>
        <w:rPr>
          <w:rFonts w:asciiTheme="minorHAnsi" w:hAnsiTheme="minorHAnsi" w:cstheme="minorHAnsi"/>
          <w:szCs w:val="24"/>
          <w:lang w:val="sr-Cyrl-CS"/>
        </w:rPr>
      </w:pPr>
      <w:r w:rsidRPr="00D11EF1">
        <w:rPr>
          <w:rFonts w:asciiTheme="minorHAnsi" w:hAnsiTheme="minorHAnsi" w:cstheme="minorHAnsi"/>
          <w:szCs w:val="24"/>
          <w:lang w:val="sr-Cyrl-CS"/>
        </w:rPr>
        <w:t>1</w:t>
      </w:r>
      <w:r w:rsidRPr="006D09C0">
        <w:rPr>
          <w:rFonts w:asciiTheme="minorHAnsi" w:hAnsiTheme="minorHAnsi" w:cstheme="minorHAnsi"/>
          <w:color w:val="FF0000"/>
          <w:szCs w:val="24"/>
          <w:lang w:val="sr-Cyrl-CS"/>
        </w:rPr>
        <w:t xml:space="preserve">. </w:t>
      </w:r>
      <w:r w:rsidRPr="001561E3">
        <w:rPr>
          <w:rFonts w:asciiTheme="minorHAnsi" w:hAnsiTheme="minorHAnsi" w:cstheme="minorHAnsi"/>
          <w:szCs w:val="24"/>
          <w:lang w:val="sr-Cyrl-CS"/>
        </w:rPr>
        <w:t>Планирање и програмирање васпитно-образовног рада: учестовање у изради Годишњег плана рада школе, урађен Годишњи план рада педагога, урађене су све кварталне анализе успеха ученика и презентоване на седницама Наставничког већа; остварена сарадња са наставницима у процесу и</w:t>
      </w:r>
      <w:r w:rsidR="00FC4C97">
        <w:rPr>
          <w:rFonts w:asciiTheme="minorHAnsi" w:hAnsiTheme="minorHAnsi" w:cstheme="minorHAnsi"/>
          <w:szCs w:val="24"/>
          <w:lang w:val="sr-Cyrl-CS"/>
        </w:rPr>
        <w:t>зраде појединачних планова рада за школску 202</w:t>
      </w:r>
      <w:r w:rsidR="005B4043">
        <w:rPr>
          <w:rFonts w:asciiTheme="minorHAnsi" w:hAnsiTheme="minorHAnsi" w:cstheme="minorHAnsi"/>
          <w:szCs w:val="24"/>
          <w:lang w:val="sr-Cyrl-CS"/>
        </w:rPr>
        <w:t>4</w:t>
      </w:r>
      <w:r w:rsidR="00FC4C97">
        <w:rPr>
          <w:rFonts w:asciiTheme="minorHAnsi" w:hAnsiTheme="minorHAnsi" w:cstheme="minorHAnsi"/>
          <w:szCs w:val="24"/>
          <w:lang w:val="sr-Cyrl-CS"/>
        </w:rPr>
        <w:t>/2</w:t>
      </w:r>
      <w:r w:rsidR="005B4043">
        <w:rPr>
          <w:rFonts w:asciiTheme="minorHAnsi" w:hAnsiTheme="minorHAnsi" w:cstheme="minorHAnsi"/>
          <w:szCs w:val="24"/>
          <w:lang w:val="sr-Cyrl-CS"/>
        </w:rPr>
        <w:t>5</w:t>
      </w:r>
      <w:r w:rsidR="00FC4C97">
        <w:rPr>
          <w:rFonts w:asciiTheme="minorHAnsi" w:hAnsiTheme="minorHAnsi" w:cstheme="minorHAnsi"/>
          <w:szCs w:val="24"/>
          <w:lang w:val="sr-Cyrl-CS"/>
        </w:rPr>
        <w:t>.год.</w:t>
      </w:r>
    </w:p>
    <w:p w14:paraId="38AE6080" w14:textId="77777777" w:rsidR="00C07ECE" w:rsidRDefault="00520E38" w:rsidP="00520E38">
      <w:pPr>
        <w:rPr>
          <w:rFonts w:asciiTheme="minorHAnsi" w:hAnsiTheme="minorHAnsi" w:cstheme="minorHAnsi"/>
          <w:szCs w:val="24"/>
          <w:lang w:val="sr-Cyrl-CS"/>
        </w:rPr>
      </w:pPr>
      <w:r w:rsidRPr="001561E3">
        <w:rPr>
          <w:rFonts w:asciiTheme="minorHAnsi" w:hAnsiTheme="minorHAnsi" w:cstheme="minorHAnsi"/>
          <w:szCs w:val="24"/>
          <w:lang w:val="sr-Cyrl-CS"/>
        </w:rPr>
        <w:t xml:space="preserve">2. Праћење и вредновање о-в рада: учествовање у изради и примени инструмената за вредновање и самовредновање различитих области и активности рада установе; </w:t>
      </w:r>
      <w:r w:rsidR="00AC7BE7" w:rsidRPr="001561E3">
        <w:rPr>
          <w:rFonts w:asciiTheme="minorHAnsi" w:hAnsiTheme="minorHAnsi" w:cstheme="minorHAnsi"/>
          <w:szCs w:val="24"/>
          <w:lang w:val="sr-Cyrl-CS"/>
        </w:rPr>
        <w:t>у</w:t>
      </w:r>
      <w:r w:rsidRPr="001561E3">
        <w:rPr>
          <w:rFonts w:asciiTheme="minorHAnsi" w:hAnsiTheme="minorHAnsi" w:cstheme="minorHAnsi"/>
          <w:szCs w:val="24"/>
          <w:lang w:val="sr-Cyrl-CS"/>
        </w:rPr>
        <w:t>чествовање у раду комисија за проверу савладаности програма за увођење у посао наставника; учествовање у изради Годишњег извештаја о раду установе; редовно је праћена анализа успеха и дисциплине ученика и давани су предлози за њихово унапређење</w:t>
      </w:r>
      <w:r w:rsidR="00C07ECE">
        <w:rPr>
          <w:rFonts w:asciiTheme="minorHAnsi" w:hAnsiTheme="minorHAnsi" w:cstheme="minorHAnsi"/>
          <w:szCs w:val="24"/>
          <w:lang w:val="sr-Cyrl-CS"/>
        </w:rPr>
        <w:t xml:space="preserve"> (седнице Одељенских већа, седнице Наставничког већа, састанци Педагошког колегијума)</w:t>
      </w:r>
      <w:r w:rsidRPr="001561E3">
        <w:rPr>
          <w:rFonts w:asciiTheme="minorHAnsi" w:hAnsiTheme="minorHAnsi" w:cstheme="minorHAnsi"/>
          <w:szCs w:val="24"/>
          <w:lang w:val="sr-Cyrl-CS"/>
        </w:rPr>
        <w:t>; праћење узрока неуспеха ученика и предлагање мера за побољшање; праћење поступака и ефеката оцењивања ученика</w:t>
      </w:r>
      <w:r w:rsidR="009C41E3" w:rsidRPr="001561E3">
        <w:rPr>
          <w:rFonts w:asciiTheme="minorHAnsi" w:hAnsiTheme="minorHAnsi" w:cstheme="minorHAnsi"/>
          <w:szCs w:val="24"/>
          <w:lang w:val="sr-Cyrl-CS"/>
        </w:rPr>
        <w:t xml:space="preserve"> као и праћење рада ученика</w:t>
      </w:r>
      <w:r w:rsidR="00FC4C97">
        <w:rPr>
          <w:rFonts w:asciiTheme="minorHAnsi" w:hAnsiTheme="minorHAnsi" w:cstheme="minorHAnsi"/>
          <w:szCs w:val="24"/>
          <w:lang w:val="sr-Cyrl-CS"/>
        </w:rPr>
        <w:t>.</w:t>
      </w:r>
      <w:r w:rsidR="009C41E3" w:rsidRPr="001561E3">
        <w:rPr>
          <w:rFonts w:asciiTheme="minorHAnsi" w:hAnsiTheme="minorHAnsi" w:cstheme="minorHAnsi"/>
          <w:szCs w:val="24"/>
          <w:lang w:val="sr-Cyrl-CS"/>
        </w:rPr>
        <w:t xml:space="preserve"> </w:t>
      </w:r>
    </w:p>
    <w:p w14:paraId="14B8F036" w14:textId="77777777" w:rsidR="00520E38" w:rsidRPr="00C07ECE" w:rsidRDefault="00520E38" w:rsidP="00520E38">
      <w:pPr>
        <w:rPr>
          <w:rFonts w:asciiTheme="minorHAnsi" w:hAnsiTheme="minorHAnsi" w:cstheme="minorHAnsi"/>
          <w:szCs w:val="24"/>
          <w:lang w:val="sr-Cyrl-CS"/>
        </w:rPr>
      </w:pPr>
      <w:r w:rsidRPr="00C07ECE">
        <w:rPr>
          <w:rFonts w:asciiTheme="minorHAnsi" w:hAnsiTheme="minorHAnsi" w:cstheme="minorHAnsi"/>
          <w:szCs w:val="24"/>
          <w:lang w:val="sr-Cyrl-CS"/>
        </w:rPr>
        <w:t>3. Рад са наставницима: током целе школске године реализован је рад са новим наставницима, приправницима у циљу увођења у посао; пружена је помоћ наставницима у припремању за полагање испита за лиценцу; рад са наставницима на усклађивању програмских захтева са специфичностима одељења; рад са ученицима и професорима у вези жалби ученика на рад; наставници су мотивисани на стручно усавршавање; обављене су посете часовима и анализе посећених часова</w:t>
      </w:r>
      <w:r w:rsidR="00497042" w:rsidRPr="00C07ECE">
        <w:rPr>
          <w:rFonts w:asciiTheme="minorHAnsi" w:hAnsiTheme="minorHAnsi" w:cstheme="minorHAnsi"/>
          <w:szCs w:val="24"/>
          <w:lang w:val="sr-Cyrl-CS"/>
        </w:rPr>
        <w:t xml:space="preserve"> (</w:t>
      </w:r>
      <w:r w:rsidR="0087791A" w:rsidRPr="00C07ECE">
        <w:rPr>
          <w:rFonts w:asciiTheme="minorHAnsi" w:hAnsiTheme="minorHAnsi" w:cstheme="minorHAnsi"/>
          <w:szCs w:val="24"/>
          <w:lang w:val="sr-Cyrl-CS"/>
        </w:rPr>
        <w:t>1</w:t>
      </w:r>
      <w:r w:rsidR="00C07ECE" w:rsidRPr="00C07ECE">
        <w:rPr>
          <w:rFonts w:asciiTheme="minorHAnsi" w:hAnsiTheme="minorHAnsi" w:cstheme="minorHAnsi"/>
          <w:szCs w:val="24"/>
          <w:lang w:val="sr-Cyrl-CS"/>
        </w:rPr>
        <w:t>4</w:t>
      </w:r>
      <w:r w:rsidR="00497042" w:rsidRPr="00C07ECE">
        <w:rPr>
          <w:rFonts w:asciiTheme="minorHAnsi" w:hAnsiTheme="minorHAnsi" w:cstheme="minorHAnsi"/>
          <w:szCs w:val="24"/>
          <w:lang w:val="sr-Cyrl-CS"/>
        </w:rPr>
        <w:t xml:space="preserve"> часова)</w:t>
      </w:r>
      <w:r w:rsidRPr="00C07ECE">
        <w:rPr>
          <w:rFonts w:asciiTheme="minorHAnsi" w:hAnsiTheme="minorHAnsi" w:cstheme="minorHAnsi"/>
          <w:szCs w:val="24"/>
          <w:lang w:val="sr-Cyrl-CS"/>
        </w:rPr>
        <w:t xml:space="preserve">; праћена је педагошка документација наставника; оснаживање наставника за рад са ученицима из осетљивих друштвених група (сиромашни, Роми,...); наставници су оснаживани за тимски </w:t>
      </w:r>
      <w:r w:rsidRPr="00C07ECE">
        <w:rPr>
          <w:rFonts w:asciiTheme="minorHAnsi" w:hAnsiTheme="minorHAnsi" w:cstheme="minorHAnsi"/>
          <w:szCs w:val="24"/>
          <w:lang w:val="sr-Cyrl-CS"/>
        </w:rPr>
        <w:lastRenderedPageBreak/>
        <w:t>рад кроз координацију активности рада стручних већа за област предмета; реализоване су активности у сарадњи са наставницима у остваривању задатака професионалног информисања ученика завршних разреда; наставницима је пружена помоћ у остваривању свих форми сарадње са породицом.</w:t>
      </w:r>
    </w:p>
    <w:p w14:paraId="15E3F5B3" w14:textId="77777777" w:rsidR="00520E38" w:rsidRPr="006D09C0" w:rsidRDefault="00520E38" w:rsidP="0064281A">
      <w:pPr>
        <w:rPr>
          <w:rFonts w:asciiTheme="minorHAnsi" w:hAnsiTheme="minorHAnsi" w:cstheme="minorHAnsi"/>
          <w:szCs w:val="24"/>
          <w:lang w:val="sr-Cyrl-CS"/>
        </w:rPr>
      </w:pPr>
      <w:bookmarkStart w:id="131" w:name="_Toc51109305"/>
      <w:r w:rsidRPr="006D09C0">
        <w:rPr>
          <w:rFonts w:asciiTheme="minorHAnsi" w:hAnsiTheme="minorHAnsi" w:cstheme="minorHAnsi"/>
          <w:szCs w:val="24"/>
          <w:lang w:val="sr-Cyrl-CS"/>
        </w:rPr>
        <w:t>Извештај о посећеним часовима у школској 20</w:t>
      </w:r>
      <w:r w:rsidR="009C41E3" w:rsidRPr="006D09C0">
        <w:rPr>
          <w:rFonts w:asciiTheme="minorHAnsi" w:hAnsiTheme="minorHAnsi" w:cstheme="minorHAnsi"/>
          <w:szCs w:val="24"/>
          <w:lang w:val="sr-Cyrl-CS"/>
        </w:rPr>
        <w:t>2</w:t>
      </w:r>
      <w:r w:rsidR="0054602F">
        <w:rPr>
          <w:rFonts w:asciiTheme="minorHAnsi" w:hAnsiTheme="minorHAnsi" w:cstheme="minorHAnsi"/>
          <w:szCs w:val="24"/>
          <w:lang w:val="sr-Latn-RS"/>
        </w:rPr>
        <w:t>4</w:t>
      </w:r>
      <w:r w:rsidRPr="006D09C0">
        <w:rPr>
          <w:rFonts w:asciiTheme="minorHAnsi" w:hAnsiTheme="minorHAnsi" w:cstheme="minorHAnsi"/>
          <w:szCs w:val="24"/>
          <w:lang w:val="sr-Cyrl-CS"/>
        </w:rPr>
        <w:t>/2</w:t>
      </w:r>
      <w:r w:rsidR="0054602F">
        <w:rPr>
          <w:rFonts w:asciiTheme="minorHAnsi" w:hAnsiTheme="minorHAnsi" w:cstheme="minorHAnsi"/>
          <w:szCs w:val="24"/>
          <w:lang w:val="sr-Latn-RS"/>
        </w:rPr>
        <w:t>5</w:t>
      </w:r>
      <w:r w:rsidRPr="006D09C0">
        <w:rPr>
          <w:rFonts w:asciiTheme="minorHAnsi" w:hAnsiTheme="minorHAnsi" w:cstheme="minorHAnsi"/>
          <w:szCs w:val="24"/>
          <w:lang w:val="sr-Cyrl-CS"/>
        </w:rPr>
        <w:t>.год.</w:t>
      </w:r>
      <w:bookmarkEnd w:id="131"/>
      <w:r w:rsidR="009C41E3" w:rsidRPr="006D09C0">
        <w:rPr>
          <w:rFonts w:asciiTheme="minorHAnsi" w:hAnsiTheme="minorHAnsi" w:cstheme="minorHAnsi"/>
          <w:szCs w:val="24"/>
          <w:lang w:val="sr-Cyrl-CS"/>
        </w:rPr>
        <w:t>: посећен</w:t>
      </w:r>
      <w:r w:rsidR="00F966E8" w:rsidRPr="006D09C0">
        <w:rPr>
          <w:rFonts w:asciiTheme="minorHAnsi" w:hAnsiTheme="minorHAnsi" w:cstheme="minorHAnsi"/>
          <w:szCs w:val="24"/>
          <w:lang w:val="sr-Cyrl-CS"/>
        </w:rPr>
        <w:t xml:space="preserve">о </w:t>
      </w:r>
      <w:r w:rsidR="009C41E3" w:rsidRPr="006D09C0">
        <w:rPr>
          <w:rFonts w:asciiTheme="minorHAnsi" w:hAnsiTheme="minorHAnsi" w:cstheme="minorHAnsi"/>
          <w:szCs w:val="24"/>
          <w:lang w:val="sr-Cyrl-CS"/>
        </w:rPr>
        <w:t>је</w:t>
      </w:r>
      <w:r w:rsidR="00F966E8" w:rsidRPr="006D09C0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BD10F8">
        <w:rPr>
          <w:rFonts w:asciiTheme="minorHAnsi" w:hAnsiTheme="minorHAnsi" w:cstheme="minorHAnsi"/>
          <w:szCs w:val="24"/>
          <w:lang w:val="sr-Cyrl-CS"/>
        </w:rPr>
        <w:t>2</w:t>
      </w:r>
      <w:r w:rsidR="006D09C0" w:rsidRPr="006D09C0">
        <w:rPr>
          <w:rFonts w:asciiTheme="minorHAnsi" w:hAnsiTheme="minorHAnsi" w:cstheme="minorHAnsi"/>
          <w:szCs w:val="24"/>
          <w:lang w:val="sr-Cyrl-CS"/>
        </w:rPr>
        <w:t>4</w:t>
      </w:r>
      <w:r w:rsidR="00F966E8" w:rsidRPr="006D09C0">
        <w:rPr>
          <w:rFonts w:asciiTheme="minorHAnsi" w:hAnsiTheme="minorHAnsi" w:cstheme="minorHAnsi"/>
          <w:szCs w:val="24"/>
          <w:lang w:val="sr-Cyrl-CS"/>
        </w:rPr>
        <w:t xml:space="preserve"> час</w:t>
      </w:r>
      <w:r w:rsidR="00BD10F8">
        <w:rPr>
          <w:rFonts w:asciiTheme="minorHAnsi" w:hAnsiTheme="minorHAnsi" w:cstheme="minorHAnsi"/>
          <w:szCs w:val="24"/>
          <w:lang w:val="sr-Cyrl-CS"/>
        </w:rPr>
        <w:t>а.</w:t>
      </w:r>
      <w:r w:rsidR="00F966E8" w:rsidRPr="006D09C0">
        <w:rPr>
          <w:rFonts w:asciiTheme="minorHAnsi" w:hAnsiTheme="minorHAnsi" w:cstheme="minorHAnsi"/>
          <w:szCs w:val="24"/>
          <w:lang w:val="sr-Cyrl-CS"/>
        </w:rPr>
        <w:t xml:space="preserve"> </w:t>
      </w:r>
    </w:p>
    <w:p w14:paraId="6555A2B3" w14:textId="77777777" w:rsidR="00520E38" w:rsidRPr="006D09C0" w:rsidRDefault="009D0FBC" w:rsidP="00F966E8">
      <w:pPr>
        <w:ind w:firstLine="0"/>
        <w:rPr>
          <w:rFonts w:asciiTheme="minorHAnsi" w:hAnsiTheme="minorHAnsi" w:cstheme="minorHAnsi"/>
          <w:color w:val="FF0000"/>
          <w:szCs w:val="24"/>
          <w:lang w:val="sr-Cyrl-CS"/>
        </w:rPr>
      </w:pPr>
      <w:r w:rsidRPr="00EF1449">
        <w:rPr>
          <w:rFonts w:asciiTheme="minorHAnsi" w:hAnsiTheme="minorHAnsi" w:cstheme="minorHAnsi"/>
          <w:szCs w:val="24"/>
          <w:lang w:val="sr-Cyrl-CS"/>
        </w:rPr>
        <w:t xml:space="preserve">       </w:t>
      </w:r>
      <w:r w:rsidR="00B929C4" w:rsidRPr="00EF1449">
        <w:rPr>
          <w:rFonts w:asciiTheme="minorHAnsi" w:hAnsiTheme="minorHAnsi" w:cstheme="minorHAnsi"/>
          <w:szCs w:val="24"/>
          <w:lang w:val="sr-Cyrl-CS"/>
        </w:rPr>
        <w:t xml:space="preserve">Током школске године, у сарадњи са психологом школе, помоћником директора и координатором практичне наставе пратила сам реализацију наставе </w:t>
      </w:r>
      <w:r w:rsidR="00497042" w:rsidRPr="00EF1449">
        <w:rPr>
          <w:rFonts w:asciiTheme="minorHAnsi" w:hAnsiTheme="minorHAnsi" w:cstheme="minorHAnsi"/>
          <w:szCs w:val="24"/>
          <w:lang w:val="sr-Cyrl-CS"/>
        </w:rPr>
        <w:t>у ес-Дневнику</w:t>
      </w:r>
      <w:r w:rsidR="00AC7BE7" w:rsidRPr="00EF1449">
        <w:rPr>
          <w:rFonts w:asciiTheme="minorHAnsi" w:hAnsiTheme="minorHAnsi" w:cstheme="minorHAnsi"/>
          <w:szCs w:val="24"/>
          <w:lang w:val="sr-Cyrl-CS"/>
        </w:rPr>
        <w:t xml:space="preserve">. </w:t>
      </w:r>
    </w:p>
    <w:p w14:paraId="214FA298" w14:textId="77777777" w:rsidR="00EF1449" w:rsidRDefault="00520E38" w:rsidP="00520E38">
      <w:pPr>
        <w:rPr>
          <w:rFonts w:asciiTheme="minorHAnsi" w:hAnsiTheme="minorHAnsi" w:cstheme="minorHAnsi"/>
          <w:szCs w:val="24"/>
          <w:lang w:val="sr-Cyrl-CS"/>
        </w:rPr>
      </w:pPr>
      <w:r w:rsidRPr="00EF1449">
        <w:rPr>
          <w:rFonts w:asciiTheme="minorHAnsi" w:hAnsiTheme="minorHAnsi" w:cstheme="minorHAnsi"/>
          <w:szCs w:val="24"/>
          <w:lang w:val="sr-Cyrl-CS"/>
        </w:rPr>
        <w:t>4. Рад са ученицима: током целе школске године праћен је развој и напредак ученика, саветодавни рад са ученицима који су поновили разред,</w:t>
      </w:r>
      <w:r w:rsidR="00B929C4" w:rsidRPr="00EF1449">
        <w:rPr>
          <w:rFonts w:asciiTheme="minorHAnsi" w:hAnsiTheme="minorHAnsi" w:cstheme="minorHAnsi"/>
          <w:szCs w:val="24"/>
          <w:lang w:val="sr-Cyrl-CS"/>
        </w:rPr>
        <w:t xml:space="preserve"> праћење активности ученика преко </w:t>
      </w:r>
      <w:r w:rsidR="001363C3" w:rsidRPr="00EF1449">
        <w:rPr>
          <w:rFonts w:asciiTheme="minorHAnsi" w:hAnsiTheme="minorHAnsi" w:cstheme="minorHAnsi"/>
          <w:szCs w:val="24"/>
          <w:lang w:val="sr-Cyrl-CS"/>
        </w:rPr>
        <w:t>ес-Дневника</w:t>
      </w:r>
      <w:r w:rsidR="00B929C4" w:rsidRPr="00EF1449">
        <w:rPr>
          <w:rFonts w:asciiTheme="minorHAnsi" w:hAnsiTheme="minorHAnsi" w:cstheme="minorHAnsi"/>
          <w:szCs w:val="24"/>
          <w:lang w:val="sr-Cyrl-CS"/>
        </w:rPr>
        <w:t>, рад са ученицима који су имали потешкоће у учењу,</w:t>
      </w:r>
      <w:r w:rsidRPr="00EF1449">
        <w:rPr>
          <w:rFonts w:asciiTheme="minorHAnsi" w:hAnsiTheme="minorHAnsi" w:cstheme="minorHAnsi"/>
          <w:szCs w:val="24"/>
          <w:lang w:val="sr-Cyrl-CS"/>
        </w:rPr>
        <w:t xml:space="preserve"> рад са ученицима око промене смера; пружање помоћи у раду Ученичког парламента; проблеми са учењем и дисциплином; рад на професионалном информисању ученика; укључивање ученика у разне активности стручних и невладиних организација; учешће у раду са ученицима који су вршили повреду понашања у школи или су неоправдано изостали са наставе 5 и више часова, односно својим понашањем угрожавали друге у остваривању њихових права;</w:t>
      </w:r>
      <w:r w:rsidR="00497042" w:rsidRPr="00EF1449">
        <w:rPr>
          <w:rFonts w:asciiTheme="minorHAnsi" w:hAnsiTheme="minorHAnsi" w:cstheme="minorHAnsi"/>
          <w:szCs w:val="24"/>
          <w:lang w:val="sr-Cyrl-CS"/>
        </w:rPr>
        <w:t xml:space="preserve"> помоћ ученицима који су из сиромашних породица (обезбеђивање пакета хране у сарадњи са ЦК Сомбор), </w:t>
      </w:r>
      <w:r w:rsidRPr="00EF1449">
        <w:rPr>
          <w:rFonts w:asciiTheme="minorHAnsi" w:hAnsiTheme="minorHAnsi" w:cstheme="minorHAnsi"/>
          <w:szCs w:val="24"/>
          <w:lang w:val="sr-Cyrl-CS"/>
        </w:rPr>
        <w:t xml:space="preserve"> рад са ученицима у вези електронског насиља, коришћења мобилног телефона; рад са даровитим ученицима. </w:t>
      </w:r>
    </w:p>
    <w:p w14:paraId="071D5479" w14:textId="77777777" w:rsidR="00EF1449" w:rsidRPr="00EF1449" w:rsidRDefault="00520E38" w:rsidP="00520E38">
      <w:pPr>
        <w:rPr>
          <w:rFonts w:asciiTheme="minorHAnsi" w:hAnsiTheme="minorHAnsi" w:cstheme="minorHAnsi"/>
          <w:szCs w:val="24"/>
          <w:lang w:val="sr-Cyrl-CS"/>
        </w:rPr>
      </w:pPr>
      <w:r w:rsidRPr="00EF1449">
        <w:rPr>
          <w:rFonts w:asciiTheme="minorHAnsi" w:hAnsiTheme="minorHAnsi" w:cstheme="minorHAnsi"/>
          <w:szCs w:val="24"/>
          <w:lang w:val="sr-Cyrl-CS"/>
        </w:rPr>
        <w:t>5. Рад са родитељима: пружање помоћи родитељима у раду са децом; учешће у раду Савета родитеља; рад са родитељима у сарадњи са одељенским старешинама</w:t>
      </w:r>
      <w:r w:rsidR="00497042" w:rsidRPr="00EF1449">
        <w:rPr>
          <w:rFonts w:asciiTheme="minorHAnsi" w:hAnsiTheme="minorHAnsi" w:cstheme="minorHAnsi"/>
          <w:szCs w:val="24"/>
          <w:lang w:val="sr-Cyrl-CS"/>
        </w:rPr>
        <w:t xml:space="preserve">, посета родитељским састанцима и предавање на тему насиља </w:t>
      </w:r>
      <w:r w:rsidR="00EF1449">
        <w:rPr>
          <w:rFonts w:asciiTheme="minorHAnsi" w:hAnsiTheme="minorHAnsi" w:cstheme="minorHAnsi"/>
          <w:szCs w:val="24"/>
          <w:lang w:val="sr-Cyrl-CS"/>
        </w:rPr>
        <w:t>.</w:t>
      </w:r>
    </w:p>
    <w:p w14:paraId="0B3E62BA" w14:textId="77777777" w:rsidR="00EF1449" w:rsidRDefault="00520E38" w:rsidP="00520E38">
      <w:pPr>
        <w:rPr>
          <w:rFonts w:asciiTheme="minorHAnsi" w:hAnsiTheme="minorHAnsi" w:cstheme="minorHAnsi"/>
          <w:szCs w:val="24"/>
          <w:lang w:val="sr-Cyrl-CS"/>
        </w:rPr>
      </w:pPr>
      <w:r w:rsidRPr="00EF1449">
        <w:rPr>
          <w:rFonts w:asciiTheme="minorHAnsi" w:hAnsiTheme="minorHAnsi" w:cstheme="minorHAnsi"/>
          <w:szCs w:val="24"/>
          <w:lang w:val="sr-Cyrl-CS"/>
        </w:rPr>
        <w:t>6. Рад са директором, стручним сарадником</w:t>
      </w:r>
      <w:r w:rsidR="00B929C4" w:rsidRPr="00EF1449">
        <w:rPr>
          <w:rFonts w:asciiTheme="minorHAnsi" w:hAnsiTheme="minorHAnsi" w:cstheme="minorHAnsi"/>
          <w:szCs w:val="24"/>
          <w:lang w:val="sr-Cyrl-CS"/>
        </w:rPr>
        <w:t xml:space="preserve"> психологом</w:t>
      </w:r>
      <w:r w:rsidRPr="00EF1449">
        <w:rPr>
          <w:rFonts w:asciiTheme="minorHAnsi" w:hAnsiTheme="minorHAnsi" w:cstheme="minorHAnsi"/>
          <w:szCs w:val="24"/>
          <w:lang w:val="sr-Cyrl-CS"/>
        </w:rPr>
        <w:t xml:space="preserve">, помоћницима директора: сарадња у оквиру рада стручних тимова и комисија, заједничко планирање активности, анализа извештаја о раду школе; сарадња по питању приговора и жалби ученика и њихових родитеља </w:t>
      </w:r>
      <w:r w:rsidR="00EF1449">
        <w:rPr>
          <w:rFonts w:asciiTheme="minorHAnsi" w:hAnsiTheme="minorHAnsi" w:cstheme="minorHAnsi"/>
          <w:szCs w:val="24"/>
          <w:lang w:val="sr-Cyrl-CS"/>
        </w:rPr>
        <w:t>на оцену из предмета и владања.</w:t>
      </w:r>
      <w:r w:rsidR="00497042" w:rsidRPr="00EF1449">
        <w:rPr>
          <w:rFonts w:asciiTheme="minorHAnsi" w:hAnsiTheme="minorHAnsi" w:cstheme="minorHAnsi"/>
          <w:szCs w:val="24"/>
          <w:lang w:val="sr-Cyrl-CS"/>
        </w:rPr>
        <w:t xml:space="preserve"> </w:t>
      </w:r>
    </w:p>
    <w:p w14:paraId="735E38F5" w14:textId="77777777" w:rsidR="00520E38" w:rsidRPr="00EF1449" w:rsidRDefault="00520E38" w:rsidP="00520E38">
      <w:pPr>
        <w:rPr>
          <w:rFonts w:asciiTheme="minorHAnsi" w:hAnsiTheme="minorHAnsi" w:cstheme="minorHAnsi"/>
          <w:szCs w:val="24"/>
          <w:lang w:val="sr-Cyrl-CS"/>
        </w:rPr>
      </w:pPr>
      <w:r w:rsidRPr="00EF1449">
        <w:rPr>
          <w:rFonts w:asciiTheme="minorHAnsi" w:hAnsiTheme="minorHAnsi" w:cstheme="minorHAnsi"/>
          <w:szCs w:val="24"/>
          <w:lang w:val="sr-Cyrl-CS"/>
        </w:rPr>
        <w:t>7. Рад у стручним органима и тимовима: рад у оквиру наставничког већа, тимова, већа, актива, комисија, посебно у тиму за инклузију и тиму за заштиту ученика од насиља</w:t>
      </w:r>
      <w:r w:rsidR="001363C3" w:rsidRPr="00EF1449">
        <w:rPr>
          <w:rFonts w:asciiTheme="minorHAnsi" w:hAnsiTheme="minorHAnsi" w:cstheme="minorHAnsi"/>
          <w:szCs w:val="24"/>
          <w:lang w:val="sr-Cyrl-CS"/>
        </w:rPr>
        <w:t>.</w:t>
      </w:r>
    </w:p>
    <w:p w14:paraId="00BC0279" w14:textId="77777777" w:rsidR="00BD10F8" w:rsidRDefault="00520E38" w:rsidP="00520E38">
      <w:pPr>
        <w:rPr>
          <w:rFonts w:asciiTheme="minorHAnsi" w:hAnsiTheme="minorHAnsi" w:cstheme="minorHAnsi"/>
          <w:szCs w:val="24"/>
          <w:lang w:val="sr-Cyrl-RS"/>
        </w:rPr>
      </w:pPr>
      <w:r w:rsidRPr="00EF1449">
        <w:rPr>
          <w:rFonts w:asciiTheme="minorHAnsi" w:hAnsiTheme="minorHAnsi" w:cstheme="minorHAnsi"/>
          <w:szCs w:val="24"/>
          <w:lang w:val="sr-Cyrl-CS"/>
        </w:rPr>
        <w:t xml:space="preserve">8. Сарадња са установама, организацијама: сарадња са образовним, здравственим, социјалним, научним, културним и др. установама које доприносе остваривању циљева в-о рада установе; сарадња са Канцеларијом за младе, Националном службом за запошљавање ,сарадња са школским полицајцем у вези преступа ученика (крађе, насиље, агресивно понашање итд.); </w:t>
      </w:r>
      <w:r w:rsidR="00497042" w:rsidRPr="00EF1449">
        <w:rPr>
          <w:rFonts w:asciiTheme="minorHAnsi" w:hAnsiTheme="minorHAnsi" w:cstheme="minorHAnsi"/>
          <w:szCs w:val="24"/>
          <w:lang w:val="sr-Cyrl-CS"/>
        </w:rPr>
        <w:t>организација акције Црве</w:t>
      </w:r>
      <w:r w:rsidR="00EF1449" w:rsidRPr="00EF1449">
        <w:rPr>
          <w:rFonts w:asciiTheme="minorHAnsi" w:hAnsiTheme="minorHAnsi" w:cstheme="minorHAnsi"/>
          <w:szCs w:val="24"/>
          <w:lang w:val="sr-Cyrl-CS"/>
        </w:rPr>
        <w:t>ног крста Сомбор, давање крви (</w:t>
      </w:r>
      <w:r w:rsidR="00BD10F8">
        <w:rPr>
          <w:rFonts w:asciiTheme="minorHAnsi" w:hAnsiTheme="minorHAnsi" w:cstheme="minorHAnsi"/>
          <w:szCs w:val="24"/>
          <w:lang w:val="sr-Cyrl-CS"/>
        </w:rPr>
        <w:t>две акције</w:t>
      </w:r>
      <w:r w:rsidR="00497042" w:rsidRPr="00EF1449">
        <w:rPr>
          <w:rFonts w:asciiTheme="minorHAnsi" w:hAnsiTheme="minorHAnsi" w:cstheme="minorHAnsi"/>
          <w:szCs w:val="24"/>
          <w:lang w:val="sr-Cyrl-CS"/>
        </w:rPr>
        <w:t>.), организовање сакупљања помоћи за Удружење особа са церебралном парализом (</w:t>
      </w:r>
      <w:r w:rsidR="00BD10F8">
        <w:rPr>
          <w:rFonts w:asciiTheme="minorHAnsi" w:hAnsiTheme="minorHAnsi" w:cstheme="minorHAnsi"/>
          <w:szCs w:val="24"/>
          <w:lang w:val="sr-Cyrl-CS"/>
        </w:rPr>
        <w:t>октобар 2024.</w:t>
      </w:r>
      <w:r w:rsidR="00497042" w:rsidRPr="00EF1449">
        <w:rPr>
          <w:rFonts w:asciiTheme="minorHAnsi" w:hAnsiTheme="minorHAnsi" w:cstheme="minorHAnsi"/>
          <w:szCs w:val="24"/>
          <w:lang w:val="sr-Cyrl-CS"/>
        </w:rPr>
        <w:t>.)</w:t>
      </w:r>
      <w:r w:rsidR="00BF276E" w:rsidRPr="00EF1449">
        <w:rPr>
          <w:rFonts w:asciiTheme="minorHAnsi" w:hAnsiTheme="minorHAnsi" w:cstheme="minorHAnsi"/>
          <w:szCs w:val="24"/>
          <w:lang w:val="sr-Cyrl-CS"/>
        </w:rPr>
        <w:t xml:space="preserve">; </w:t>
      </w:r>
      <w:r w:rsidR="00EF1449" w:rsidRPr="00EF1449">
        <w:rPr>
          <w:rFonts w:asciiTheme="minorHAnsi" w:hAnsiTheme="minorHAnsi" w:cstheme="minorHAnsi"/>
          <w:szCs w:val="24"/>
          <w:lang w:val="sr-Cyrl-CS"/>
        </w:rPr>
        <w:t>Сајам образовања у Соколском дому</w:t>
      </w:r>
      <w:r w:rsidR="00625255">
        <w:rPr>
          <w:rFonts w:asciiTheme="minorHAnsi" w:hAnsiTheme="minorHAnsi" w:cstheme="minorHAnsi"/>
          <w:szCs w:val="24"/>
          <w:lang w:val="sr-Cyrl-CS"/>
        </w:rPr>
        <w:t>, учешће у ораганизацији Дана отворених врата за ученике основних школа</w:t>
      </w:r>
      <w:r w:rsidR="00BD10F8">
        <w:rPr>
          <w:rFonts w:asciiTheme="minorHAnsi" w:hAnsiTheme="minorHAnsi" w:cstheme="minorHAnsi"/>
          <w:szCs w:val="24"/>
          <w:lang w:val="sr-Cyrl-CS"/>
        </w:rPr>
        <w:t xml:space="preserve">, </w:t>
      </w:r>
      <w:r w:rsidR="00EF1449" w:rsidRPr="00EF1449">
        <w:rPr>
          <w:rFonts w:asciiTheme="minorHAnsi" w:hAnsiTheme="minorHAnsi" w:cstheme="minorHAnsi"/>
          <w:color w:val="FF0000"/>
          <w:szCs w:val="24"/>
          <w:lang w:val="sr-Cyrl-CS"/>
        </w:rPr>
        <w:t xml:space="preserve"> </w:t>
      </w:r>
      <w:r w:rsidRPr="00FC1F31">
        <w:rPr>
          <w:rFonts w:asciiTheme="minorHAnsi" w:hAnsiTheme="minorHAnsi" w:cstheme="minorHAnsi"/>
          <w:szCs w:val="24"/>
          <w:lang w:val="sr-Cyrl-CS"/>
        </w:rPr>
        <w:t>учешће у организацији презентација виших и вис</w:t>
      </w:r>
      <w:r w:rsidR="00BF276E" w:rsidRPr="00FC1F31">
        <w:rPr>
          <w:rFonts w:asciiTheme="minorHAnsi" w:hAnsiTheme="minorHAnsi" w:cstheme="minorHAnsi"/>
          <w:szCs w:val="24"/>
          <w:lang w:val="sr-Cyrl-CS"/>
        </w:rPr>
        <w:t>оких школа за ученике матуранте (Едуконс НС ., ФТН , Технички факултет „М.Пупин“ Зрења</w:t>
      </w:r>
      <w:r w:rsidR="00BD10F8">
        <w:rPr>
          <w:rFonts w:asciiTheme="minorHAnsi" w:hAnsiTheme="minorHAnsi" w:cstheme="minorHAnsi"/>
          <w:szCs w:val="24"/>
          <w:lang w:val="sr-Cyrl-CS"/>
        </w:rPr>
        <w:t>нин</w:t>
      </w:r>
      <w:r w:rsidR="00BF276E" w:rsidRPr="00FC1F31">
        <w:rPr>
          <w:rFonts w:asciiTheme="minorHAnsi" w:hAnsiTheme="minorHAnsi" w:cstheme="minorHAnsi"/>
          <w:szCs w:val="24"/>
          <w:lang w:val="sr-Cyrl-CS"/>
        </w:rPr>
        <w:t>, Висока пословна школа струковних студија НС, Висока техни</w:t>
      </w:r>
      <w:r w:rsidR="00BD10F8">
        <w:rPr>
          <w:rFonts w:asciiTheme="minorHAnsi" w:hAnsiTheme="minorHAnsi" w:cstheme="minorHAnsi"/>
          <w:szCs w:val="24"/>
          <w:lang w:val="sr-Cyrl-CS"/>
        </w:rPr>
        <w:t>чка школа струковних студија НС</w:t>
      </w:r>
      <w:r w:rsidR="00BF276E" w:rsidRPr="00FC1F31">
        <w:rPr>
          <w:rFonts w:asciiTheme="minorHAnsi" w:hAnsiTheme="minorHAnsi" w:cstheme="minorHAnsi"/>
          <w:szCs w:val="24"/>
          <w:lang w:val="sr-Cyrl-CS"/>
        </w:rPr>
        <w:t>,</w:t>
      </w:r>
      <w:r w:rsidR="00BD10F8">
        <w:rPr>
          <w:rFonts w:asciiTheme="minorHAnsi" w:hAnsiTheme="minorHAnsi" w:cstheme="minorHAnsi"/>
          <w:szCs w:val="24"/>
          <w:lang w:val="sr-Cyrl-CS"/>
        </w:rPr>
        <w:t xml:space="preserve"> Висока техничка школа Суботица</w:t>
      </w:r>
      <w:r w:rsidR="00BF276E" w:rsidRPr="00FC1F31">
        <w:rPr>
          <w:rFonts w:asciiTheme="minorHAnsi" w:hAnsiTheme="minorHAnsi" w:cstheme="minorHAnsi"/>
          <w:szCs w:val="24"/>
          <w:lang w:val="sr-Cyrl-CS"/>
        </w:rPr>
        <w:t>, Сингидунум Н</w:t>
      </w:r>
      <w:r w:rsidR="00E34462">
        <w:rPr>
          <w:rFonts w:asciiTheme="minorHAnsi" w:hAnsiTheme="minorHAnsi" w:cstheme="minorHAnsi"/>
          <w:szCs w:val="24"/>
          <w:lang w:val="sr-Cyrl-CS"/>
        </w:rPr>
        <w:t xml:space="preserve">ови </w:t>
      </w:r>
      <w:r w:rsidR="00BF276E" w:rsidRPr="00FC1F31">
        <w:rPr>
          <w:rFonts w:asciiTheme="minorHAnsi" w:hAnsiTheme="minorHAnsi" w:cstheme="minorHAnsi"/>
          <w:szCs w:val="24"/>
          <w:lang w:val="sr-Cyrl-CS"/>
        </w:rPr>
        <w:t>С</w:t>
      </w:r>
      <w:r w:rsidR="00E34462">
        <w:rPr>
          <w:rFonts w:asciiTheme="minorHAnsi" w:hAnsiTheme="minorHAnsi" w:cstheme="minorHAnsi"/>
          <w:szCs w:val="24"/>
          <w:lang w:val="sr-Cyrl-CS"/>
        </w:rPr>
        <w:t>ад</w:t>
      </w:r>
      <w:r w:rsidR="00A46B09">
        <w:rPr>
          <w:rFonts w:asciiTheme="minorHAnsi" w:hAnsiTheme="minorHAnsi" w:cstheme="minorHAnsi"/>
          <w:szCs w:val="24"/>
          <w:lang w:val="sr-Cyrl-CS"/>
        </w:rPr>
        <w:t xml:space="preserve">, </w:t>
      </w:r>
      <w:r w:rsidR="00A46B09">
        <w:rPr>
          <w:rFonts w:asciiTheme="minorHAnsi" w:hAnsiTheme="minorHAnsi" w:cstheme="minorHAnsi"/>
          <w:szCs w:val="24"/>
          <w:lang w:val="sr-Cyrl-CS"/>
        </w:rPr>
        <w:lastRenderedPageBreak/>
        <w:t>Саобраћајни факултет Б</w:t>
      </w:r>
      <w:r w:rsidR="00E34462">
        <w:rPr>
          <w:rFonts w:asciiTheme="minorHAnsi" w:hAnsiTheme="minorHAnsi" w:cstheme="minorHAnsi"/>
          <w:szCs w:val="24"/>
          <w:lang w:val="sr-Cyrl-CS"/>
        </w:rPr>
        <w:t>ео</w:t>
      </w:r>
      <w:r w:rsidR="00A46B09">
        <w:rPr>
          <w:rFonts w:asciiTheme="minorHAnsi" w:hAnsiTheme="minorHAnsi" w:cstheme="minorHAnsi"/>
          <w:szCs w:val="24"/>
          <w:lang w:val="sr-Cyrl-CS"/>
        </w:rPr>
        <w:t>г</w:t>
      </w:r>
      <w:r w:rsidR="00E34462">
        <w:rPr>
          <w:rFonts w:asciiTheme="minorHAnsi" w:hAnsiTheme="minorHAnsi" w:cstheme="minorHAnsi"/>
          <w:szCs w:val="24"/>
          <w:lang w:val="sr-Cyrl-CS"/>
        </w:rPr>
        <w:t>рад</w:t>
      </w:r>
      <w:r w:rsidR="0087791A" w:rsidRPr="00FC1F31">
        <w:rPr>
          <w:rFonts w:asciiTheme="minorHAnsi" w:hAnsiTheme="minorHAnsi" w:cstheme="minorHAnsi"/>
          <w:szCs w:val="24"/>
          <w:lang w:val="sr-Cyrl-CS"/>
        </w:rPr>
        <w:t>)</w:t>
      </w:r>
      <w:r w:rsidR="00AC7BE7" w:rsidRPr="00FC1F31">
        <w:rPr>
          <w:rFonts w:asciiTheme="minorHAnsi" w:hAnsiTheme="minorHAnsi" w:cstheme="minorHAnsi"/>
          <w:szCs w:val="24"/>
          <w:lang w:val="sr-Cyrl-CS"/>
        </w:rPr>
        <w:t xml:space="preserve">; пријем ученика основних школа ради професионалног информисања о образовним профилима наше школе </w:t>
      </w:r>
      <w:r w:rsidR="00E34462">
        <w:rPr>
          <w:rFonts w:asciiTheme="minorHAnsi" w:hAnsiTheme="minorHAnsi" w:cstheme="minorHAnsi"/>
          <w:szCs w:val="24"/>
          <w:lang w:val="sr-Cyrl-CS"/>
        </w:rPr>
        <w:t xml:space="preserve">: </w:t>
      </w:r>
      <w:r w:rsidR="00AC7BE7" w:rsidRPr="00FC1F31">
        <w:rPr>
          <w:rFonts w:asciiTheme="minorHAnsi" w:hAnsiTheme="minorHAnsi" w:cstheme="minorHAnsi"/>
          <w:szCs w:val="24"/>
          <w:lang w:val="sr-Cyrl-CS"/>
        </w:rPr>
        <w:t>посета психолога и ученика ОШ</w:t>
      </w:r>
      <w:r w:rsidR="00E34462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AC7BE7" w:rsidRPr="00FC1F31">
        <w:rPr>
          <w:rFonts w:asciiTheme="minorHAnsi" w:hAnsiTheme="minorHAnsi" w:cstheme="minorHAnsi"/>
          <w:szCs w:val="24"/>
          <w:lang w:val="sr-Cyrl-CS"/>
        </w:rPr>
        <w:t>“</w:t>
      </w:r>
      <w:r w:rsidR="00E34462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AC7BE7" w:rsidRPr="00FC1F31">
        <w:rPr>
          <w:rFonts w:asciiTheme="minorHAnsi" w:hAnsiTheme="minorHAnsi" w:cstheme="minorHAnsi"/>
          <w:szCs w:val="24"/>
          <w:lang w:val="sr-Cyrl-CS"/>
        </w:rPr>
        <w:t>Доситеј Обрадовић</w:t>
      </w:r>
      <w:r w:rsidR="00E34462">
        <w:rPr>
          <w:rFonts w:asciiTheme="minorHAnsi" w:hAnsiTheme="minorHAnsi" w:cstheme="minorHAnsi"/>
          <w:szCs w:val="24"/>
          <w:lang w:val="sr-Cyrl-CS"/>
        </w:rPr>
        <w:t>“</w:t>
      </w:r>
      <w:r w:rsidR="00AC7BE7" w:rsidRPr="00FC1F31">
        <w:rPr>
          <w:rFonts w:asciiTheme="minorHAnsi" w:hAnsiTheme="minorHAnsi" w:cstheme="minorHAnsi"/>
          <w:szCs w:val="24"/>
          <w:lang w:val="sr-Cyrl-CS"/>
        </w:rPr>
        <w:t xml:space="preserve"> Сомбор </w:t>
      </w:r>
      <w:r w:rsidR="00A46B09">
        <w:rPr>
          <w:rFonts w:asciiTheme="minorHAnsi" w:hAnsiTheme="minorHAnsi" w:cstheme="minorHAnsi"/>
          <w:szCs w:val="24"/>
          <w:lang w:val="sr-Cyrl-CS"/>
        </w:rPr>
        <w:t>, посета ученика ОШ из Бездана и из Чонопље, посета ученика из ОШ „И</w:t>
      </w:r>
      <w:r w:rsidR="00E34462">
        <w:rPr>
          <w:rFonts w:asciiTheme="minorHAnsi" w:hAnsiTheme="minorHAnsi" w:cstheme="minorHAnsi"/>
          <w:szCs w:val="24"/>
          <w:lang w:val="sr-Cyrl-CS"/>
        </w:rPr>
        <w:t xml:space="preserve">во </w:t>
      </w:r>
      <w:r w:rsidR="00BD10F8">
        <w:rPr>
          <w:rFonts w:asciiTheme="minorHAnsi" w:hAnsiTheme="minorHAnsi" w:cstheme="minorHAnsi"/>
          <w:szCs w:val="24"/>
          <w:lang w:val="sr-Cyrl-CS"/>
        </w:rPr>
        <w:t xml:space="preserve">Лола </w:t>
      </w:r>
      <w:r w:rsidR="00E34462">
        <w:rPr>
          <w:rFonts w:asciiTheme="minorHAnsi" w:hAnsiTheme="minorHAnsi" w:cstheme="minorHAnsi"/>
          <w:szCs w:val="24"/>
          <w:lang w:val="sr-Cyrl-CS"/>
        </w:rPr>
        <w:t>Рибар</w:t>
      </w:r>
      <w:r w:rsidR="00A46B09">
        <w:rPr>
          <w:rFonts w:asciiTheme="minorHAnsi" w:hAnsiTheme="minorHAnsi" w:cstheme="minorHAnsi"/>
          <w:szCs w:val="24"/>
          <w:lang w:val="sr-Cyrl-CS"/>
        </w:rPr>
        <w:t>“</w:t>
      </w:r>
      <w:r w:rsidR="00E34462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A46B09">
        <w:rPr>
          <w:rFonts w:asciiTheme="minorHAnsi" w:hAnsiTheme="minorHAnsi" w:cstheme="minorHAnsi"/>
          <w:szCs w:val="24"/>
          <w:lang w:val="sr-Cyrl-CS"/>
        </w:rPr>
        <w:t>Со</w:t>
      </w:r>
      <w:r w:rsidR="00E34462">
        <w:rPr>
          <w:rFonts w:asciiTheme="minorHAnsi" w:hAnsiTheme="minorHAnsi" w:cstheme="minorHAnsi"/>
          <w:szCs w:val="24"/>
          <w:lang w:val="sr-Cyrl-CS"/>
        </w:rPr>
        <w:t xml:space="preserve">мбор, посета ученика из ОШ „Никола </w:t>
      </w:r>
      <w:r w:rsidR="00A46B09">
        <w:rPr>
          <w:rFonts w:asciiTheme="minorHAnsi" w:hAnsiTheme="minorHAnsi" w:cstheme="minorHAnsi"/>
          <w:szCs w:val="24"/>
          <w:lang w:val="sr-Cyrl-CS"/>
        </w:rPr>
        <w:t>Вукићевић“ Со</w:t>
      </w:r>
      <w:r w:rsidR="00E34462">
        <w:rPr>
          <w:rFonts w:asciiTheme="minorHAnsi" w:hAnsiTheme="minorHAnsi" w:cstheme="minorHAnsi"/>
          <w:szCs w:val="24"/>
          <w:lang w:val="sr-Cyrl-CS"/>
        </w:rPr>
        <w:t>мбор</w:t>
      </w:r>
      <w:r w:rsidR="00A46B09">
        <w:rPr>
          <w:rFonts w:asciiTheme="minorHAnsi" w:hAnsiTheme="minorHAnsi" w:cstheme="minorHAnsi"/>
          <w:szCs w:val="24"/>
          <w:lang w:val="sr-Cyrl-CS"/>
        </w:rPr>
        <w:t>, посета представника наше шко</w:t>
      </w:r>
      <w:r w:rsidR="00E34462">
        <w:rPr>
          <w:rFonts w:asciiTheme="minorHAnsi" w:hAnsiTheme="minorHAnsi" w:cstheme="minorHAnsi"/>
          <w:szCs w:val="24"/>
          <w:lang w:val="sr-Cyrl-CS"/>
        </w:rPr>
        <w:t>ле ученицима основних школа у Бачком</w:t>
      </w:r>
      <w:r w:rsidR="00A46B09">
        <w:rPr>
          <w:rFonts w:asciiTheme="minorHAnsi" w:hAnsiTheme="minorHAnsi" w:cstheme="minorHAnsi"/>
          <w:szCs w:val="24"/>
          <w:lang w:val="sr-Cyrl-CS"/>
        </w:rPr>
        <w:t xml:space="preserve"> Моноштору </w:t>
      </w:r>
      <w:r w:rsidR="00BD10F8">
        <w:rPr>
          <w:rFonts w:asciiTheme="minorHAnsi" w:hAnsiTheme="minorHAnsi" w:cstheme="minorHAnsi"/>
          <w:szCs w:val="24"/>
          <w:lang w:val="sr-Cyrl-CS"/>
        </w:rPr>
        <w:t xml:space="preserve">, </w:t>
      </w:r>
      <w:r w:rsidR="00A46B09">
        <w:rPr>
          <w:rFonts w:asciiTheme="minorHAnsi" w:hAnsiTheme="minorHAnsi" w:cstheme="minorHAnsi"/>
          <w:szCs w:val="24"/>
          <w:lang w:val="sr-Cyrl-CS"/>
        </w:rPr>
        <w:t>ОШ</w:t>
      </w:r>
      <w:r w:rsidR="00E34462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A46B09">
        <w:rPr>
          <w:rFonts w:asciiTheme="minorHAnsi" w:hAnsiTheme="minorHAnsi" w:cstheme="minorHAnsi"/>
          <w:szCs w:val="24"/>
          <w:lang w:val="sr-Cyrl-CS"/>
        </w:rPr>
        <w:t>“Братство –Јединство</w:t>
      </w:r>
      <w:r w:rsidR="00E34462">
        <w:rPr>
          <w:rFonts w:asciiTheme="minorHAnsi" w:hAnsiTheme="minorHAnsi" w:cstheme="minorHAnsi"/>
          <w:szCs w:val="24"/>
          <w:lang w:val="sr-Cyrl-CS"/>
        </w:rPr>
        <w:t xml:space="preserve"> </w:t>
      </w:r>
      <w:r w:rsidR="00A46B09">
        <w:rPr>
          <w:rFonts w:asciiTheme="minorHAnsi" w:hAnsiTheme="minorHAnsi" w:cstheme="minorHAnsi"/>
          <w:szCs w:val="24"/>
          <w:lang w:val="sr-Cyrl-CS"/>
        </w:rPr>
        <w:t>“Сомбор</w:t>
      </w:r>
      <w:r w:rsidR="00AC7BE7" w:rsidRPr="00FC1F31">
        <w:rPr>
          <w:rFonts w:asciiTheme="minorHAnsi" w:hAnsiTheme="minorHAnsi" w:cstheme="minorHAnsi"/>
          <w:szCs w:val="24"/>
          <w:lang w:val="sr-Cyrl-CS"/>
        </w:rPr>
        <w:t xml:space="preserve">; </w:t>
      </w:r>
      <w:r w:rsidR="00BF276E" w:rsidRPr="006D09C0">
        <w:rPr>
          <w:rFonts w:asciiTheme="minorHAnsi" w:hAnsiTheme="minorHAnsi" w:cstheme="minorHAnsi"/>
          <w:color w:val="FF0000"/>
          <w:szCs w:val="24"/>
          <w:lang w:val="sr-Cyrl-CS"/>
        </w:rPr>
        <w:t xml:space="preserve"> </w:t>
      </w:r>
      <w:r w:rsidR="00AC7BE7" w:rsidRPr="00625255">
        <w:rPr>
          <w:rFonts w:asciiTheme="minorHAnsi" w:hAnsiTheme="minorHAnsi" w:cstheme="minorHAnsi"/>
          <w:szCs w:val="24"/>
          <w:lang w:val="sr-Cyrl-CS"/>
        </w:rPr>
        <w:t>посета Средњој економск</w:t>
      </w:r>
      <w:r w:rsidR="00BD10F8">
        <w:rPr>
          <w:rFonts w:asciiTheme="minorHAnsi" w:hAnsiTheme="minorHAnsi" w:cstheme="minorHAnsi"/>
          <w:szCs w:val="24"/>
          <w:lang w:val="sr-Cyrl-CS"/>
        </w:rPr>
        <w:t>ој школи Сомбор, Фестивал хране</w:t>
      </w:r>
      <w:r w:rsidR="001561E3">
        <w:rPr>
          <w:rFonts w:asciiTheme="minorHAnsi" w:hAnsiTheme="minorHAnsi" w:cstheme="minorHAnsi"/>
          <w:szCs w:val="24"/>
          <w:lang w:val="sr-Cyrl-RS"/>
        </w:rPr>
        <w:t xml:space="preserve">; организовање предавања о раду Црвеног крста у Сомбору;  </w:t>
      </w:r>
    </w:p>
    <w:p w14:paraId="47B78BFC" w14:textId="77777777" w:rsidR="00E41627" w:rsidRDefault="00520E38" w:rsidP="00E41627">
      <w:pPr>
        <w:ind w:firstLine="0"/>
        <w:rPr>
          <w:rFonts w:ascii="Times New Roman" w:eastAsia="Times New Roman" w:hAnsi="Times New Roman"/>
          <w:szCs w:val="24"/>
          <w:lang w:val="sr-Cyrl-CS"/>
        </w:rPr>
      </w:pPr>
      <w:r w:rsidRPr="00A46B09">
        <w:rPr>
          <w:rFonts w:asciiTheme="minorHAnsi" w:hAnsiTheme="minorHAnsi" w:cstheme="minorHAnsi"/>
          <w:szCs w:val="24"/>
          <w:lang w:val="sr-Cyrl-CS"/>
        </w:rPr>
        <w:t>9. Вођење документације, стручно усавршавање: вођена је сопствена документација о раду, праћена је стручна литература, сарадња са другим стручним сарадницима, избор едукација(семинара) за стручно усавршавање наставника</w:t>
      </w:r>
      <w:r w:rsidR="00AC7BE7" w:rsidRPr="00A46B09">
        <w:rPr>
          <w:rFonts w:asciiTheme="minorHAnsi" w:hAnsiTheme="minorHAnsi" w:cstheme="minorHAnsi"/>
          <w:szCs w:val="24"/>
          <w:lang w:val="sr-Cyrl-CS"/>
        </w:rPr>
        <w:t>.</w:t>
      </w:r>
      <w:r w:rsidR="00E41627" w:rsidRPr="00E41627">
        <w:rPr>
          <w:rFonts w:ascii="Times New Roman" w:eastAsia="Times New Roman" w:hAnsi="Times New Roman"/>
          <w:szCs w:val="24"/>
          <w:lang w:val="sr-Cyrl-CS"/>
        </w:rPr>
        <w:t xml:space="preserve"> </w:t>
      </w:r>
      <w:r w:rsidR="00E41627">
        <w:rPr>
          <w:rFonts w:ascii="Times New Roman" w:eastAsia="Times New Roman" w:hAnsi="Times New Roman"/>
          <w:szCs w:val="24"/>
          <w:lang w:val="sr-Cyrl-CS"/>
        </w:rPr>
        <w:t xml:space="preserve"> </w:t>
      </w:r>
    </w:p>
    <w:p w14:paraId="67822CF2" w14:textId="77777777" w:rsidR="00E41627" w:rsidRPr="00631983" w:rsidRDefault="00E41627" w:rsidP="00E41627">
      <w:pPr>
        <w:ind w:firstLine="0"/>
        <w:rPr>
          <w:rFonts w:ascii="Times New Roman" w:eastAsia="Times New Roman" w:hAnsi="Times New Roman"/>
          <w:szCs w:val="24"/>
          <w:lang w:val="sr-Cyrl-CS"/>
        </w:rPr>
      </w:pPr>
      <w:r w:rsidRPr="00631983">
        <w:rPr>
          <w:rFonts w:ascii="Times New Roman" w:eastAsia="Times New Roman" w:hAnsi="Times New Roman"/>
          <w:szCs w:val="24"/>
          <w:lang w:val="sr-Cyrl-CS"/>
        </w:rPr>
        <w:t>Стручно усавршавање:</w:t>
      </w:r>
      <w:r>
        <w:rPr>
          <w:rFonts w:ascii="Times New Roman" w:eastAsia="Times New Roman" w:hAnsi="Times New Roman"/>
          <w:szCs w:val="24"/>
          <w:lang w:val="sr-Cyrl-CS"/>
        </w:rPr>
        <w:t xml:space="preserve"> у</w:t>
      </w:r>
      <w:r w:rsidRPr="00631983">
        <w:rPr>
          <w:rFonts w:ascii="Times New Roman" w:eastAsia="Times New Roman" w:hAnsi="Times New Roman"/>
          <w:szCs w:val="24"/>
          <w:lang w:val="sr-Cyrl-CS"/>
        </w:rPr>
        <w:t>нутар установе – предавања на седницама НВ и  присуство угледним часовима.</w:t>
      </w:r>
    </w:p>
    <w:p w14:paraId="08032286" w14:textId="77777777" w:rsidR="00AC7BE7" w:rsidRPr="00A46B09" w:rsidRDefault="00AC7BE7" w:rsidP="00520E38">
      <w:pPr>
        <w:rPr>
          <w:rFonts w:asciiTheme="minorHAnsi" w:hAnsiTheme="minorHAnsi" w:cstheme="minorHAnsi"/>
          <w:szCs w:val="24"/>
          <w:lang w:val="sr-Cyrl-CS"/>
        </w:rPr>
      </w:pPr>
    </w:p>
    <w:p w14:paraId="7B5023A7" w14:textId="77777777" w:rsidR="00520E38" w:rsidRPr="003E5ABA" w:rsidRDefault="000D70B7" w:rsidP="00520E38">
      <w:pPr>
        <w:rPr>
          <w:rFonts w:asciiTheme="minorHAnsi" w:hAnsiTheme="minorHAnsi" w:cstheme="minorHAnsi"/>
          <w:szCs w:val="24"/>
          <w:lang w:val="sr-Cyrl-CS"/>
        </w:rPr>
      </w:pPr>
      <w:r w:rsidRPr="00D11EF1">
        <w:rPr>
          <w:rFonts w:asciiTheme="minorHAnsi" w:hAnsiTheme="minorHAnsi" w:cstheme="minorHAnsi"/>
          <w:szCs w:val="24"/>
          <w:lang w:val="sr-Cyrl-CS"/>
        </w:rPr>
        <w:tab/>
      </w:r>
      <w:r w:rsidRPr="00D11EF1">
        <w:rPr>
          <w:rFonts w:asciiTheme="minorHAnsi" w:hAnsiTheme="minorHAnsi" w:cstheme="minorHAnsi"/>
          <w:szCs w:val="24"/>
          <w:lang w:val="sr-Cyrl-CS"/>
        </w:rPr>
        <w:tab/>
      </w:r>
      <w:r w:rsidRPr="00D11EF1">
        <w:rPr>
          <w:rFonts w:asciiTheme="minorHAnsi" w:hAnsiTheme="minorHAnsi" w:cstheme="minorHAnsi"/>
          <w:szCs w:val="24"/>
          <w:lang w:val="sr-Cyrl-CS"/>
        </w:rPr>
        <w:tab/>
      </w:r>
      <w:r w:rsidRPr="00D11EF1">
        <w:rPr>
          <w:rFonts w:asciiTheme="minorHAnsi" w:hAnsiTheme="minorHAnsi" w:cstheme="minorHAnsi"/>
          <w:szCs w:val="24"/>
          <w:lang w:val="sr-Cyrl-CS"/>
        </w:rPr>
        <w:tab/>
      </w:r>
      <w:r w:rsidR="00C52699" w:rsidRPr="00D11EF1">
        <w:rPr>
          <w:rFonts w:asciiTheme="minorHAnsi" w:hAnsiTheme="minorHAnsi" w:cstheme="minorHAnsi"/>
          <w:szCs w:val="24"/>
          <w:lang w:val="sr-Cyrl-CS"/>
        </w:rPr>
        <w:tab/>
      </w:r>
    </w:p>
    <w:p w14:paraId="4C74A79E" w14:textId="77777777" w:rsidR="00A74521" w:rsidRPr="003E5ABA" w:rsidRDefault="0064281A" w:rsidP="0064281A">
      <w:pPr>
        <w:pStyle w:val="Heading1"/>
        <w:rPr>
          <w:rFonts w:asciiTheme="minorHAnsi" w:hAnsiTheme="minorHAnsi" w:cstheme="minorHAnsi"/>
          <w:sz w:val="32"/>
          <w:szCs w:val="32"/>
          <w:lang w:val="sr-Cyrl-CS"/>
        </w:rPr>
      </w:pPr>
      <w:bookmarkStart w:id="132" w:name="_Toc19266045"/>
      <w:bookmarkStart w:id="133" w:name="_Toc51109306"/>
      <w:bookmarkStart w:id="134" w:name="_Toc51320728"/>
      <w:r w:rsidRPr="003E5ABA">
        <w:rPr>
          <w:rFonts w:asciiTheme="minorHAnsi" w:hAnsiTheme="minorHAnsi" w:cstheme="minorHAnsi"/>
          <w:sz w:val="32"/>
          <w:szCs w:val="32"/>
          <w:lang w:val="sr-Cyrl-CS"/>
        </w:rPr>
        <w:t>1</w:t>
      </w:r>
      <w:r w:rsidR="00560153">
        <w:rPr>
          <w:rFonts w:asciiTheme="minorHAnsi" w:hAnsiTheme="minorHAnsi" w:cstheme="minorHAnsi"/>
          <w:sz w:val="32"/>
          <w:szCs w:val="32"/>
          <w:lang w:val="sr-Cyrl-CS"/>
        </w:rPr>
        <w:t>6</w:t>
      </w:r>
      <w:r w:rsidRPr="003E5ABA">
        <w:rPr>
          <w:rFonts w:asciiTheme="minorHAnsi" w:hAnsiTheme="minorHAnsi" w:cstheme="minorHAnsi"/>
          <w:sz w:val="32"/>
          <w:szCs w:val="32"/>
          <w:lang w:val="sr-Cyrl-CS"/>
        </w:rPr>
        <w:t xml:space="preserve">. </w:t>
      </w:r>
      <w:r w:rsidR="00307E82" w:rsidRPr="003E5ABA">
        <w:rPr>
          <w:rFonts w:asciiTheme="minorHAnsi" w:hAnsiTheme="minorHAnsi" w:cstheme="minorHAnsi"/>
          <w:sz w:val="32"/>
          <w:szCs w:val="32"/>
          <w:lang w:val="sr-Cyrl-CS"/>
        </w:rPr>
        <w:t>ИЗВЕШТАЈ О РАДУ НАСТАВНИЧКОГ ВЕЋА</w:t>
      </w:r>
      <w:bookmarkEnd w:id="132"/>
      <w:bookmarkEnd w:id="133"/>
      <w:bookmarkEnd w:id="134"/>
    </w:p>
    <w:p w14:paraId="324F2C3F" w14:textId="77777777" w:rsidR="00933F43" w:rsidRPr="00631983" w:rsidRDefault="00933F43" w:rsidP="00933F43">
      <w:pPr>
        <w:jc w:val="center"/>
        <w:rPr>
          <w:rFonts w:ascii="Times New Roman" w:hAnsi="Times New Roman"/>
          <w:szCs w:val="24"/>
          <w:lang w:val="sr-Cyrl-CS"/>
        </w:rPr>
      </w:pPr>
    </w:p>
    <w:p w14:paraId="22612A2E" w14:textId="77777777" w:rsidR="00933F43" w:rsidRPr="00A145D5" w:rsidRDefault="00933F43" w:rsidP="00933F43">
      <w:pPr>
        <w:rPr>
          <w:rFonts w:asciiTheme="minorHAnsi" w:hAnsiTheme="minorHAnsi" w:cstheme="minorHAnsi"/>
          <w:szCs w:val="24"/>
          <w:lang w:val="sr-Cyrl-CS"/>
        </w:rPr>
      </w:pPr>
      <w:r w:rsidRPr="00A145D5">
        <w:rPr>
          <w:rFonts w:asciiTheme="minorHAnsi" w:hAnsiTheme="minorHAnsi" w:cstheme="minorHAnsi"/>
          <w:szCs w:val="24"/>
          <w:lang w:val="sr-Cyrl-CS"/>
        </w:rPr>
        <w:t xml:space="preserve">Током школске 2024/2025. године одржано је десет седница Наставничког већа. </w:t>
      </w:r>
    </w:p>
    <w:p w14:paraId="049BF085" w14:textId="77777777" w:rsidR="00933F43" w:rsidRPr="00A145D5" w:rsidRDefault="00933F43" w:rsidP="00933F43">
      <w:pPr>
        <w:rPr>
          <w:rFonts w:asciiTheme="minorHAnsi" w:hAnsiTheme="minorHAnsi" w:cstheme="minorHAnsi"/>
          <w:szCs w:val="24"/>
          <w:lang w:val="sr-Cyrl-CS"/>
        </w:rPr>
      </w:pPr>
      <w:r w:rsidRPr="00A145D5">
        <w:rPr>
          <w:rFonts w:asciiTheme="minorHAnsi" w:hAnsiTheme="minorHAnsi" w:cstheme="minorHAnsi"/>
          <w:szCs w:val="24"/>
          <w:lang w:val="sr-Cyrl-CS"/>
        </w:rPr>
        <w:t>Са свих седница постоје записници (у електронској – у оквиру ес Дневника и штампаној форми).</w:t>
      </w:r>
    </w:p>
    <w:p w14:paraId="6D66CE91" w14:textId="77777777" w:rsidR="00933F43" w:rsidRPr="00A145D5" w:rsidRDefault="00933F43" w:rsidP="00933F43">
      <w:pPr>
        <w:rPr>
          <w:rFonts w:asciiTheme="minorHAnsi" w:hAnsiTheme="minorHAnsi" w:cstheme="minorHAnsi"/>
          <w:szCs w:val="24"/>
          <w:lang w:val="sr-Cyrl-CS"/>
        </w:rPr>
      </w:pPr>
      <w:r w:rsidRPr="00A145D5">
        <w:rPr>
          <w:rFonts w:asciiTheme="minorHAnsi" w:hAnsiTheme="minorHAnsi" w:cstheme="minorHAnsi"/>
          <w:szCs w:val="24"/>
          <w:lang w:val="sr-Cyrl-CS"/>
        </w:rPr>
        <w:t>Реализовани дневни ред,  по седницама:</w:t>
      </w:r>
    </w:p>
    <w:p w14:paraId="1C0F8FFB" w14:textId="77777777" w:rsidR="00933F43" w:rsidRPr="00A145D5" w:rsidRDefault="00933F43" w:rsidP="00933F43">
      <w:pPr>
        <w:pStyle w:val="ListParagraph"/>
        <w:jc w:val="both"/>
        <w:rPr>
          <w:rFonts w:asciiTheme="minorHAnsi" w:hAnsiTheme="minorHAnsi" w:cstheme="minorHAnsi"/>
          <w:b/>
          <w:bCs/>
          <w:szCs w:val="24"/>
        </w:rPr>
      </w:pPr>
      <w:r w:rsidRPr="00A145D5">
        <w:rPr>
          <w:rFonts w:asciiTheme="minorHAnsi" w:hAnsiTheme="minorHAnsi" w:cstheme="minorHAnsi"/>
          <w:b/>
          <w:bCs/>
          <w:szCs w:val="24"/>
        </w:rPr>
        <w:t>Прва седница (16. 09. 2024.)</w:t>
      </w:r>
    </w:p>
    <w:p w14:paraId="1C135B0A" w14:textId="77777777" w:rsidR="00933F43" w:rsidRPr="00A145D5" w:rsidRDefault="00933F43" w:rsidP="00933F43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Усвајање записника са претходне седнице</w:t>
      </w:r>
    </w:p>
    <w:p w14:paraId="2D9853B8" w14:textId="77777777" w:rsidR="00933F43" w:rsidRPr="00A145D5" w:rsidRDefault="00933F43" w:rsidP="00933F43">
      <w:pPr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  <w:lang w:val="sr-Cyrl-CS"/>
        </w:rPr>
        <w:t>Извештај о реализацији ГПРШ за школску 202</w:t>
      </w:r>
      <w:r w:rsidRPr="00A145D5">
        <w:rPr>
          <w:rFonts w:asciiTheme="minorHAnsi" w:hAnsiTheme="minorHAnsi" w:cstheme="minorHAnsi"/>
          <w:szCs w:val="24"/>
        </w:rPr>
        <w:t>3</w:t>
      </w:r>
      <w:r w:rsidRPr="00A145D5">
        <w:rPr>
          <w:rFonts w:asciiTheme="minorHAnsi" w:hAnsiTheme="minorHAnsi" w:cstheme="minorHAnsi"/>
          <w:szCs w:val="24"/>
          <w:lang w:val="sr-Cyrl-CS"/>
        </w:rPr>
        <w:t>/202</w:t>
      </w:r>
      <w:r w:rsidRPr="00A145D5">
        <w:rPr>
          <w:rFonts w:asciiTheme="minorHAnsi" w:hAnsiTheme="minorHAnsi" w:cstheme="minorHAnsi"/>
          <w:szCs w:val="24"/>
        </w:rPr>
        <w:t>4</w:t>
      </w:r>
      <w:r w:rsidRPr="00A145D5">
        <w:rPr>
          <w:rFonts w:asciiTheme="minorHAnsi" w:hAnsiTheme="minorHAnsi" w:cstheme="minorHAnsi"/>
          <w:szCs w:val="24"/>
          <w:lang w:val="sr-Cyrl-CS"/>
        </w:rPr>
        <w:t>. годину</w:t>
      </w:r>
    </w:p>
    <w:p w14:paraId="47D07F74" w14:textId="77777777" w:rsidR="00933F43" w:rsidRPr="00A145D5" w:rsidRDefault="00933F43" w:rsidP="00933F43">
      <w:pPr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  <w:lang w:val="sr-Cyrl-CS"/>
        </w:rPr>
        <w:t>Извештај о раду директора за школску 202</w:t>
      </w:r>
      <w:r w:rsidRPr="00A145D5">
        <w:rPr>
          <w:rFonts w:asciiTheme="minorHAnsi" w:hAnsiTheme="minorHAnsi" w:cstheme="minorHAnsi"/>
          <w:szCs w:val="24"/>
        </w:rPr>
        <w:t>3</w:t>
      </w:r>
      <w:r w:rsidRPr="00A145D5">
        <w:rPr>
          <w:rFonts w:asciiTheme="minorHAnsi" w:hAnsiTheme="minorHAnsi" w:cstheme="minorHAnsi"/>
          <w:szCs w:val="24"/>
          <w:lang w:val="sr-Cyrl-CS"/>
        </w:rPr>
        <w:t>/202</w:t>
      </w:r>
      <w:r w:rsidRPr="00A145D5">
        <w:rPr>
          <w:rFonts w:asciiTheme="minorHAnsi" w:hAnsiTheme="minorHAnsi" w:cstheme="minorHAnsi"/>
          <w:szCs w:val="24"/>
        </w:rPr>
        <w:t>4</w:t>
      </w:r>
      <w:r w:rsidRPr="00A145D5">
        <w:rPr>
          <w:rFonts w:asciiTheme="minorHAnsi" w:hAnsiTheme="minorHAnsi" w:cstheme="minorHAnsi"/>
          <w:szCs w:val="24"/>
          <w:lang w:val="sr-Cyrl-CS"/>
        </w:rPr>
        <w:t>. годину</w:t>
      </w:r>
    </w:p>
    <w:p w14:paraId="24B6552B" w14:textId="77777777" w:rsidR="00933F43" w:rsidRPr="00A145D5" w:rsidRDefault="00933F43" w:rsidP="00933F43">
      <w:pPr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  <w:lang w:val="sr-Cyrl-CS"/>
        </w:rPr>
        <w:t>Извештај о самовредновању рада школе за школску 202</w:t>
      </w:r>
      <w:r w:rsidRPr="00A145D5">
        <w:rPr>
          <w:rFonts w:asciiTheme="minorHAnsi" w:hAnsiTheme="minorHAnsi" w:cstheme="minorHAnsi"/>
          <w:szCs w:val="24"/>
        </w:rPr>
        <w:t>3</w:t>
      </w:r>
      <w:r w:rsidRPr="00A145D5">
        <w:rPr>
          <w:rFonts w:asciiTheme="minorHAnsi" w:hAnsiTheme="minorHAnsi" w:cstheme="minorHAnsi"/>
          <w:szCs w:val="24"/>
          <w:lang w:val="sr-Cyrl-CS"/>
        </w:rPr>
        <w:t>/202</w:t>
      </w:r>
      <w:r w:rsidRPr="00A145D5">
        <w:rPr>
          <w:rFonts w:asciiTheme="minorHAnsi" w:hAnsiTheme="minorHAnsi" w:cstheme="minorHAnsi"/>
          <w:szCs w:val="24"/>
        </w:rPr>
        <w:t>4</w:t>
      </w:r>
      <w:r w:rsidRPr="00A145D5">
        <w:rPr>
          <w:rFonts w:asciiTheme="minorHAnsi" w:hAnsiTheme="minorHAnsi" w:cstheme="minorHAnsi"/>
          <w:szCs w:val="24"/>
          <w:lang w:val="sr-Cyrl-CS"/>
        </w:rPr>
        <w:t xml:space="preserve">. годину </w:t>
      </w:r>
    </w:p>
    <w:p w14:paraId="01EE05CD" w14:textId="77777777" w:rsidR="00933F43" w:rsidRPr="00A145D5" w:rsidRDefault="00933F43" w:rsidP="00933F43">
      <w:pPr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  <w:lang w:val="sr-Cyrl-CS"/>
        </w:rPr>
        <w:t>Предлог ГПРШ за школску 202</w:t>
      </w:r>
      <w:r w:rsidRPr="00A145D5">
        <w:rPr>
          <w:rFonts w:asciiTheme="minorHAnsi" w:hAnsiTheme="minorHAnsi" w:cstheme="minorHAnsi"/>
          <w:szCs w:val="24"/>
        </w:rPr>
        <w:t>4</w:t>
      </w:r>
      <w:r w:rsidRPr="00A145D5">
        <w:rPr>
          <w:rFonts w:asciiTheme="minorHAnsi" w:hAnsiTheme="minorHAnsi" w:cstheme="minorHAnsi"/>
          <w:szCs w:val="24"/>
          <w:lang w:val="sr-Cyrl-CS"/>
        </w:rPr>
        <w:t>/202</w:t>
      </w:r>
      <w:r w:rsidRPr="00A145D5">
        <w:rPr>
          <w:rFonts w:asciiTheme="minorHAnsi" w:hAnsiTheme="minorHAnsi" w:cstheme="minorHAnsi"/>
          <w:szCs w:val="24"/>
        </w:rPr>
        <w:t>5</w:t>
      </w:r>
      <w:r w:rsidRPr="00A145D5">
        <w:rPr>
          <w:rFonts w:asciiTheme="minorHAnsi" w:hAnsiTheme="minorHAnsi" w:cstheme="minorHAnsi"/>
          <w:szCs w:val="24"/>
          <w:lang w:val="sr-Cyrl-CS"/>
        </w:rPr>
        <w:t>. годину</w:t>
      </w:r>
    </w:p>
    <w:p w14:paraId="23613F46" w14:textId="77777777" w:rsidR="00933F43" w:rsidRPr="00A145D5" w:rsidRDefault="00933F43" w:rsidP="00933F43">
      <w:pPr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Усвајање Школског програма за период од школске 2024/2025. до 2027/2028. године</w:t>
      </w:r>
    </w:p>
    <w:p w14:paraId="64C523F1" w14:textId="77777777" w:rsidR="00933F43" w:rsidRPr="00A145D5" w:rsidRDefault="00933F43" w:rsidP="00933F43">
      <w:pPr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  <w:lang w:val="sr-Cyrl-CS"/>
        </w:rPr>
        <w:t>Разно</w:t>
      </w:r>
    </w:p>
    <w:p w14:paraId="7A00B847" w14:textId="77777777" w:rsidR="00933F43" w:rsidRPr="00A145D5" w:rsidRDefault="00933F43" w:rsidP="00933F43">
      <w:pPr>
        <w:pStyle w:val="ListParagraph"/>
        <w:jc w:val="both"/>
        <w:rPr>
          <w:rFonts w:asciiTheme="minorHAnsi" w:hAnsiTheme="minorHAnsi" w:cstheme="minorHAnsi"/>
          <w:b/>
          <w:bCs/>
          <w:szCs w:val="24"/>
        </w:rPr>
      </w:pPr>
    </w:p>
    <w:p w14:paraId="08AA72EF" w14:textId="77777777" w:rsidR="00933F43" w:rsidRPr="00A145D5" w:rsidRDefault="00933F43" w:rsidP="00933F43">
      <w:pPr>
        <w:pStyle w:val="ListParagraph"/>
        <w:jc w:val="both"/>
        <w:rPr>
          <w:rFonts w:asciiTheme="minorHAnsi" w:hAnsiTheme="minorHAnsi" w:cstheme="minorHAnsi"/>
          <w:b/>
          <w:bCs/>
          <w:szCs w:val="24"/>
        </w:rPr>
      </w:pPr>
      <w:r w:rsidRPr="00A145D5">
        <w:rPr>
          <w:rFonts w:asciiTheme="minorHAnsi" w:hAnsiTheme="minorHAnsi" w:cstheme="minorHAnsi"/>
          <w:b/>
          <w:bCs/>
          <w:szCs w:val="24"/>
        </w:rPr>
        <w:t>Друга седница (26. 09. 2024.)</w:t>
      </w:r>
    </w:p>
    <w:p w14:paraId="0E07E71C" w14:textId="77777777" w:rsidR="00933F43" w:rsidRPr="00A145D5" w:rsidRDefault="00933F43" w:rsidP="00933F43">
      <w:pPr>
        <w:numPr>
          <w:ilvl w:val="0"/>
          <w:numId w:val="29"/>
        </w:numPr>
        <w:spacing w:line="240" w:lineRule="auto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Усвајање записника са претходне седнице</w:t>
      </w:r>
    </w:p>
    <w:p w14:paraId="6039DE0F" w14:textId="77777777" w:rsidR="00933F43" w:rsidRPr="00A145D5" w:rsidRDefault="00933F43" w:rsidP="00933F43">
      <w:pPr>
        <w:numPr>
          <w:ilvl w:val="0"/>
          <w:numId w:val="29"/>
        </w:numPr>
        <w:spacing w:line="240" w:lineRule="auto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Информисање чланова НВ о актуелним дешавањима у школи</w:t>
      </w:r>
    </w:p>
    <w:p w14:paraId="2708CAD4" w14:textId="77777777" w:rsidR="00933F43" w:rsidRPr="00A145D5" w:rsidRDefault="00933F43" w:rsidP="00933F43">
      <w:pPr>
        <w:numPr>
          <w:ilvl w:val="0"/>
          <w:numId w:val="29"/>
        </w:numPr>
        <w:spacing w:line="240" w:lineRule="auto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 xml:space="preserve">Правилник о употреби мобилног </w:t>
      </w:r>
      <w:proofErr w:type="gramStart"/>
      <w:r w:rsidRPr="00A145D5">
        <w:rPr>
          <w:rFonts w:asciiTheme="minorHAnsi" w:hAnsiTheme="minorHAnsi" w:cstheme="minorHAnsi"/>
          <w:szCs w:val="24"/>
        </w:rPr>
        <w:t>телефона,  електронског</w:t>
      </w:r>
      <w:proofErr w:type="gramEnd"/>
      <w:r w:rsidRPr="00A145D5">
        <w:rPr>
          <w:rFonts w:asciiTheme="minorHAnsi" w:hAnsiTheme="minorHAnsi" w:cstheme="minorHAnsi"/>
          <w:szCs w:val="24"/>
        </w:rPr>
        <w:t xml:space="preserve"> уређаја и другог средства у школи</w:t>
      </w:r>
    </w:p>
    <w:p w14:paraId="1759F7A4" w14:textId="77777777" w:rsidR="00933F43" w:rsidRPr="00A145D5" w:rsidRDefault="00933F43" w:rsidP="00933F43">
      <w:pPr>
        <w:numPr>
          <w:ilvl w:val="0"/>
          <w:numId w:val="29"/>
        </w:numPr>
        <w:spacing w:line="240" w:lineRule="auto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Препоруке ШУ Сомбор</w:t>
      </w:r>
    </w:p>
    <w:p w14:paraId="717E1323" w14:textId="77777777" w:rsidR="00933F43" w:rsidRPr="00A145D5" w:rsidRDefault="00933F43" w:rsidP="00933F43">
      <w:pPr>
        <w:numPr>
          <w:ilvl w:val="0"/>
          <w:numId w:val="29"/>
        </w:numPr>
        <w:spacing w:line="240" w:lineRule="auto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Превилник о оцењивању</w:t>
      </w:r>
    </w:p>
    <w:p w14:paraId="0CB10746" w14:textId="77777777" w:rsidR="00933F43" w:rsidRPr="00A145D5" w:rsidRDefault="00933F43" w:rsidP="00933F43">
      <w:pPr>
        <w:numPr>
          <w:ilvl w:val="0"/>
          <w:numId w:val="29"/>
        </w:numPr>
        <w:spacing w:line="240" w:lineRule="auto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  <w:lang w:val="sr-Cyrl-CS"/>
        </w:rPr>
        <w:t>Разно</w:t>
      </w:r>
    </w:p>
    <w:p w14:paraId="7E70CF15" w14:textId="77777777" w:rsidR="00933F43" w:rsidRDefault="00933F43" w:rsidP="00933F43">
      <w:pPr>
        <w:pStyle w:val="ListParagraph"/>
        <w:jc w:val="both"/>
        <w:rPr>
          <w:rFonts w:asciiTheme="minorHAnsi" w:hAnsiTheme="minorHAnsi" w:cstheme="minorHAnsi"/>
          <w:szCs w:val="24"/>
          <w:lang w:val="sr-Cyrl-RS"/>
        </w:rPr>
      </w:pPr>
    </w:p>
    <w:p w14:paraId="48C563D8" w14:textId="77777777" w:rsidR="009F702B" w:rsidRPr="009F702B" w:rsidRDefault="009F702B" w:rsidP="00933F43">
      <w:pPr>
        <w:pStyle w:val="ListParagraph"/>
        <w:jc w:val="both"/>
        <w:rPr>
          <w:rFonts w:asciiTheme="minorHAnsi" w:hAnsiTheme="minorHAnsi" w:cstheme="minorHAnsi"/>
          <w:szCs w:val="24"/>
          <w:lang w:val="sr-Cyrl-RS"/>
        </w:rPr>
      </w:pPr>
    </w:p>
    <w:p w14:paraId="57944230" w14:textId="77777777" w:rsidR="00933F43" w:rsidRPr="00A145D5" w:rsidRDefault="00933F43" w:rsidP="00933F43">
      <w:pPr>
        <w:pStyle w:val="ListParagraph"/>
        <w:jc w:val="both"/>
        <w:rPr>
          <w:rFonts w:asciiTheme="minorHAnsi" w:hAnsiTheme="minorHAnsi" w:cstheme="minorHAnsi"/>
          <w:b/>
          <w:bCs/>
          <w:szCs w:val="24"/>
        </w:rPr>
      </w:pPr>
      <w:r w:rsidRPr="00A145D5">
        <w:rPr>
          <w:rFonts w:asciiTheme="minorHAnsi" w:hAnsiTheme="minorHAnsi" w:cstheme="minorHAnsi"/>
          <w:b/>
          <w:bCs/>
          <w:szCs w:val="24"/>
        </w:rPr>
        <w:lastRenderedPageBreak/>
        <w:t>Трећа седница (01. 11. 2024.)</w:t>
      </w:r>
    </w:p>
    <w:p w14:paraId="6DBC1AC7" w14:textId="77777777" w:rsidR="00933F43" w:rsidRPr="00A145D5" w:rsidRDefault="00933F43" w:rsidP="00933F43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Усвајање записника са претходне седнице</w:t>
      </w:r>
    </w:p>
    <w:p w14:paraId="645C4159" w14:textId="77777777" w:rsidR="00933F43" w:rsidRPr="00A145D5" w:rsidRDefault="00933F43" w:rsidP="00933F43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Анализа успеха, изостанака и владања на крају првог квартала школске 2024/2025. године</w:t>
      </w:r>
    </w:p>
    <w:p w14:paraId="4243D351" w14:textId="77777777" w:rsidR="00933F43" w:rsidRPr="00A145D5" w:rsidRDefault="00933F43" w:rsidP="00933F43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Изрицање васпитно-дисциплинских мера</w:t>
      </w:r>
    </w:p>
    <w:p w14:paraId="3F0E980D" w14:textId="77777777" w:rsidR="00933F43" w:rsidRPr="00A145D5" w:rsidRDefault="00933F43" w:rsidP="00933F43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Анализа посећених часова</w:t>
      </w:r>
    </w:p>
    <w:p w14:paraId="2DEC0B75" w14:textId="77777777" w:rsidR="00933F43" w:rsidRPr="00A145D5" w:rsidRDefault="00933F43" w:rsidP="00933F43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План уписа у школску 2025/2026. годину</w:t>
      </w:r>
    </w:p>
    <w:p w14:paraId="53804E16" w14:textId="77777777" w:rsidR="00933F43" w:rsidRPr="00A145D5" w:rsidRDefault="00933F43" w:rsidP="00933F43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Пројекат Еразмус +</w:t>
      </w:r>
    </w:p>
    <w:p w14:paraId="7C407FE0" w14:textId="77777777" w:rsidR="00933F43" w:rsidRPr="00A145D5" w:rsidRDefault="00933F43" w:rsidP="00933F43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Разно</w:t>
      </w:r>
    </w:p>
    <w:p w14:paraId="5176A511" w14:textId="77777777" w:rsidR="00933F43" w:rsidRPr="00A145D5" w:rsidRDefault="00933F43" w:rsidP="00933F43">
      <w:pPr>
        <w:spacing w:line="240" w:lineRule="auto"/>
        <w:ind w:left="360"/>
        <w:rPr>
          <w:rFonts w:asciiTheme="minorHAnsi" w:hAnsiTheme="minorHAnsi" w:cstheme="minorHAnsi"/>
          <w:szCs w:val="24"/>
        </w:rPr>
      </w:pPr>
    </w:p>
    <w:p w14:paraId="4FA75E35" w14:textId="77777777" w:rsidR="00933F43" w:rsidRPr="00A145D5" w:rsidRDefault="00933F43" w:rsidP="00933F43">
      <w:pPr>
        <w:pStyle w:val="ListParagraph"/>
        <w:jc w:val="both"/>
        <w:rPr>
          <w:rFonts w:asciiTheme="minorHAnsi" w:hAnsiTheme="minorHAnsi" w:cstheme="minorHAnsi"/>
          <w:b/>
          <w:bCs/>
          <w:szCs w:val="24"/>
        </w:rPr>
      </w:pPr>
      <w:r w:rsidRPr="00A145D5">
        <w:rPr>
          <w:rFonts w:asciiTheme="minorHAnsi" w:hAnsiTheme="minorHAnsi" w:cstheme="minorHAnsi"/>
          <w:b/>
          <w:bCs/>
          <w:szCs w:val="24"/>
        </w:rPr>
        <w:t>Четврта седница (30. 12. 2024.)</w:t>
      </w:r>
    </w:p>
    <w:p w14:paraId="62D5F9B5" w14:textId="77777777" w:rsidR="00933F43" w:rsidRPr="00A145D5" w:rsidRDefault="00933F43" w:rsidP="00933F43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Усвајање записника са претходне седнице</w:t>
      </w:r>
    </w:p>
    <w:p w14:paraId="45D98885" w14:textId="77777777" w:rsidR="00933F43" w:rsidRPr="00A145D5" w:rsidRDefault="00933F43" w:rsidP="00933F43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Анализа успеха, изостанака и владања на крају првог полугодишта школске 2024/2025. године</w:t>
      </w:r>
    </w:p>
    <w:p w14:paraId="45572225" w14:textId="77777777" w:rsidR="00933F43" w:rsidRPr="00A145D5" w:rsidRDefault="00933F43" w:rsidP="00933F43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 xml:space="preserve">Рeaлизација часова </w:t>
      </w:r>
      <w:proofErr w:type="gramStart"/>
      <w:r w:rsidRPr="00A145D5">
        <w:rPr>
          <w:rFonts w:asciiTheme="minorHAnsi" w:hAnsiTheme="minorHAnsi" w:cstheme="minorHAnsi"/>
          <w:szCs w:val="24"/>
        </w:rPr>
        <w:t>редовне ,</w:t>
      </w:r>
      <w:proofErr w:type="gramEnd"/>
      <w:r w:rsidRPr="00A145D5">
        <w:rPr>
          <w:rFonts w:asciiTheme="minorHAnsi" w:hAnsiTheme="minorHAnsi" w:cstheme="minorHAnsi"/>
          <w:szCs w:val="24"/>
        </w:rPr>
        <w:t xml:space="preserve"> допунске, додатне наставе и ваннаставних активности</w:t>
      </w:r>
    </w:p>
    <w:p w14:paraId="3AC5B863" w14:textId="77777777" w:rsidR="00933F43" w:rsidRPr="00A145D5" w:rsidRDefault="00933F43" w:rsidP="00933F43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Изрицање васпитно-дисциплинских мера ученицима</w:t>
      </w:r>
    </w:p>
    <w:p w14:paraId="4E3F8ABA" w14:textId="77777777" w:rsidR="00933F43" w:rsidRPr="00A145D5" w:rsidRDefault="00933F43" w:rsidP="00933F43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Завршни и матурски испити</w:t>
      </w:r>
    </w:p>
    <w:p w14:paraId="76B9D676" w14:textId="77777777" w:rsidR="00933F43" w:rsidRPr="00A145D5" w:rsidRDefault="00933F43" w:rsidP="00933F43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Еразмус+</w:t>
      </w:r>
    </w:p>
    <w:p w14:paraId="5265655A" w14:textId="77777777" w:rsidR="00933F43" w:rsidRPr="00A145D5" w:rsidRDefault="00933F43" w:rsidP="00933F43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План уписа за школску 2025/2026. годину</w:t>
      </w:r>
    </w:p>
    <w:p w14:paraId="16EE0A89" w14:textId="77777777" w:rsidR="00933F43" w:rsidRPr="00A145D5" w:rsidRDefault="00933F43" w:rsidP="00933F43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 xml:space="preserve">Разно </w:t>
      </w:r>
    </w:p>
    <w:p w14:paraId="4516DF45" w14:textId="77777777" w:rsidR="00933F43" w:rsidRPr="00A145D5" w:rsidRDefault="00933F43" w:rsidP="00933F43">
      <w:pPr>
        <w:pStyle w:val="ListParagraph"/>
        <w:jc w:val="both"/>
        <w:rPr>
          <w:rFonts w:asciiTheme="minorHAnsi" w:hAnsiTheme="minorHAnsi" w:cstheme="minorHAnsi"/>
          <w:b/>
          <w:bCs/>
          <w:szCs w:val="24"/>
        </w:rPr>
      </w:pPr>
    </w:p>
    <w:p w14:paraId="19802812" w14:textId="77777777" w:rsidR="00933F43" w:rsidRPr="00A145D5" w:rsidRDefault="00933F43" w:rsidP="00933F43">
      <w:pPr>
        <w:pStyle w:val="ListParagraph"/>
        <w:jc w:val="both"/>
        <w:rPr>
          <w:rFonts w:asciiTheme="minorHAnsi" w:hAnsiTheme="minorHAnsi" w:cstheme="minorHAnsi"/>
          <w:b/>
          <w:bCs/>
          <w:szCs w:val="24"/>
        </w:rPr>
      </w:pPr>
      <w:r w:rsidRPr="00A145D5">
        <w:rPr>
          <w:rFonts w:asciiTheme="minorHAnsi" w:hAnsiTheme="minorHAnsi" w:cstheme="minorHAnsi"/>
          <w:b/>
          <w:bCs/>
          <w:szCs w:val="24"/>
        </w:rPr>
        <w:t>Пета седница (19. 02. 2025.)</w:t>
      </w:r>
    </w:p>
    <w:p w14:paraId="648DF162" w14:textId="77777777" w:rsidR="00933F43" w:rsidRPr="00A145D5" w:rsidRDefault="00933F43" w:rsidP="00933F43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Усвајање записника са претходне седнице</w:t>
      </w:r>
    </w:p>
    <w:p w14:paraId="34723B4E" w14:textId="77777777" w:rsidR="00933F43" w:rsidRPr="00A145D5" w:rsidRDefault="00933F43" w:rsidP="00933F43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Актуелна ситуација у СТШ</w:t>
      </w:r>
    </w:p>
    <w:p w14:paraId="1D59FF19" w14:textId="77777777" w:rsidR="00933F43" w:rsidRPr="00A145D5" w:rsidRDefault="00933F43" w:rsidP="00933F43">
      <w:pPr>
        <w:numPr>
          <w:ilvl w:val="0"/>
          <w:numId w:val="32"/>
        </w:numPr>
        <w:spacing w:line="240" w:lineRule="auto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Разно</w:t>
      </w:r>
    </w:p>
    <w:p w14:paraId="209C1ACE" w14:textId="77777777" w:rsidR="00933F43" w:rsidRPr="00A145D5" w:rsidRDefault="00933F43" w:rsidP="00933F43">
      <w:pPr>
        <w:spacing w:line="240" w:lineRule="auto"/>
        <w:ind w:left="720"/>
        <w:rPr>
          <w:rFonts w:asciiTheme="minorHAnsi" w:hAnsiTheme="minorHAnsi" w:cstheme="minorHAnsi"/>
          <w:szCs w:val="24"/>
        </w:rPr>
      </w:pPr>
    </w:p>
    <w:p w14:paraId="1FBD1792" w14:textId="77777777" w:rsidR="00933F43" w:rsidRPr="00A145D5" w:rsidRDefault="00933F43" w:rsidP="00933F43">
      <w:pPr>
        <w:pStyle w:val="ListParagraph"/>
        <w:jc w:val="both"/>
        <w:rPr>
          <w:rFonts w:asciiTheme="minorHAnsi" w:hAnsiTheme="minorHAnsi" w:cstheme="minorHAnsi"/>
          <w:b/>
          <w:bCs/>
          <w:szCs w:val="24"/>
        </w:rPr>
      </w:pPr>
      <w:r w:rsidRPr="00A145D5">
        <w:rPr>
          <w:rFonts w:asciiTheme="minorHAnsi" w:hAnsiTheme="minorHAnsi" w:cstheme="minorHAnsi"/>
          <w:b/>
          <w:bCs/>
          <w:szCs w:val="24"/>
        </w:rPr>
        <w:t>Шеста седница (11. 04. 2025.)</w:t>
      </w:r>
    </w:p>
    <w:p w14:paraId="343E0180" w14:textId="77777777" w:rsidR="00933F43" w:rsidRPr="00A145D5" w:rsidRDefault="00933F43" w:rsidP="00933F43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  <w:lang w:val="sr-Cyrl-BA"/>
        </w:rPr>
        <w:t>Додела награда најуспешнијим учесницима такмичења у школској 2023/2024. години</w:t>
      </w:r>
    </w:p>
    <w:p w14:paraId="49CC4D96" w14:textId="77777777" w:rsidR="00933F43" w:rsidRPr="00A145D5" w:rsidRDefault="00933F43" w:rsidP="00933F43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Усвајање записника са претходне седнице</w:t>
      </w:r>
    </w:p>
    <w:p w14:paraId="3DC95546" w14:textId="77777777" w:rsidR="00933F43" w:rsidRPr="00A145D5" w:rsidRDefault="00933F43" w:rsidP="00933F43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Анализа успеха, изостанака и владања на крају трећег квартала школске 202</w:t>
      </w:r>
      <w:r w:rsidRPr="00A145D5">
        <w:rPr>
          <w:rFonts w:asciiTheme="minorHAnsi" w:hAnsiTheme="minorHAnsi" w:cstheme="minorHAnsi"/>
          <w:szCs w:val="24"/>
          <w:lang w:val="sr-Cyrl-BA"/>
        </w:rPr>
        <w:t>4</w:t>
      </w:r>
      <w:r w:rsidRPr="00A145D5">
        <w:rPr>
          <w:rFonts w:asciiTheme="minorHAnsi" w:hAnsiTheme="minorHAnsi" w:cstheme="minorHAnsi"/>
          <w:szCs w:val="24"/>
        </w:rPr>
        <w:t>/202</w:t>
      </w:r>
      <w:r w:rsidRPr="00A145D5">
        <w:rPr>
          <w:rFonts w:asciiTheme="minorHAnsi" w:hAnsiTheme="minorHAnsi" w:cstheme="minorHAnsi"/>
          <w:szCs w:val="24"/>
          <w:lang w:val="sr-Cyrl-BA"/>
        </w:rPr>
        <w:t>5</w:t>
      </w:r>
      <w:r w:rsidRPr="00A145D5">
        <w:rPr>
          <w:rFonts w:asciiTheme="minorHAnsi" w:hAnsiTheme="minorHAnsi" w:cstheme="minorHAnsi"/>
          <w:szCs w:val="24"/>
        </w:rPr>
        <w:t>. године</w:t>
      </w:r>
    </w:p>
    <w:p w14:paraId="6FD939D7" w14:textId="77777777" w:rsidR="00933F43" w:rsidRPr="00A145D5" w:rsidRDefault="00933F43" w:rsidP="00933F43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 xml:space="preserve">Рализација часова </w:t>
      </w:r>
      <w:proofErr w:type="gramStart"/>
      <w:r w:rsidRPr="00A145D5">
        <w:rPr>
          <w:rFonts w:asciiTheme="minorHAnsi" w:hAnsiTheme="minorHAnsi" w:cstheme="minorHAnsi"/>
          <w:szCs w:val="24"/>
        </w:rPr>
        <w:t>редовне ,</w:t>
      </w:r>
      <w:proofErr w:type="gramEnd"/>
      <w:r w:rsidRPr="00A145D5">
        <w:rPr>
          <w:rFonts w:asciiTheme="minorHAnsi" w:hAnsiTheme="minorHAnsi" w:cstheme="minorHAnsi"/>
          <w:szCs w:val="24"/>
        </w:rPr>
        <w:t xml:space="preserve"> допунске, додатне наставе и ваннаставних активности</w:t>
      </w:r>
    </w:p>
    <w:p w14:paraId="7B8CDE05" w14:textId="77777777" w:rsidR="00933F43" w:rsidRPr="00A145D5" w:rsidRDefault="00933F43" w:rsidP="00933F43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 xml:space="preserve">Изрицање васпитно-дисциплинских мера ученицима </w:t>
      </w:r>
    </w:p>
    <w:p w14:paraId="662E5BD4" w14:textId="77777777" w:rsidR="00933F43" w:rsidRPr="00A145D5" w:rsidRDefault="00933F43" w:rsidP="00933F43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  <w:lang w:val="sr-Cyrl-BA"/>
        </w:rPr>
        <w:t>Разматрање и изјашњавање о новом Пословнику о раду Наставничког већа</w:t>
      </w:r>
    </w:p>
    <w:p w14:paraId="1B85B127" w14:textId="77777777" w:rsidR="00933F43" w:rsidRPr="00A145D5" w:rsidRDefault="00933F43" w:rsidP="00933F43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  <w:lang w:val="sr-Cyrl-BA"/>
        </w:rPr>
        <w:t>Разно</w:t>
      </w:r>
    </w:p>
    <w:p w14:paraId="72E9F68A" w14:textId="77777777" w:rsidR="00933F43" w:rsidRPr="00A145D5" w:rsidRDefault="00933F43" w:rsidP="00933F43">
      <w:pPr>
        <w:pStyle w:val="ListParagraph"/>
        <w:jc w:val="both"/>
        <w:rPr>
          <w:rFonts w:asciiTheme="minorHAnsi" w:hAnsiTheme="minorHAnsi" w:cstheme="minorHAnsi"/>
          <w:b/>
          <w:bCs/>
          <w:szCs w:val="24"/>
        </w:rPr>
      </w:pPr>
    </w:p>
    <w:p w14:paraId="14A3F004" w14:textId="77777777" w:rsidR="00933F43" w:rsidRPr="00A145D5" w:rsidRDefault="00933F43" w:rsidP="00933F43">
      <w:pPr>
        <w:pStyle w:val="ListParagraph"/>
        <w:jc w:val="both"/>
        <w:rPr>
          <w:rFonts w:asciiTheme="minorHAnsi" w:hAnsiTheme="minorHAnsi" w:cstheme="minorHAnsi"/>
          <w:b/>
          <w:bCs/>
          <w:szCs w:val="24"/>
        </w:rPr>
      </w:pPr>
      <w:r w:rsidRPr="00A145D5">
        <w:rPr>
          <w:rFonts w:asciiTheme="minorHAnsi" w:hAnsiTheme="minorHAnsi" w:cstheme="minorHAnsi"/>
          <w:b/>
          <w:bCs/>
          <w:szCs w:val="24"/>
        </w:rPr>
        <w:t>Седма седница (25. 06. 2025.)</w:t>
      </w:r>
    </w:p>
    <w:p w14:paraId="703B81DF" w14:textId="77777777" w:rsidR="00933F43" w:rsidRPr="00A145D5" w:rsidRDefault="00933F43" w:rsidP="00933F43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Усвајање записника са претходне седнице</w:t>
      </w:r>
    </w:p>
    <w:p w14:paraId="35F23F99" w14:textId="77777777" w:rsidR="00933F43" w:rsidRPr="00A145D5" w:rsidRDefault="00933F43" w:rsidP="00933F43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 xml:space="preserve">Анализа успеха, изостанака и владања ученика завршних разреда на крају другог полугодишта </w:t>
      </w:r>
      <w:proofErr w:type="gramStart"/>
      <w:r w:rsidRPr="00A145D5">
        <w:rPr>
          <w:rFonts w:asciiTheme="minorHAnsi" w:hAnsiTheme="minorHAnsi" w:cstheme="minorHAnsi"/>
          <w:szCs w:val="24"/>
        </w:rPr>
        <w:t>школске  2024</w:t>
      </w:r>
      <w:proofErr w:type="gramEnd"/>
      <w:r w:rsidRPr="00A145D5">
        <w:rPr>
          <w:rFonts w:asciiTheme="minorHAnsi" w:hAnsiTheme="minorHAnsi" w:cstheme="minorHAnsi"/>
          <w:szCs w:val="24"/>
        </w:rPr>
        <w:t>/2025. године</w:t>
      </w:r>
    </w:p>
    <w:p w14:paraId="297EA687" w14:textId="77777777" w:rsidR="00933F43" w:rsidRPr="00A145D5" w:rsidRDefault="00933F43" w:rsidP="00933F43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lastRenderedPageBreak/>
        <w:t>Реализација часова редовне, допунске, додатне наставе и ваннаставних активности за завршне разреде</w:t>
      </w:r>
    </w:p>
    <w:p w14:paraId="7AC749A1" w14:textId="77777777" w:rsidR="00933F43" w:rsidRPr="00A145D5" w:rsidRDefault="00933F43" w:rsidP="00933F43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Реализација разредних испита за ученике завршних разреда</w:t>
      </w:r>
    </w:p>
    <w:p w14:paraId="4A60955B" w14:textId="77777777" w:rsidR="00933F43" w:rsidRPr="00A145D5" w:rsidRDefault="00933F43" w:rsidP="00933F43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 xml:space="preserve">Реализација матурских и завршних испита у јунском испитном року школске 2024/2025. године </w:t>
      </w:r>
    </w:p>
    <w:p w14:paraId="764EA53D" w14:textId="77777777" w:rsidR="00933F43" w:rsidRPr="00A145D5" w:rsidRDefault="00933F43" w:rsidP="00933F43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Похваљивање и награђивање ученика</w:t>
      </w:r>
    </w:p>
    <w:p w14:paraId="4226058E" w14:textId="77777777" w:rsidR="00933F43" w:rsidRPr="00A145D5" w:rsidRDefault="00933F43" w:rsidP="00933F43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Додела Вукове дипломе и диплома за изузетан успех из појединог предмета или наставне области</w:t>
      </w:r>
    </w:p>
    <w:p w14:paraId="47AFDDBF" w14:textId="77777777" w:rsidR="00933F43" w:rsidRPr="00A145D5" w:rsidRDefault="00933F43" w:rsidP="00933F43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Избор ученика генерације</w:t>
      </w:r>
    </w:p>
    <w:p w14:paraId="40DAB4F7" w14:textId="77777777" w:rsidR="00933F43" w:rsidRPr="00A145D5" w:rsidRDefault="00933F43" w:rsidP="00933F43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 xml:space="preserve">Предлог уџбеника за школску 2025/2026. годину </w:t>
      </w:r>
    </w:p>
    <w:p w14:paraId="215D33A3" w14:textId="77777777" w:rsidR="00933F43" w:rsidRPr="00A145D5" w:rsidRDefault="00933F43" w:rsidP="00933F43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Разматрање и усвајање Пословника о раду Наставничког већа</w:t>
      </w:r>
    </w:p>
    <w:p w14:paraId="0F92A7C5" w14:textId="77777777" w:rsidR="00933F43" w:rsidRPr="00A145D5" w:rsidRDefault="00933F43" w:rsidP="00933F43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Еразмус+</w:t>
      </w:r>
    </w:p>
    <w:p w14:paraId="083AE2D9" w14:textId="77777777" w:rsidR="00933F43" w:rsidRPr="00A145D5" w:rsidRDefault="00933F43" w:rsidP="00933F43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 xml:space="preserve">Предлог одељењских старешина одељења првог разреда за школску 2025/2026. годину </w:t>
      </w:r>
    </w:p>
    <w:p w14:paraId="561D4DBC" w14:textId="77777777" w:rsidR="00933F43" w:rsidRPr="00A145D5" w:rsidRDefault="00933F43" w:rsidP="00933F43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 xml:space="preserve">Разно </w:t>
      </w:r>
    </w:p>
    <w:p w14:paraId="3D3C1A43" w14:textId="77777777" w:rsidR="00933F43" w:rsidRPr="00A145D5" w:rsidRDefault="00933F43" w:rsidP="00933F43">
      <w:pPr>
        <w:rPr>
          <w:rFonts w:asciiTheme="minorHAnsi" w:hAnsiTheme="minorHAnsi" w:cstheme="minorHAnsi"/>
          <w:szCs w:val="24"/>
        </w:rPr>
      </w:pPr>
    </w:p>
    <w:p w14:paraId="45C84492" w14:textId="77777777" w:rsidR="00933F43" w:rsidRPr="00A145D5" w:rsidRDefault="00933F43" w:rsidP="00933F43">
      <w:pPr>
        <w:pStyle w:val="ListParagraph"/>
        <w:jc w:val="both"/>
        <w:rPr>
          <w:rFonts w:asciiTheme="minorHAnsi" w:hAnsiTheme="minorHAnsi" w:cstheme="minorHAnsi"/>
          <w:b/>
          <w:bCs/>
          <w:szCs w:val="24"/>
        </w:rPr>
      </w:pPr>
      <w:r w:rsidRPr="00A145D5">
        <w:rPr>
          <w:rFonts w:asciiTheme="minorHAnsi" w:hAnsiTheme="minorHAnsi" w:cstheme="minorHAnsi"/>
          <w:b/>
          <w:bCs/>
          <w:szCs w:val="24"/>
        </w:rPr>
        <w:t>Осма седница (04. 07. 2025.)</w:t>
      </w:r>
    </w:p>
    <w:p w14:paraId="2EFB72C7" w14:textId="77777777" w:rsidR="00933F43" w:rsidRPr="00A145D5" w:rsidRDefault="00933F43" w:rsidP="00933F43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>Усвајање записника са претходне седнице</w:t>
      </w:r>
    </w:p>
    <w:p w14:paraId="7F6EF8AE" w14:textId="77777777" w:rsidR="00933F43" w:rsidRPr="00A145D5" w:rsidRDefault="00933F43" w:rsidP="00933F43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Theme="minorHAnsi" w:hAnsiTheme="minorHAnsi" w:cstheme="minorHAnsi"/>
          <w:szCs w:val="24"/>
          <w:lang w:val="sr-Cyrl-CS"/>
        </w:rPr>
      </w:pPr>
      <w:r w:rsidRPr="00A145D5">
        <w:rPr>
          <w:rFonts w:asciiTheme="minorHAnsi" w:hAnsiTheme="minorHAnsi" w:cstheme="minorHAnsi"/>
          <w:szCs w:val="24"/>
          <w:lang w:val="sr-Cyrl-CS"/>
        </w:rPr>
        <w:t xml:space="preserve">Анализа успеха, изостанака и владања </w:t>
      </w:r>
      <w:r w:rsidRPr="00A145D5">
        <w:rPr>
          <w:rFonts w:asciiTheme="minorHAnsi" w:hAnsiTheme="minorHAnsi" w:cstheme="minorHAnsi"/>
          <w:szCs w:val="24"/>
        </w:rPr>
        <w:t xml:space="preserve">ученика I, II и III разреда </w:t>
      </w:r>
      <w:r w:rsidRPr="00A145D5">
        <w:rPr>
          <w:rFonts w:asciiTheme="minorHAnsi" w:hAnsiTheme="minorHAnsi" w:cstheme="minorHAnsi"/>
          <w:szCs w:val="24"/>
          <w:lang w:val="sr-Cyrl-CS"/>
        </w:rPr>
        <w:t>на крају другог полугодишта школске 2024/2025. године</w:t>
      </w:r>
    </w:p>
    <w:p w14:paraId="5F473AD9" w14:textId="77777777" w:rsidR="00933F43" w:rsidRPr="00A145D5" w:rsidRDefault="00933F43" w:rsidP="00933F43">
      <w:pPr>
        <w:numPr>
          <w:ilvl w:val="0"/>
          <w:numId w:val="35"/>
        </w:numPr>
        <w:spacing w:line="240" w:lineRule="auto"/>
        <w:rPr>
          <w:rFonts w:asciiTheme="minorHAnsi" w:eastAsia="Times New Roman" w:hAnsiTheme="minorHAnsi" w:cstheme="minorHAnsi"/>
          <w:szCs w:val="24"/>
          <w:lang w:val="sr-Cyrl-CS"/>
        </w:rPr>
      </w:pPr>
      <w:r w:rsidRPr="00A145D5">
        <w:rPr>
          <w:rFonts w:asciiTheme="minorHAnsi" w:hAnsiTheme="minorHAnsi" w:cstheme="minorHAnsi"/>
          <w:szCs w:val="24"/>
          <w:lang w:val="sr-Cyrl-CS"/>
        </w:rPr>
        <w:t xml:space="preserve">Реализација часова редовне, допунске, додатне наставе и ваннаставних активности </w:t>
      </w:r>
      <w:r w:rsidRPr="00A145D5">
        <w:rPr>
          <w:rFonts w:asciiTheme="minorHAnsi" w:eastAsia="Times New Roman" w:hAnsiTheme="minorHAnsi" w:cstheme="minorHAnsi"/>
          <w:szCs w:val="24"/>
        </w:rPr>
        <w:t>I</w:t>
      </w:r>
      <w:r w:rsidRPr="00A145D5">
        <w:rPr>
          <w:rFonts w:asciiTheme="minorHAnsi" w:eastAsia="Times New Roman" w:hAnsiTheme="minorHAnsi" w:cstheme="minorHAnsi"/>
          <w:szCs w:val="24"/>
          <w:lang w:val="sr-Cyrl-CS"/>
        </w:rPr>
        <w:t xml:space="preserve">, </w:t>
      </w:r>
      <w:r w:rsidRPr="00A145D5">
        <w:rPr>
          <w:rFonts w:asciiTheme="minorHAnsi" w:eastAsia="Times New Roman" w:hAnsiTheme="minorHAnsi" w:cstheme="minorHAnsi"/>
          <w:szCs w:val="24"/>
        </w:rPr>
        <w:t>II</w:t>
      </w:r>
      <w:r w:rsidRPr="00A145D5">
        <w:rPr>
          <w:rFonts w:asciiTheme="minorHAnsi" w:eastAsia="Times New Roman" w:hAnsiTheme="minorHAnsi" w:cstheme="minorHAnsi"/>
          <w:szCs w:val="24"/>
          <w:lang w:val="sr-Cyrl-CS"/>
        </w:rPr>
        <w:t xml:space="preserve"> и </w:t>
      </w:r>
      <w:r w:rsidRPr="00A145D5">
        <w:rPr>
          <w:rFonts w:asciiTheme="minorHAnsi" w:eastAsia="Times New Roman" w:hAnsiTheme="minorHAnsi" w:cstheme="minorHAnsi"/>
          <w:szCs w:val="24"/>
        </w:rPr>
        <w:t>III</w:t>
      </w:r>
      <w:r w:rsidRPr="00A145D5">
        <w:rPr>
          <w:rFonts w:asciiTheme="minorHAnsi" w:eastAsia="Times New Roman" w:hAnsiTheme="minorHAnsi" w:cstheme="minorHAnsi"/>
          <w:szCs w:val="24"/>
          <w:lang w:val="sr-Cyrl-CS"/>
        </w:rPr>
        <w:t xml:space="preserve"> разреда на крају другог полугодишта школске 2024/2025. године</w:t>
      </w:r>
    </w:p>
    <w:p w14:paraId="4AA9789D" w14:textId="77777777" w:rsidR="00933F43" w:rsidRPr="00A145D5" w:rsidRDefault="00933F43" w:rsidP="00933F43">
      <w:pPr>
        <w:numPr>
          <w:ilvl w:val="0"/>
          <w:numId w:val="35"/>
        </w:numPr>
        <w:spacing w:line="240" w:lineRule="auto"/>
        <w:rPr>
          <w:rFonts w:asciiTheme="minorHAnsi" w:eastAsia="Times New Roman" w:hAnsiTheme="minorHAnsi" w:cstheme="minorHAnsi"/>
          <w:szCs w:val="24"/>
          <w:lang w:val="sr-Cyrl-CS"/>
        </w:rPr>
      </w:pPr>
      <w:r w:rsidRPr="00A145D5">
        <w:rPr>
          <w:rFonts w:asciiTheme="minorHAnsi" w:eastAsia="Times New Roman" w:hAnsiTheme="minorHAnsi" w:cstheme="minorHAnsi"/>
          <w:szCs w:val="24"/>
          <w:lang w:val="sr-Cyrl-CS"/>
        </w:rPr>
        <w:t>Изрицање васпитно – дисциплинских мера</w:t>
      </w:r>
    </w:p>
    <w:p w14:paraId="6284FA72" w14:textId="77777777" w:rsidR="00933F43" w:rsidRPr="00A145D5" w:rsidRDefault="00933F43" w:rsidP="00933F43">
      <w:pPr>
        <w:numPr>
          <w:ilvl w:val="0"/>
          <w:numId w:val="35"/>
        </w:numPr>
        <w:spacing w:line="240" w:lineRule="auto"/>
        <w:rPr>
          <w:rFonts w:asciiTheme="minorHAnsi" w:eastAsia="Times New Roman" w:hAnsiTheme="minorHAnsi" w:cstheme="minorHAnsi"/>
          <w:szCs w:val="24"/>
          <w:lang w:val="sr-Cyrl-CS"/>
        </w:rPr>
      </w:pPr>
      <w:r w:rsidRPr="00A145D5">
        <w:rPr>
          <w:rFonts w:asciiTheme="minorHAnsi" w:eastAsia="Times New Roman" w:hAnsiTheme="minorHAnsi" w:cstheme="minorHAnsi"/>
          <w:szCs w:val="24"/>
          <w:lang w:val="sr-Cyrl-CS"/>
        </w:rPr>
        <w:t>Похваљивање и награђивање ученика</w:t>
      </w:r>
    </w:p>
    <w:p w14:paraId="2288D855" w14:textId="77777777" w:rsidR="00933F43" w:rsidRPr="00A145D5" w:rsidRDefault="00933F43" w:rsidP="00933F43">
      <w:pPr>
        <w:numPr>
          <w:ilvl w:val="0"/>
          <w:numId w:val="35"/>
        </w:numPr>
        <w:spacing w:line="240" w:lineRule="auto"/>
        <w:rPr>
          <w:rFonts w:asciiTheme="minorHAnsi" w:eastAsia="Times New Roman" w:hAnsiTheme="minorHAnsi" w:cstheme="minorHAnsi"/>
          <w:szCs w:val="24"/>
          <w:lang w:val="sr-Cyrl-CS"/>
        </w:rPr>
      </w:pPr>
      <w:r w:rsidRPr="00A145D5">
        <w:rPr>
          <w:rFonts w:asciiTheme="minorHAnsi" w:eastAsia="Times New Roman" w:hAnsiTheme="minorHAnsi" w:cstheme="minorHAnsi"/>
          <w:szCs w:val="24"/>
          <w:lang w:val="sr-Cyrl-CS"/>
        </w:rPr>
        <w:t>Такмичења ученика у школској 2024/2025. години</w:t>
      </w:r>
    </w:p>
    <w:p w14:paraId="76E00473" w14:textId="77777777" w:rsidR="00933F43" w:rsidRPr="00A145D5" w:rsidRDefault="00933F43" w:rsidP="00933F43">
      <w:pPr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Cs w:val="24"/>
          <w:lang w:val="sr-Cyrl-CS"/>
        </w:rPr>
      </w:pPr>
      <w:r w:rsidRPr="00A145D5">
        <w:rPr>
          <w:rFonts w:asciiTheme="minorHAnsi" w:eastAsia="Times New Roman" w:hAnsiTheme="minorHAnsi" w:cstheme="minorHAnsi"/>
          <w:szCs w:val="24"/>
          <w:lang w:val="sr-Cyrl-CS"/>
        </w:rPr>
        <w:t>Упис ученика у први разред средње школе</w:t>
      </w:r>
    </w:p>
    <w:p w14:paraId="0B17AC3D" w14:textId="77777777" w:rsidR="00933F43" w:rsidRPr="00A145D5" w:rsidRDefault="00933F43" w:rsidP="00933F43">
      <w:pPr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Cs w:val="24"/>
          <w:lang w:val="sr-Cyrl-CS"/>
        </w:rPr>
      </w:pPr>
      <w:r w:rsidRPr="00A145D5">
        <w:rPr>
          <w:rFonts w:asciiTheme="minorHAnsi" w:hAnsiTheme="minorHAnsi" w:cstheme="minorHAnsi"/>
          <w:szCs w:val="24"/>
          <w:lang w:val="sr-Cyrl-CS"/>
        </w:rPr>
        <w:t>Избор уџбеника за школску 202</w:t>
      </w:r>
      <w:r w:rsidRPr="00A145D5">
        <w:rPr>
          <w:rFonts w:asciiTheme="minorHAnsi" w:hAnsiTheme="minorHAnsi" w:cstheme="minorHAnsi"/>
          <w:szCs w:val="24"/>
        </w:rPr>
        <w:t>5</w:t>
      </w:r>
      <w:r w:rsidRPr="00A145D5">
        <w:rPr>
          <w:rFonts w:asciiTheme="minorHAnsi" w:hAnsiTheme="minorHAnsi" w:cstheme="minorHAnsi"/>
          <w:szCs w:val="24"/>
          <w:lang w:val="sr-Cyrl-CS"/>
        </w:rPr>
        <w:t>/202</w:t>
      </w:r>
      <w:r w:rsidRPr="00A145D5">
        <w:rPr>
          <w:rFonts w:asciiTheme="minorHAnsi" w:hAnsiTheme="minorHAnsi" w:cstheme="minorHAnsi"/>
          <w:szCs w:val="24"/>
        </w:rPr>
        <w:t>6</w:t>
      </w:r>
      <w:r w:rsidRPr="00A145D5">
        <w:rPr>
          <w:rFonts w:asciiTheme="minorHAnsi" w:hAnsiTheme="minorHAnsi" w:cstheme="minorHAnsi"/>
          <w:szCs w:val="24"/>
          <w:lang w:val="sr-Cyrl-CS"/>
        </w:rPr>
        <w:t xml:space="preserve">. годину </w:t>
      </w:r>
    </w:p>
    <w:p w14:paraId="26374866" w14:textId="77777777" w:rsidR="00933F43" w:rsidRPr="00A145D5" w:rsidRDefault="00933F43" w:rsidP="00933F43">
      <w:pPr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Cs w:val="24"/>
          <w:lang w:val="sr-Cyrl-CS"/>
        </w:rPr>
      </w:pPr>
      <w:r w:rsidRPr="00A145D5">
        <w:rPr>
          <w:rFonts w:asciiTheme="minorHAnsi" w:hAnsiTheme="minorHAnsi" w:cstheme="minorHAnsi"/>
          <w:szCs w:val="24"/>
          <w:lang w:val="sr-Cyrl-CS"/>
        </w:rPr>
        <w:t>Календар рада за август 202</w:t>
      </w:r>
      <w:r w:rsidRPr="00A145D5">
        <w:rPr>
          <w:rFonts w:asciiTheme="minorHAnsi" w:hAnsiTheme="minorHAnsi" w:cstheme="minorHAnsi"/>
          <w:szCs w:val="24"/>
        </w:rPr>
        <w:t>5</w:t>
      </w:r>
      <w:r w:rsidRPr="00A145D5">
        <w:rPr>
          <w:rFonts w:asciiTheme="minorHAnsi" w:hAnsiTheme="minorHAnsi" w:cstheme="minorHAnsi"/>
          <w:szCs w:val="24"/>
          <w:lang w:val="sr-Cyrl-CS"/>
        </w:rPr>
        <w:t>. године</w:t>
      </w:r>
    </w:p>
    <w:p w14:paraId="31E13949" w14:textId="77777777" w:rsidR="00933F43" w:rsidRPr="00A145D5" w:rsidRDefault="00933F43" w:rsidP="00933F43">
      <w:pPr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Cs w:val="24"/>
          <w:lang w:val="sr-Cyrl-CS"/>
        </w:rPr>
      </w:pPr>
      <w:r w:rsidRPr="00A145D5">
        <w:rPr>
          <w:rFonts w:asciiTheme="minorHAnsi" w:hAnsiTheme="minorHAnsi" w:cstheme="minorHAnsi"/>
          <w:szCs w:val="24"/>
          <w:lang w:val="sr-Cyrl-CS"/>
        </w:rPr>
        <w:t xml:space="preserve">Правилник о школском календару за средње школе са седиштем на територији АП Војводине за школску 2025/2026. годину  </w:t>
      </w:r>
    </w:p>
    <w:p w14:paraId="285F8342" w14:textId="77777777" w:rsidR="00933F43" w:rsidRPr="00A145D5" w:rsidRDefault="00933F43" w:rsidP="00933F43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145D5">
        <w:rPr>
          <w:rFonts w:asciiTheme="minorHAnsi" w:hAnsiTheme="minorHAnsi" w:cstheme="minorHAnsi"/>
          <w:szCs w:val="24"/>
        </w:rPr>
        <w:t xml:space="preserve">Разно </w:t>
      </w:r>
    </w:p>
    <w:p w14:paraId="733B375E" w14:textId="77777777" w:rsidR="00933F43" w:rsidRPr="00A145D5" w:rsidRDefault="00933F43" w:rsidP="00933F43">
      <w:pPr>
        <w:rPr>
          <w:rFonts w:asciiTheme="minorHAnsi" w:hAnsiTheme="minorHAnsi" w:cstheme="minorHAnsi"/>
          <w:szCs w:val="24"/>
        </w:rPr>
      </w:pPr>
    </w:p>
    <w:p w14:paraId="41C7FA6C" w14:textId="77777777" w:rsidR="00933F43" w:rsidRPr="00A145D5" w:rsidRDefault="00933F43" w:rsidP="00933F43">
      <w:pPr>
        <w:pStyle w:val="ListParagraph"/>
        <w:jc w:val="both"/>
        <w:rPr>
          <w:rFonts w:asciiTheme="minorHAnsi" w:hAnsiTheme="minorHAnsi" w:cstheme="minorHAnsi"/>
          <w:b/>
          <w:bCs/>
          <w:szCs w:val="24"/>
        </w:rPr>
      </w:pPr>
      <w:r w:rsidRPr="00A145D5">
        <w:rPr>
          <w:rFonts w:asciiTheme="minorHAnsi" w:hAnsiTheme="minorHAnsi" w:cstheme="minorHAnsi"/>
          <w:b/>
          <w:bCs/>
          <w:szCs w:val="24"/>
        </w:rPr>
        <w:t>Девета седница (18. 08. 2025.)</w:t>
      </w:r>
    </w:p>
    <w:p w14:paraId="2FDEE304" w14:textId="77777777" w:rsidR="00933F43" w:rsidRPr="00A145D5" w:rsidRDefault="00933F43" w:rsidP="00933F43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Theme="minorHAnsi" w:hAnsiTheme="minorHAnsi" w:cstheme="minorHAnsi"/>
          <w:szCs w:val="24"/>
          <w:lang w:val="sr-Cyrl-CS"/>
        </w:rPr>
      </w:pPr>
      <w:r w:rsidRPr="00A145D5">
        <w:rPr>
          <w:rFonts w:asciiTheme="minorHAnsi" w:hAnsiTheme="minorHAnsi" w:cstheme="minorHAnsi"/>
          <w:szCs w:val="24"/>
          <w:lang w:val="sr-Cyrl-CS"/>
        </w:rPr>
        <w:t>Усвајање записника са претходне седнице</w:t>
      </w:r>
    </w:p>
    <w:p w14:paraId="14B7EBDE" w14:textId="77777777" w:rsidR="00933F43" w:rsidRPr="00A145D5" w:rsidRDefault="00933F43" w:rsidP="00933F43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Theme="minorHAnsi" w:hAnsiTheme="minorHAnsi" w:cstheme="minorHAnsi"/>
          <w:szCs w:val="24"/>
          <w:lang w:val="sr-Cyrl-CS"/>
        </w:rPr>
      </w:pPr>
      <w:r w:rsidRPr="00A145D5">
        <w:rPr>
          <w:rFonts w:asciiTheme="minorHAnsi" w:hAnsiTheme="minorHAnsi" w:cstheme="minorHAnsi"/>
          <w:szCs w:val="24"/>
          <w:lang w:val="sr-Cyrl-CS"/>
        </w:rPr>
        <w:t>Правилник о школском календару за средње школе са седиштем на територији АП Војводине за школску 2025/2026. годину</w:t>
      </w:r>
    </w:p>
    <w:p w14:paraId="6EE06E33" w14:textId="77777777" w:rsidR="00933F43" w:rsidRPr="00A145D5" w:rsidRDefault="00933F43" w:rsidP="00933F43">
      <w:pPr>
        <w:numPr>
          <w:ilvl w:val="0"/>
          <w:numId w:val="36"/>
        </w:numPr>
        <w:spacing w:line="240" w:lineRule="auto"/>
        <w:rPr>
          <w:rFonts w:asciiTheme="minorHAnsi" w:eastAsia="Times New Roman" w:hAnsiTheme="minorHAnsi" w:cstheme="minorHAnsi"/>
          <w:szCs w:val="24"/>
          <w:lang w:val="sr-Cyrl-CS"/>
        </w:rPr>
      </w:pPr>
      <w:r w:rsidRPr="00A145D5">
        <w:rPr>
          <w:rFonts w:asciiTheme="minorHAnsi" w:eastAsia="Times New Roman" w:hAnsiTheme="minorHAnsi" w:cstheme="minorHAnsi"/>
          <w:szCs w:val="24"/>
          <w:lang w:val="sr-Cyrl-CS"/>
        </w:rPr>
        <w:t>Реализација плана уписа ученика за школску 2025/2026. годину</w:t>
      </w:r>
    </w:p>
    <w:p w14:paraId="32F09077" w14:textId="77777777" w:rsidR="00933F43" w:rsidRPr="00A145D5" w:rsidRDefault="00933F43" w:rsidP="00933F43">
      <w:pPr>
        <w:numPr>
          <w:ilvl w:val="0"/>
          <w:numId w:val="36"/>
        </w:numPr>
        <w:spacing w:line="240" w:lineRule="auto"/>
        <w:rPr>
          <w:rFonts w:asciiTheme="minorHAnsi" w:eastAsia="Times New Roman" w:hAnsiTheme="minorHAnsi" w:cstheme="minorHAnsi"/>
          <w:szCs w:val="24"/>
          <w:lang w:val="sr-Cyrl-CS"/>
        </w:rPr>
      </w:pPr>
      <w:r w:rsidRPr="00A145D5">
        <w:rPr>
          <w:rFonts w:asciiTheme="minorHAnsi" w:eastAsia="Times New Roman" w:hAnsiTheme="minorHAnsi" w:cstheme="minorHAnsi"/>
          <w:szCs w:val="24"/>
          <w:lang w:val="sr-Cyrl-CS"/>
        </w:rPr>
        <w:t>Упис ученика након разредних и поправних испита</w:t>
      </w:r>
    </w:p>
    <w:p w14:paraId="51E2FB79" w14:textId="77777777" w:rsidR="00933F43" w:rsidRPr="00A145D5" w:rsidRDefault="00933F43" w:rsidP="00933F43">
      <w:pPr>
        <w:numPr>
          <w:ilvl w:val="0"/>
          <w:numId w:val="36"/>
        </w:numPr>
        <w:spacing w:line="240" w:lineRule="auto"/>
        <w:rPr>
          <w:rFonts w:asciiTheme="minorHAnsi" w:eastAsia="Times New Roman" w:hAnsiTheme="minorHAnsi" w:cstheme="minorHAnsi"/>
          <w:szCs w:val="24"/>
          <w:lang w:val="sr-Cyrl-CS"/>
        </w:rPr>
      </w:pPr>
      <w:r w:rsidRPr="00A145D5">
        <w:rPr>
          <w:rFonts w:asciiTheme="minorHAnsi" w:eastAsia="Times New Roman" w:hAnsiTheme="minorHAnsi" w:cstheme="minorHAnsi"/>
          <w:szCs w:val="24"/>
          <w:lang w:val="sr-Cyrl-CS"/>
        </w:rPr>
        <w:t>Завшни и матурски испити у августу школске 2024/2025. године</w:t>
      </w:r>
    </w:p>
    <w:p w14:paraId="0BD62D6C" w14:textId="77777777" w:rsidR="00933F43" w:rsidRPr="00A145D5" w:rsidRDefault="00933F43" w:rsidP="00933F43">
      <w:pPr>
        <w:numPr>
          <w:ilvl w:val="0"/>
          <w:numId w:val="36"/>
        </w:numPr>
        <w:spacing w:line="240" w:lineRule="auto"/>
        <w:rPr>
          <w:rFonts w:asciiTheme="minorHAnsi" w:eastAsia="Times New Roman" w:hAnsiTheme="minorHAnsi" w:cstheme="minorHAnsi"/>
          <w:szCs w:val="24"/>
          <w:lang w:val="sr-Cyrl-CS"/>
        </w:rPr>
      </w:pPr>
      <w:r w:rsidRPr="00A145D5">
        <w:rPr>
          <w:rFonts w:asciiTheme="minorHAnsi" w:eastAsia="Times New Roman" w:hAnsiTheme="minorHAnsi" w:cstheme="minorHAnsi"/>
          <w:szCs w:val="24"/>
          <w:lang w:val="sr-Cyrl-CS"/>
        </w:rPr>
        <w:t>Припрема за школску 202</w:t>
      </w:r>
      <w:r w:rsidRPr="00A145D5">
        <w:rPr>
          <w:rFonts w:asciiTheme="minorHAnsi" w:eastAsia="Times New Roman" w:hAnsiTheme="minorHAnsi" w:cstheme="minorHAnsi"/>
          <w:szCs w:val="24"/>
        </w:rPr>
        <w:t>5</w:t>
      </w:r>
      <w:r w:rsidRPr="00A145D5">
        <w:rPr>
          <w:rFonts w:asciiTheme="minorHAnsi" w:eastAsia="Times New Roman" w:hAnsiTheme="minorHAnsi" w:cstheme="minorHAnsi"/>
          <w:szCs w:val="24"/>
          <w:lang w:val="sr-Cyrl-CS"/>
        </w:rPr>
        <w:t>/202</w:t>
      </w:r>
      <w:r w:rsidRPr="00A145D5">
        <w:rPr>
          <w:rFonts w:asciiTheme="minorHAnsi" w:eastAsia="Times New Roman" w:hAnsiTheme="minorHAnsi" w:cstheme="minorHAnsi"/>
          <w:szCs w:val="24"/>
        </w:rPr>
        <w:t>6</w:t>
      </w:r>
      <w:r w:rsidRPr="00A145D5">
        <w:rPr>
          <w:rFonts w:asciiTheme="minorHAnsi" w:eastAsia="Times New Roman" w:hAnsiTheme="minorHAnsi" w:cstheme="minorHAnsi"/>
          <w:szCs w:val="24"/>
          <w:lang w:val="sr-Cyrl-CS"/>
        </w:rPr>
        <w:t>. годину</w:t>
      </w:r>
    </w:p>
    <w:p w14:paraId="32994142" w14:textId="77777777" w:rsidR="00933F43" w:rsidRPr="00A145D5" w:rsidRDefault="00933F43" w:rsidP="00933F43">
      <w:pPr>
        <w:numPr>
          <w:ilvl w:val="0"/>
          <w:numId w:val="36"/>
        </w:numPr>
        <w:spacing w:line="240" w:lineRule="auto"/>
        <w:rPr>
          <w:rFonts w:asciiTheme="minorHAnsi" w:eastAsia="Times New Roman" w:hAnsiTheme="minorHAnsi" w:cstheme="minorHAnsi"/>
          <w:szCs w:val="24"/>
          <w:lang w:val="sr-Cyrl-CS"/>
        </w:rPr>
      </w:pPr>
      <w:r w:rsidRPr="00A145D5">
        <w:rPr>
          <w:rFonts w:asciiTheme="minorHAnsi" w:eastAsia="Times New Roman" w:hAnsiTheme="minorHAnsi" w:cstheme="minorHAnsi"/>
          <w:szCs w:val="24"/>
          <w:lang w:val="sr-Cyrl-CS"/>
        </w:rPr>
        <w:t>Извештај са Актива директора</w:t>
      </w:r>
    </w:p>
    <w:p w14:paraId="3C693D38" w14:textId="77777777" w:rsidR="00933F43" w:rsidRPr="00A145D5" w:rsidRDefault="00933F43" w:rsidP="00933F43">
      <w:pPr>
        <w:numPr>
          <w:ilvl w:val="0"/>
          <w:numId w:val="36"/>
        </w:numPr>
        <w:spacing w:line="240" w:lineRule="auto"/>
        <w:rPr>
          <w:rFonts w:asciiTheme="minorHAnsi" w:eastAsia="Times New Roman" w:hAnsiTheme="minorHAnsi" w:cstheme="minorHAnsi"/>
          <w:szCs w:val="24"/>
          <w:lang w:val="sr-Cyrl-CS"/>
        </w:rPr>
      </w:pPr>
      <w:r w:rsidRPr="00A145D5">
        <w:rPr>
          <w:rFonts w:asciiTheme="minorHAnsi" w:eastAsia="Times New Roman" w:hAnsiTheme="minorHAnsi" w:cstheme="minorHAnsi"/>
          <w:szCs w:val="24"/>
          <w:lang w:val="sr-Cyrl-CS"/>
        </w:rPr>
        <w:t>Формирањ</w:t>
      </w:r>
      <w:r w:rsidRPr="00A145D5">
        <w:rPr>
          <w:rFonts w:asciiTheme="minorHAnsi" w:eastAsia="Times New Roman" w:hAnsiTheme="minorHAnsi" w:cstheme="minorHAnsi"/>
          <w:szCs w:val="24"/>
        </w:rPr>
        <w:t>e</w:t>
      </w:r>
      <w:r w:rsidRPr="00A145D5">
        <w:rPr>
          <w:rFonts w:asciiTheme="minorHAnsi" w:eastAsia="Times New Roman" w:hAnsiTheme="minorHAnsi" w:cstheme="minorHAnsi"/>
          <w:szCs w:val="24"/>
          <w:lang w:val="sr-Cyrl-CS"/>
        </w:rPr>
        <w:t xml:space="preserve"> разредних већа</w:t>
      </w:r>
    </w:p>
    <w:p w14:paraId="2C5E68AF" w14:textId="77777777" w:rsidR="00933F43" w:rsidRPr="00A145D5" w:rsidRDefault="00933F43" w:rsidP="00933F43">
      <w:pPr>
        <w:numPr>
          <w:ilvl w:val="0"/>
          <w:numId w:val="36"/>
        </w:numPr>
        <w:spacing w:line="240" w:lineRule="auto"/>
        <w:rPr>
          <w:rFonts w:asciiTheme="minorHAnsi" w:eastAsia="Times New Roman" w:hAnsiTheme="minorHAnsi" w:cstheme="minorHAnsi"/>
          <w:szCs w:val="24"/>
          <w:lang w:val="sr-Cyrl-CS"/>
        </w:rPr>
      </w:pPr>
      <w:r w:rsidRPr="00A145D5">
        <w:rPr>
          <w:rFonts w:asciiTheme="minorHAnsi" w:eastAsia="Times New Roman" w:hAnsiTheme="minorHAnsi" w:cstheme="minorHAnsi"/>
          <w:szCs w:val="24"/>
          <w:lang w:val="sr-Cyrl-CS"/>
        </w:rPr>
        <w:t>Разно</w:t>
      </w:r>
    </w:p>
    <w:p w14:paraId="3CE2C529" w14:textId="77777777" w:rsidR="00933F43" w:rsidRDefault="00933F43" w:rsidP="00933F43">
      <w:pPr>
        <w:rPr>
          <w:rFonts w:asciiTheme="minorHAnsi" w:hAnsiTheme="minorHAnsi" w:cstheme="minorHAnsi"/>
          <w:szCs w:val="24"/>
          <w:lang w:val="sr-Cyrl-RS"/>
        </w:rPr>
      </w:pPr>
    </w:p>
    <w:p w14:paraId="62B28996" w14:textId="77777777" w:rsidR="00A145D5" w:rsidRPr="00A145D5" w:rsidRDefault="00A145D5" w:rsidP="00933F43">
      <w:pPr>
        <w:rPr>
          <w:rFonts w:asciiTheme="minorHAnsi" w:hAnsiTheme="minorHAnsi" w:cstheme="minorHAnsi"/>
          <w:szCs w:val="24"/>
          <w:lang w:val="sr-Cyrl-RS"/>
        </w:rPr>
      </w:pPr>
    </w:p>
    <w:p w14:paraId="76553B92" w14:textId="77777777" w:rsidR="00933F43" w:rsidRPr="00A145D5" w:rsidRDefault="00933F43" w:rsidP="00933F43">
      <w:pPr>
        <w:pStyle w:val="ListParagraph"/>
        <w:jc w:val="both"/>
        <w:rPr>
          <w:rFonts w:asciiTheme="minorHAnsi" w:hAnsiTheme="minorHAnsi" w:cstheme="minorHAnsi"/>
          <w:b/>
          <w:bCs/>
          <w:szCs w:val="24"/>
        </w:rPr>
      </w:pPr>
      <w:r w:rsidRPr="00A145D5">
        <w:rPr>
          <w:rFonts w:asciiTheme="minorHAnsi" w:hAnsiTheme="minorHAnsi" w:cstheme="minorHAnsi"/>
          <w:b/>
          <w:bCs/>
          <w:szCs w:val="24"/>
        </w:rPr>
        <w:t>Десета седница (29. 08. 2025.)</w:t>
      </w:r>
    </w:p>
    <w:p w14:paraId="3EDB4873" w14:textId="77777777" w:rsidR="00933F43" w:rsidRPr="00A145D5" w:rsidRDefault="00933F43" w:rsidP="00933F43">
      <w:pPr>
        <w:numPr>
          <w:ilvl w:val="0"/>
          <w:numId w:val="14"/>
        </w:numPr>
        <w:spacing w:line="240" w:lineRule="auto"/>
        <w:rPr>
          <w:rFonts w:asciiTheme="minorHAnsi" w:eastAsia="Times New Roman" w:hAnsiTheme="minorHAnsi" w:cstheme="minorHAnsi"/>
          <w:szCs w:val="24"/>
          <w:lang w:val="sr-Cyrl-CS"/>
        </w:rPr>
      </w:pPr>
      <w:r w:rsidRPr="00A145D5">
        <w:rPr>
          <w:rFonts w:asciiTheme="minorHAnsi" w:hAnsiTheme="minorHAnsi" w:cstheme="minorHAnsi"/>
          <w:szCs w:val="24"/>
        </w:rPr>
        <w:t>Усвајање записника са претходне седнице</w:t>
      </w:r>
    </w:p>
    <w:p w14:paraId="7D7739B7" w14:textId="77777777" w:rsidR="00933F43" w:rsidRPr="00A145D5" w:rsidRDefault="00933F43" w:rsidP="00933F43">
      <w:pPr>
        <w:numPr>
          <w:ilvl w:val="0"/>
          <w:numId w:val="14"/>
        </w:numPr>
        <w:spacing w:line="240" w:lineRule="auto"/>
        <w:rPr>
          <w:rFonts w:asciiTheme="minorHAnsi" w:eastAsia="Times New Roman" w:hAnsiTheme="minorHAnsi" w:cstheme="minorHAnsi"/>
          <w:szCs w:val="24"/>
          <w:lang w:val="sr-Cyrl-CS"/>
        </w:rPr>
      </w:pPr>
      <w:r w:rsidRPr="00A145D5">
        <w:rPr>
          <w:rFonts w:asciiTheme="minorHAnsi" w:hAnsiTheme="minorHAnsi" w:cstheme="minorHAnsi"/>
          <w:szCs w:val="24"/>
          <w:lang w:val="sr-Cyrl-CS"/>
        </w:rPr>
        <w:t>Анализа успеха након матурских и завршних испита у августовском испитном року школске 2024/2025. године</w:t>
      </w:r>
    </w:p>
    <w:p w14:paraId="61EE2ECB" w14:textId="77777777" w:rsidR="00933F43" w:rsidRPr="00A145D5" w:rsidRDefault="00933F43" w:rsidP="00933F43">
      <w:pPr>
        <w:numPr>
          <w:ilvl w:val="0"/>
          <w:numId w:val="14"/>
        </w:numPr>
        <w:spacing w:line="240" w:lineRule="auto"/>
        <w:rPr>
          <w:rFonts w:asciiTheme="minorHAnsi" w:eastAsia="Times New Roman" w:hAnsiTheme="minorHAnsi" w:cstheme="minorHAnsi"/>
          <w:szCs w:val="24"/>
          <w:lang w:val="sr-Cyrl-CS"/>
        </w:rPr>
      </w:pPr>
      <w:r w:rsidRPr="00A145D5">
        <w:rPr>
          <w:rFonts w:asciiTheme="minorHAnsi" w:eastAsia="Times New Roman" w:hAnsiTheme="minorHAnsi" w:cstheme="minorHAnsi"/>
          <w:szCs w:val="24"/>
          <w:lang w:val="sr-Cyrl-CS"/>
        </w:rPr>
        <w:t>Анализа успеха након разредних и поправних испита у августовском испитном року школске 2024/2025. године</w:t>
      </w:r>
    </w:p>
    <w:p w14:paraId="098611C4" w14:textId="77777777" w:rsidR="00933F43" w:rsidRPr="00A145D5" w:rsidRDefault="00933F43" w:rsidP="00933F43">
      <w:pPr>
        <w:numPr>
          <w:ilvl w:val="0"/>
          <w:numId w:val="14"/>
        </w:numPr>
        <w:spacing w:line="240" w:lineRule="auto"/>
        <w:rPr>
          <w:rFonts w:asciiTheme="minorHAnsi" w:eastAsia="Times New Roman" w:hAnsiTheme="minorHAnsi" w:cstheme="minorHAnsi"/>
          <w:szCs w:val="24"/>
          <w:lang w:val="sr-Cyrl-CS"/>
        </w:rPr>
      </w:pPr>
      <w:r w:rsidRPr="00A145D5">
        <w:rPr>
          <w:rFonts w:asciiTheme="minorHAnsi" w:eastAsia="Times New Roman" w:hAnsiTheme="minorHAnsi" w:cstheme="minorHAnsi"/>
          <w:szCs w:val="24"/>
          <w:lang w:val="sr-Cyrl-CS"/>
        </w:rPr>
        <w:t>Упутства за почетак школске 2025/2026. Године</w:t>
      </w:r>
    </w:p>
    <w:p w14:paraId="776454E1" w14:textId="77777777" w:rsidR="00933F43" w:rsidRPr="00A145D5" w:rsidRDefault="00933F43" w:rsidP="00933F43">
      <w:pPr>
        <w:numPr>
          <w:ilvl w:val="0"/>
          <w:numId w:val="14"/>
        </w:numPr>
        <w:spacing w:line="240" w:lineRule="auto"/>
        <w:rPr>
          <w:rFonts w:asciiTheme="minorHAnsi" w:eastAsia="Times New Roman" w:hAnsiTheme="minorHAnsi" w:cstheme="minorHAnsi"/>
          <w:szCs w:val="24"/>
          <w:lang w:val="sr-Cyrl-CS"/>
        </w:rPr>
      </w:pPr>
      <w:r w:rsidRPr="00A145D5">
        <w:rPr>
          <w:rFonts w:asciiTheme="minorHAnsi" w:eastAsia="Times New Roman" w:hAnsiTheme="minorHAnsi" w:cstheme="minorHAnsi"/>
          <w:szCs w:val="24"/>
        </w:rPr>
        <w:t>Усвајање Пословника и раду НВ</w:t>
      </w:r>
    </w:p>
    <w:p w14:paraId="5F194348" w14:textId="77777777" w:rsidR="00933F43" w:rsidRPr="00A145D5" w:rsidRDefault="00933F43" w:rsidP="00933F43">
      <w:pPr>
        <w:numPr>
          <w:ilvl w:val="0"/>
          <w:numId w:val="14"/>
        </w:numPr>
        <w:spacing w:line="240" w:lineRule="auto"/>
        <w:rPr>
          <w:rFonts w:asciiTheme="minorHAnsi" w:eastAsia="Times New Roman" w:hAnsiTheme="minorHAnsi" w:cstheme="minorHAnsi"/>
          <w:szCs w:val="24"/>
          <w:lang w:val="sr-Cyrl-CS"/>
        </w:rPr>
      </w:pPr>
      <w:r w:rsidRPr="00A145D5">
        <w:rPr>
          <w:rFonts w:asciiTheme="minorHAnsi" w:eastAsia="Times New Roman" w:hAnsiTheme="minorHAnsi" w:cstheme="minorHAnsi"/>
          <w:szCs w:val="24"/>
          <w:lang w:val="sr-Cyrl-CS"/>
        </w:rPr>
        <w:t>Разно</w:t>
      </w:r>
    </w:p>
    <w:p w14:paraId="6737119F" w14:textId="77777777" w:rsidR="00933F43" w:rsidRPr="00A145D5" w:rsidRDefault="00933F43" w:rsidP="00933F43">
      <w:pPr>
        <w:spacing w:line="240" w:lineRule="auto"/>
        <w:rPr>
          <w:rFonts w:asciiTheme="minorHAnsi" w:eastAsia="Times New Roman" w:hAnsiTheme="minorHAnsi" w:cstheme="minorHAnsi"/>
          <w:szCs w:val="24"/>
          <w:lang w:val="sr-Cyrl-CS"/>
        </w:rPr>
      </w:pPr>
    </w:p>
    <w:p w14:paraId="46ABF341" w14:textId="77777777" w:rsidR="006801EE" w:rsidRPr="00A145D5" w:rsidRDefault="0064281A" w:rsidP="006709F5">
      <w:pPr>
        <w:pStyle w:val="Heading1"/>
        <w:rPr>
          <w:rFonts w:asciiTheme="minorHAnsi" w:hAnsiTheme="minorHAnsi" w:cstheme="minorHAnsi"/>
          <w:lang w:val="sr-Cyrl-CS"/>
        </w:rPr>
      </w:pPr>
      <w:bookmarkStart w:id="135" w:name="_Toc19266046"/>
      <w:bookmarkStart w:id="136" w:name="_Toc51109307"/>
      <w:bookmarkStart w:id="137" w:name="_Toc51320729"/>
      <w:r w:rsidRPr="00A145D5">
        <w:rPr>
          <w:rFonts w:asciiTheme="minorHAnsi" w:hAnsiTheme="minorHAnsi" w:cstheme="minorHAnsi"/>
          <w:lang w:val="sr-Cyrl-CS"/>
        </w:rPr>
        <w:t>1</w:t>
      </w:r>
      <w:r w:rsidR="00560153">
        <w:rPr>
          <w:rFonts w:asciiTheme="minorHAnsi" w:hAnsiTheme="minorHAnsi" w:cstheme="minorHAnsi"/>
          <w:lang w:val="sr-Cyrl-CS"/>
        </w:rPr>
        <w:t>7</w:t>
      </w:r>
      <w:r w:rsidRPr="00A145D5">
        <w:rPr>
          <w:rFonts w:asciiTheme="minorHAnsi" w:hAnsiTheme="minorHAnsi" w:cstheme="minorHAnsi"/>
          <w:lang w:val="sr-Cyrl-CS"/>
        </w:rPr>
        <w:t xml:space="preserve">. </w:t>
      </w:r>
      <w:r w:rsidR="006801EE" w:rsidRPr="00A145D5">
        <w:rPr>
          <w:rFonts w:asciiTheme="minorHAnsi" w:hAnsiTheme="minorHAnsi" w:cstheme="minorHAnsi"/>
          <w:lang w:val="sr-Cyrl-CS"/>
        </w:rPr>
        <w:t xml:space="preserve">ИЗВЕШТАЈ О РАДУ </w:t>
      </w:r>
      <w:r w:rsidR="000D70B7" w:rsidRPr="00A145D5">
        <w:rPr>
          <w:rFonts w:asciiTheme="minorHAnsi" w:hAnsiTheme="minorHAnsi" w:cstheme="minorHAnsi"/>
          <w:lang w:val="sr-Cyrl-CS"/>
        </w:rPr>
        <w:t xml:space="preserve">ПЕДАГОШКОГ </w:t>
      </w:r>
      <w:r w:rsidR="006801EE" w:rsidRPr="00A145D5">
        <w:rPr>
          <w:rFonts w:asciiTheme="minorHAnsi" w:hAnsiTheme="minorHAnsi" w:cstheme="minorHAnsi"/>
          <w:lang w:val="sr-Cyrl-CS"/>
        </w:rPr>
        <w:t>КОЛЕГИЈУМА</w:t>
      </w:r>
      <w:bookmarkEnd w:id="135"/>
      <w:bookmarkEnd w:id="136"/>
      <w:bookmarkEnd w:id="137"/>
    </w:p>
    <w:p w14:paraId="4D9FCD12" w14:textId="77777777" w:rsidR="00BB2EA5" w:rsidRDefault="00BB2EA5" w:rsidP="005E2815">
      <w:pPr>
        <w:ind w:firstLine="0"/>
        <w:rPr>
          <w:rFonts w:asciiTheme="minorHAnsi" w:hAnsiTheme="minorHAnsi" w:cstheme="minorHAnsi"/>
          <w:szCs w:val="24"/>
          <w:lang w:val="sr-Cyrl-RS"/>
        </w:rPr>
      </w:pPr>
    </w:p>
    <w:p w14:paraId="068AF7D2" w14:textId="77777777" w:rsidR="007A3896" w:rsidRPr="0053231D" w:rsidRDefault="000D70B7" w:rsidP="005E2815">
      <w:pPr>
        <w:ind w:firstLine="0"/>
        <w:rPr>
          <w:rFonts w:asciiTheme="minorHAnsi" w:hAnsiTheme="minorHAnsi" w:cstheme="minorHAnsi"/>
          <w:szCs w:val="24"/>
          <w:lang w:val="sr-Cyrl-RS"/>
        </w:rPr>
      </w:pPr>
      <w:r w:rsidRPr="0053231D">
        <w:rPr>
          <w:rFonts w:asciiTheme="minorHAnsi" w:hAnsiTheme="minorHAnsi" w:cstheme="minorHAnsi"/>
          <w:szCs w:val="24"/>
          <w:lang w:val="sr-Cyrl-RS"/>
        </w:rPr>
        <w:t>Педагошки к</w:t>
      </w:r>
      <w:r w:rsidR="006801EE" w:rsidRPr="0053231D">
        <w:rPr>
          <w:rFonts w:asciiTheme="minorHAnsi" w:hAnsiTheme="minorHAnsi" w:cstheme="minorHAnsi"/>
          <w:szCs w:val="24"/>
          <w:lang w:val="sr-Cyrl-RS"/>
        </w:rPr>
        <w:t xml:space="preserve">олегијум је током </w:t>
      </w:r>
      <w:r w:rsidR="00C52269" w:rsidRPr="0053231D">
        <w:rPr>
          <w:rFonts w:asciiTheme="minorHAnsi" w:hAnsiTheme="minorHAnsi" w:cstheme="minorHAnsi"/>
          <w:szCs w:val="24"/>
          <w:lang w:val="sr-Cyrl-RS"/>
        </w:rPr>
        <w:t xml:space="preserve">школске </w:t>
      </w:r>
      <w:r w:rsidR="006801EE" w:rsidRPr="0053231D">
        <w:rPr>
          <w:rFonts w:asciiTheme="minorHAnsi" w:hAnsiTheme="minorHAnsi" w:cstheme="minorHAnsi"/>
          <w:szCs w:val="24"/>
          <w:lang w:val="sr-Cyrl-RS"/>
        </w:rPr>
        <w:t>20</w:t>
      </w:r>
      <w:r w:rsidR="00CC7B10" w:rsidRPr="0053231D">
        <w:rPr>
          <w:rFonts w:asciiTheme="minorHAnsi" w:hAnsiTheme="minorHAnsi" w:cstheme="minorHAnsi"/>
          <w:szCs w:val="24"/>
          <w:lang w:val="sr-Cyrl-RS"/>
        </w:rPr>
        <w:t>2</w:t>
      </w:r>
      <w:r w:rsidR="00E41627">
        <w:rPr>
          <w:rFonts w:asciiTheme="minorHAnsi" w:hAnsiTheme="minorHAnsi" w:cstheme="minorHAnsi"/>
          <w:szCs w:val="24"/>
          <w:lang w:val="sr-Cyrl-RS"/>
        </w:rPr>
        <w:t>4</w:t>
      </w:r>
      <w:r w:rsidR="006801EE" w:rsidRPr="0053231D">
        <w:rPr>
          <w:rFonts w:asciiTheme="minorHAnsi" w:hAnsiTheme="minorHAnsi" w:cstheme="minorHAnsi"/>
          <w:szCs w:val="24"/>
          <w:lang w:val="sr-Cyrl-RS"/>
        </w:rPr>
        <w:t xml:space="preserve">/ </w:t>
      </w:r>
      <w:r w:rsidRPr="0053231D">
        <w:rPr>
          <w:rFonts w:asciiTheme="minorHAnsi" w:hAnsiTheme="minorHAnsi" w:cstheme="minorHAnsi"/>
          <w:szCs w:val="24"/>
          <w:lang w:val="sr-Cyrl-RS"/>
        </w:rPr>
        <w:t>2</w:t>
      </w:r>
      <w:r w:rsidR="00E41627">
        <w:rPr>
          <w:rFonts w:asciiTheme="minorHAnsi" w:hAnsiTheme="minorHAnsi" w:cstheme="minorHAnsi"/>
          <w:szCs w:val="24"/>
          <w:lang w:val="sr-Cyrl-RS"/>
        </w:rPr>
        <w:t>5</w:t>
      </w:r>
      <w:r w:rsidR="006801EE" w:rsidRPr="0053231D">
        <w:rPr>
          <w:rFonts w:asciiTheme="minorHAnsi" w:hAnsiTheme="minorHAnsi" w:cstheme="minorHAnsi"/>
          <w:szCs w:val="24"/>
          <w:lang w:val="sr-Cyrl-RS"/>
        </w:rPr>
        <w:t>.</w:t>
      </w:r>
      <w:r w:rsidR="00E41627">
        <w:rPr>
          <w:rFonts w:asciiTheme="minorHAnsi" w:hAnsiTheme="minorHAnsi" w:cstheme="minorHAnsi"/>
          <w:szCs w:val="24"/>
          <w:lang w:val="sr-Cyrl-RS"/>
        </w:rPr>
        <w:t xml:space="preserve"> </w:t>
      </w:r>
      <w:r w:rsidR="006801EE" w:rsidRPr="0053231D">
        <w:rPr>
          <w:rFonts w:asciiTheme="minorHAnsi" w:hAnsiTheme="minorHAnsi" w:cstheme="minorHAnsi"/>
          <w:szCs w:val="24"/>
          <w:lang w:val="sr-Cyrl-RS"/>
        </w:rPr>
        <w:t>год</w:t>
      </w:r>
      <w:r w:rsidR="00C52269" w:rsidRPr="0053231D">
        <w:rPr>
          <w:rFonts w:asciiTheme="minorHAnsi" w:hAnsiTheme="minorHAnsi" w:cstheme="minorHAnsi"/>
          <w:szCs w:val="24"/>
          <w:lang w:val="sr-Cyrl-RS"/>
        </w:rPr>
        <w:t>ине</w:t>
      </w:r>
      <w:r w:rsidR="006801EE" w:rsidRPr="0053231D">
        <w:rPr>
          <w:rFonts w:asciiTheme="minorHAnsi" w:hAnsiTheme="minorHAnsi" w:cstheme="minorHAnsi"/>
          <w:szCs w:val="24"/>
          <w:lang w:val="sr-Cyrl-RS"/>
        </w:rPr>
        <w:t xml:space="preserve"> одржао </w:t>
      </w:r>
      <w:r w:rsidR="008A3000" w:rsidRPr="00EC0B81">
        <w:rPr>
          <w:rFonts w:asciiTheme="minorHAnsi" w:hAnsiTheme="minorHAnsi" w:cstheme="minorHAnsi"/>
          <w:szCs w:val="24"/>
          <w:lang w:val="sr-Cyrl-RS"/>
        </w:rPr>
        <w:t>5</w:t>
      </w:r>
      <w:r w:rsidR="006801EE" w:rsidRPr="0053231D">
        <w:rPr>
          <w:rFonts w:asciiTheme="minorHAnsi" w:hAnsiTheme="minorHAnsi" w:cstheme="minorHAnsi"/>
          <w:szCs w:val="24"/>
          <w:lang w:val="sr-Cyrl-RS"/>
        </w:rPr>
        <w:t xml:space="preserve"> састан</w:t>
      </w:r>
      <w:r w:rsidR="00CC7B10" w:rsidRPr="0053231D">
        <w:rPr>
          <w:rFonts w:asciiTheme="minorHAnsi" w:hAnsiTheme="minorHAnsi" w:cstheme="minorHAnsi"/>
          <w:szCs w:val="24"/>
          <w:lang w:val="sr-Cyrl-RS"/>
        </w:rPr>
        <w:t>а</w:t>
      </w:r>
      <w:r w:rsidR="006801EE" w:rsidRPr="0053231D">
        <w:rPr>
          <w:rFonts w:asciiTheme="minorHAnsi" w:hAnsiTheme="minorHAnsi" w:cstheme="minorHAnsi"/>
          <w:szCs w:val="24"/>
          <w:lang w:val="sr-Cyrl-RS"/>
        </w:rPr>
        <w:t>ка:</w:t>
      </w:r>
    </w:p>
    <w:p w14:paraId="1C51E352" w14:textId="77777777" w:rsidR="002E17DD" w:rsidRPr="0053231D" w:rsidRDefault="002E17DD" w:rsidP="002E17DD">
      <w:pPr>
        <w:pStyle w:val="NoSpacing"/>
        <w:rPr>
          <w:lang w:val="sr-Cyrl-RS"/>
        </w:rPr>
      </w:pPr>
    </w:p>
    <w:p w14:paraId="0C8A84D4" w14:textId="77777777" w:rsidR="00CC7B10" w:rsidRPr="009F702B" w:rsidRDefault="00CC7B10" w:rsidP="00A145D5">
      <w:pPr>
        <w:pStyle w:val="NoSpacing"/>
        <w:rPr>
          <w:sz w:val="24"/>
          <w:szCs w:val="24"/>
          <w:lang w:val="sr-Cyrl-RS"/>
        </w:rPr>
      </w:pPr>
      <w:r w:rsidRPr="009F702B">
        <w:rPr>
          <w:sz w:val="24"/>
          <w:szCs w:val="24"/>
          <w:lang w:val="sr-Cyrl-RS"/>
        </w:rPr>
        <w:t xml:space="preserve">1. </w:t>
      </w:r>
      <w:r w:rsidR="00C52269" w:rsidRPr="009F702B">
        <w:rPr>
          <w:sz w:val="24"/>
          <w:szCs w:val="24"/>
          <w:lang w:val="sr-Cyrl-RS"/>
        </w:rPr>
        <w:t>с</w:t>
      </w:r>
      <w:r w:rsidRPr="009F702B">
        <w:rPr>
          <w:sz w:val="24"/>
          <w:szCs w:val="24"/>
          <w:lang w:val="sr-Cyrl-RS"/>
        </w:rPr>
        <w:t xml:space="preserve">астанак: </w:t>
      </w:r>
      <w:r w:rsidR="0054602F" w:rsidRPr="009F702B">
        <w:rPr>
          <w:sz w:val="24"/>
          <w:szCs w:val="24"/>
          <w:lang w:val="sr-Latn-RS"/>
        </w:rPr>
        <w:t>23</w:t>
      </w:r>
      <w:r w:rsidRPr="009F702B">
        <w:rPr>
          <w:sz w:val="24"/>
          <w:szCs w:val="24"/>
          <w:lang w:val="sr-Cyrl-RS"/>
        </w:rPr>
        <w:t>.</w:t>
      </w:r>
      <w:r w:rsidR="008A3000" w:rsidRPr="009F702B">
        <w:rPr>
          <w:sz w:val="24"/>
          <w:szCs w:val="24"/>
          <w:lang w:val="sr-Cyrl-RS"/>
        </w:rPr>
        <w:t>09</w:t>
      </w:r>
      <w:r w:rsidRPr="009F702B">
        <w:rPr>
          <w:sz w:val="24"/>
          <w:szCs w:val="24"/>
          <w:lang w:val="sr-Cyrl-RS"/>
        </w:rPr>
        <w:t>.202</w:t>
      </w:r>
      <w:r w:rsidR="0054602F" w:rsidRPr="009F702B">
        <w:rPr>
          <w:sz w:val="24"/>
          <w:szCs w:val="24"/>
          <w:lang w:val="sr-Latn-RS"/>
        </w:rPr>
        <w:t>4</w:t>
      </w:r>
      <w:r w:rsidRPr="009F702B">
        <w:rPr>
          <w:sz w:val="24"/>
          <w:szCs w:val="24"/>
          <w:lang w:val="sr-Cyrl-RS"/>
        </w:rPr>
        <w:t>.</w:t>
      </w:r>
    </w:p>
    <w:p w14:paraId="391669CB" w14:textId="77777777" w:rsidR="00305AF5" w:rsidRPr="009F702B" w:rsidRDefault="002E17DD" w:rsidP="00A145D5">
      <w:pPr>
        <w:pStyle w:val="NoSpacing"/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</w:pP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Дневни ред:</w:t>
      </w:r>
      <w:r w:rsidRPr="009F702B">
        <w:rPr>
          <w:rFonts w:asciiTheme="minorHAnsi" w:hAnsiTheme="minorHAnsi" w:cs="Arial"/>
          <w:color w:val="081735"/>
          <w:sz w:val="24"/>
          <w:szCs w:val="24"/>
          <w:lang w:val="sr-Cyrl-RS"/>
        </w:rPr>
        <w:br/>
      </w: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 xml:space="preserve">1. </w:t>
      </w:r>
      <w:r w:rsidR="0054602F"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Организација рада школе, текући проблеми</w:t>
      </w:r>
      <w:r w:rsidRPr="009F702B">
        <w:rPr>
          <w:rFonts w:asciiTheme="minorHAnsi" w:hAnsiTheme="minorHAnsi" w:cs="Arial"/>
          <w:color w:val="081735"/>
          <w:sz w:val="24"/>
          <w:szCs w:val="24"/>
          <w:lang w:val="sr-Cyrl-RS"/>
        </w:rPr>
        <w:br/>
      </w:r>
      <w:r w:rsidR="00305AF5"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2</w:t>
      </w: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.</w:t>
      </w:r>
      <w:r w:rsidR="00305AF5"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 xml:space="preserve"> </w:t>
      </w:r>
      <w:r w:rsidR="0054602F"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Усвајање ИОП</w:t>
      </w:r>
    </w:p>
    <w:p w14:paraId="2BE5741A" w14:textId="77777777" w:rsidR="002E17DD" w:rsidRPr="009F702B" w:rsidRDefault="00305AF5" w:rsidP="00A145D5">
      <w:pPr>
        <w:pStyle w:val="NoSpacing"/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</w:pP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 xml:space="preserve">3. </w:t>
      </w:r>
      <w:r w:rsidR="002E17DD"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Разно</w:t>
      </w:r>
    </w:p>
    <w:p w14:paraId="1CA3DDBE" w14:textId="77777777" w:rsidR="002E17DD" w:rsidRPr="009F702B" w:rsidRDefault="002E17DD" w:rsidP="00A145D5">
      <w:pPr>
        <w:pStyle w:val="NoSpacing"/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</w:pPr>
    </w:p>
    <w:p w14:paraId="557E82C3" w14:textId="77777777" w:rsidR="002E17DD" w:rsidRPr="009F702B" w:rsidRDefault="002E17DD" w:rsidP="00A145D5">
      <w:pPr>
        <w:pStyle w:val="NoSpacing"/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</w:pP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 xml:space="preserve">2. састанак : </w:t>
      </w:r>
      <w:r w:rsidR="0054602F"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3</w:t>
      </w: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.</w:t>
      </w:r>
      <w:r w:rsidR="00305AF5"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0</w:t>
      </w:r>
      <w:r w:rsidR="0054602F"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2</w:t>
      </w: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.202</w:t>
      </w:r>
      <w:r w:rsidR="0054602F"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5</w:t>
      </w: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.</w:t>
      </w:r>
    </w:p>
    <w:p w14:paraId="716B4A47" w14:textId="77777777" w:rsidR="008A3000" w:rsidRPr="009F702B" w:rsidRDefault="002E17DD" w:rsidP="00A145D5">
      <w:pPr>
        <w:pStyle w:val="NoSpacing"/>
        <w:rPr>
          <w:rFonts w:asciiTheme="minorHAnsi" w:hAnsiTheme="minorHAnsi"/>
          <w:sz w:val="24"/>
          <w:szCs w:val="24"/>
          <w:shd w:val="clear" w:color="auto" w:fill="FFFFFF"/>
          <w:lang w:val="sr-Cyrl-RS"/>
        </w:rPr>
      </w:pPr>
      <w:r w:rsidRPr="009F702B">
        <w:rPr>
          <w:rFonts w:asciiTheme="minorHAnsi" w:hAnsiTheme="minorHAnsi"/>
          <w:sz w:val="24"/>
          <w:szCs w:val="24"/>
          <w:shd w:val="clear" w:color="auto" w:fill="FFFFFF"/>
          <w:lang w:val="sr-Cyrl-RS"/>
        </w:rPr>
        <w:t>Дневни ред:</w:t>
      </w:r>
      <w:r w:rsidRPr="009F702B">
        <w:rPr>
          <w:rFonts w:asciiTheme="minorHAnsi" w:hAnsiTheme="minorHAnsi"/>
          <w:sz w:val="24"/>
          <w:szCs w:val="24"/>
          <w:lang w:val="sr-Cyrl-RS"/>
        </w:rPr>
        <w:br/>
      </w:r>
      <w:r w:rsidRPr="009F702B">
        <w:rPr>
          <w:rFonts w:asciiTheme="minorHAnsi" w:hAnsiTheme="minorHAnsi"/>
          <w:sz w:val="24"/>
          <w:szCs w:val="24"/>
          <w:shd w:val="clear" w:color="auto" w:fill="FFFFFF"/>
          <w:lang w:val="sr-Cyrl-RS"/>
        </w:rPr>
        <w:t>1.</w:t>
      </w:r>
      <w:r w:rsidR="00305AF5" w:rsidRPr="009F702B">
        <w:rPr>
          <w:rFonts w:asciiTheme="minorHAnsi" w:hAnsiTheme="minorHAnsi"/>
          <w:sz w:val="24"/>
          <w:szCs w:val="24"/>
          <w:shd w:val="clear" w:color="auto" w:fill="FFFFFF"/>
          <w:lang w:val="sr-Cyrl-RS"/>
        </w:rPr>
        <w:t xml:space="preserve"> </w:t>
      </w:r>
      <w:r w:rsidR="0054602F" w:rsidRPr="009F702B">
        <w:rPr>
          <w:rFonts w:asciiTheme="minorHAnsi" w:hAnsiTheme="minorHAnsi"/>
          <w:sz w:val="24"/>
          <w:szCs w:val="24"/>
          <w:shd w:val="clear" w:color="auto" w:fill="FFFFFF"/>
          <w:lang w:val="sr-Cyrl-RS"/>
        </w:rPr>
        <w:t xml:space="preserve">План надокнаде часова </w:t>
      </w:r>
    </w:p>
    <w:p w14:paraId="3C0D8506" w14:textId="77777777" w:rsidR="002E17DD" w:rsidRPr="009F702B" w:rsidRDefault="008A3000" w:rsidP="00A145D5">
      <w:pPr>
        <w:pStyle w:val="NoSpacing"/>
        <w:rPr>
          <w:rFonts w:asciiTheme="minorHAnsi" w:hAnsiTheme="minorHAnsi"/>
          <w:sz w:val="24"/>
          <w:szCs w:val="24"/>
          <w:shd w:val="clear" w:color="auto" w:fill="FFFFFF"/>
          <w:lang w:val="sr-Cyrl-RS"/>
        </w:rPr>
      </w:pPr>
      <w:r w:rsidRPr="009F702B">
        <w:rPr>
          <w:rFonts w:asciiTheme="minorHAnsi" w:hAnsiTheme="minorHAnsi"/>
          <w:sz w:val="24"/>
          <w:szCs w:val="24"/>
          <w:shd w:val="clear" w:color="auto" w:fill="FFFFFF"/>
          <w:lang w:val="sr-Cyrl-RS"/>
        </w:rPr>
        <w:t>2</w:t>
      </w:r>
      <w:r w:rsidR="00305AF5" w:rsidRPr="009F702B">
        <w:rPr>
          <w:rFonts w:asciiTheme="minorHAnsi" w:hAnsiTheme="minorHAnsi"/>
          <w:sz w:val="24"/>
          <w:szCs w:val="24"/>
          <w:shd w:val="clear" w:color="auto" w:fill="FFFFFF"/>
          <w:lang w:val="sr-Cyrl-RS"/>
        </w:rPr>
        <w:t xml:space="preserve">. </w:t>
      </w:r>
      <w:r w:rsidR="0054602F" w:rsidRPr="009F702B">
        <w:rPr>
          <w:rFonts w:asciiTheme="minorHAnsi" w:hAnsiTheme="minorHAnsi"/>
          <w:sz w:val="24"/>
          <w:szCs w:val="24"/>
          <w:shd w:val="clear" w:color="auto" w:fill="FFFFFF"/>
          <w:lang w:val="sr-Cyrl-RS"/>
        </w:rPr>
        <w:t>Организација наставе и рада школе</w:t>
      </w:r>
    </w:p>
    <w:p w14:paraId="6DB4FB23" w14:textId="77777777" w:rsidR="00305AF5" w:rsidRPr="009F702B" w:rsidRDefault="00305AF5" w:rsidP="00A145D5">
      <w:pPr>
        <w:pStyle w:val="NoSpacing"/>
        <w:rPr>
          <w:rFonts w:asciiTheme="minorHAnsi" w:hAnsiTheme="minorHAnsi"/>
          <w:sz w:val="24"/>
          <w:szCs w:val="24"/>
          <w:shd w:val="clear" w:color="auto" w:fill="FFFFFF"/>
          <w:lang w:val="sr-Cyrl-RS"/>
        </w:rPr>
      </w:pPr>
    </w:p>
    <w:p w14:paraId="53136440" w14:textId="77777777" w:rsidR="002E17DD" w:rsidRPr="009F702B" w:rsidRDefault="002E17DD" w:rsidP="00A145D5">
      <w:pPr>
        <w:pStyle w:val="NoSpacing"/>
        <w:rPr>
          <w:sz w:val="24"/>
          <w:szCs w:val="24"/>
          <w:shd w:val="clear" w:color="auto" w:fill="FFFFFF"/>
          <w:lang w:val="sr-Cyrl-RS"/>
        </w:rPr>
      </w:pPr>
      <w:r w:rsidRPr="009F702B">
        <w:rPr>
          <w:sz w:val="24"/>
          <w:szCs w:val="24"/>
          <w:shd w:val="clear" w:color="auto" w:fill="FFFFFF"/>
          <w:lang w:val="sr-Cyrl-RS"/>
        </w:rPr>
        <w:t>3.састанак:</w:t>
      </w:r>
      <w:r w:rsidR="00305AF5" w:rsidRPr="009F702B">
        <w:rPr>
          <w:sz w:val="24"/>
          <w:szCs w:val="24"/>
          <w:shd w:val="clear" w:color="auto" w:fill="FFFFFF"/>
          <w:lang w:val="sr-Cyrl-RS"/>
        </w:rPr>
        <w:t xml:space="preserve"> </w:t>
      </w:r>
      <w:r w:rsidR="008A3000" w:rsidRPr="009F702B">
        <w:rPr>
          <w:sz w:val="24"/>
          <w:szCs w:val="24"/>
          <w:shd w:val="clear" w:color="auto" w:fill="FFFFFF"/>
          <w:lang w:val="sr-Cyrl-RS"/>
        </w:rPr>
        <w:t>1</w:t>
      </w:r>
      <w:r w:rsidR="0054602F" w:rsidRPr="009F702B">
        <w:rPr>
          <w:sz w:val="24"/>
          <w:szCs w:val="24"/>
          <w:shd w:val="clear" w:color="auto" w:fill="FFFFFF"/>
          <w:lang w:val="sr-Cyrl-RS"/>
        </w:rPr>
        <w:t>4</w:t>
      </w:r>
      <w:r w:rsidRPr="009F702B">
        <w:rPr>
          <w:sz w:val="24"/>
          <w:szCs w:val="24"/>
          <w:shd w:val="clear" w:color="auto" w:fill="FFFFFF"/>
          <w:lang w:val="sr-Cyrl-RS"/>
        </w:rPr>
        <w:t>.0</w:t>
      </w:r>
      <w:r w:rsidR="008A3000" w:rsidRPr="009F702B">
        <w:rPr>
          <w:sz w:val="24"/>
          <w:szCs w:val="24"/>
          <w:shd w:val="clear" w:color="auto" w:fill="FFFFFF"/>
          <w:lang w:val="sr-Cyrl-RS"/>
        </w:rPr>
        <w:t>2</w:t>
      </w:r>
      <w:r w:rsidRPr="009F702B">
        <w:rPr>
          <w:sz w:val="24"/>
          <w:szCs w:val="24"/>
          <w:shd w:val="clear" w:color="auto" w:fill="FFFFFF"/>
          <w:lang w:val="sr-Cyrl-RS"/>
        </w:rPr>
        <w:t>.202</w:t>
      </w:r>
      <w:r w:rsidR="0054602F" w:rsidRPr="009F702B">
        <w:rPr>
          <w:sz w:val="24"/>
          <w:szCs w:val="24"/>
          <w:shd w:val="clear" w:color="auto" w:fill="FFFFFF"/>
          <w:lang w:val="sr-Cyrl-RS"/>
        </w:rPr>
        <w:t>5</w:t>
      </w:r>
      <w:r w:rsidRPr="009F702B">
        <w:rPr>
          <w:sz w:val="24"/>
          <w:szCs w:val="24"/>
          <w:shd w:val="clear" w:color="auto" w:fill="FFFFFF"/>
          <w:lang w:val="sr-Cyrl-RS"/>
        </w:rPr>
        <w:t>.</w:t>
      </w:r>
    </w:p>
    <w:p w14:paraId="29F9D2E1" w14:textId="77777777" w:rsidR="0054602F" w:rsidRPr="009F702B" w:rsidRDefault="002E17DD" w:rsidP="00A145D5">
      <w:pPr>
        <w:pStyle w:val="NoSpacing"/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</w:pP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Дневни ред:</w:t>
      </w:r>
      <w:r w:rsidRPr="009F702B">
        <w:rPr>
          <w:rFonts w:asciiTheme="minorHAnsi" w:hAnsiTheme="minorHAnsi" w:cs="Arial"/>
          <w:color w:val="081735"/>
          <w:sz w:val="24"/>
          <w:szCs w:val="24"/>
          <w:lang w:val="sr-Cyrl-RS"/>
        </w:rPr>
        <w:br/>
      </w: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1.</w:t>
      </w:r>
      <w:r w:rsidR="0054602F"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 xml:space="preserve"> Актуелна дешавања у школи</w:t>
      </w: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 xml:space="preserve"> </w:t>
      </w:r>
    </w:p>
    <w:p w14:paraId="701BBD3B" w14:textId="77777777" w:rsidR="008A3000" w:rsidRPr="009F702B" w:rsidRDefault="008A3000" w:rsidP="00A145D5">
      <w:pPr>
        <w:pStyle w:val="NoSpacing"/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</w:pP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2. Текућа питања</w:t>
      </w:r>
    </w:p>
    <w:p w14:paraId="733762D0" w14:textId="77777777" w:rsidR="008A3000" w:rsidRPr="009F702B" w:rsidRDefault="008A3000" w:rsidP="00A145D5">
      <w:pPr>
        <w:pStyle w:val="NoSpacing"/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</w:pPr>
    </w:p>
    <w:p w14:paraId="2ED6B26F" w14:textId="77777777" w:rsidR="008A3000" w:rsidRPr="009F702B" w:rsidRDefault="008A3000" w:rsidP="00A145D5">
      <w:pPr>
        <w:pStyle w:val="NoSpacing"/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</w:pP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4. састанак: 2</w:t>
      </w:r>
      <w:r w:rsidR="0054602F"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7</w:t>
      </w: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.02.202</w:t>
      </w:r>
      <w:r w:rsidR="0054602F"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5</w:t>
      </w: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.</w:t>
      </w:r>
    </w:p>
    <w:p w14:paraId="7D882350" w14:textId="77777777" w:rsidR="008A3000" w:rsidRPr="009F702B" w:rsidRDefault="008A3000" w:rsidP="00A145D5">
      <w:pPr>
        <w:pStyle w:val="NoSpacing"/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</w:pP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 xml:space="preserve">1. </w:t>
      </w:r>
      <w:r w:rsidR="0054602F"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Допис МП у вези исплата фебруарских плата</w:t>
      </w:r>
    </w:p>
    <w:p w14:paraId="6ABFAFD7" w14:textId="77777777" w:rsidR="008A3000" w:rsidRPr="009F702B" w:rsidRDefault="008A3000" w:rsidP="00A145D5">
      <w:pPr>
        <w:pStyle w:val="NoSpacing"/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</w:pP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 xml:space="preserve">2. </w:t>
      </w:r>
      <w:r w:rsidR="0054602F"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Изостанци ученика</w:t>
      </w:r>
    </w:p>
    <w:p w14:paraId="56C9CE01" w14:textId="77777777" w:rsidR="008A3000" w:rsidRPr="009F702B" w:rsidRDefault="008A3000" w:rsidP="00A145D5">
      <w:pPr>
        <w:pStyle w:val="NoSpacing"/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</w:pPr>
    </w:p>
    <w:p w14:paraId="16F0E2B8" w14:textId="77777777" w:rsidR="008A3000" w:rsidRPr="009F702B" w:rsidRDefault="008A3000" w:rsidP="00A145D5">
      <w:pPr>
        <w:pStyle w:val="NoSpacing"/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</w:pP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5. састанак:</w:t>
      </w:r>
      <w:r w:rsidR="0054602F"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 xml:space="preserve"> 7</w:t>
      </w: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.0</w:t>
      </w:r>
      <w:r w:rsidR="0054602F"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5</w:t>
      </w: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.202</w:t>
      </w:r>
      <w:r w:rsidR="0054602F"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5</w:t>
      </w: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.</w:t>
      </w:r>
    </w:p>
    <w:p w14:paraId="323664F7" w14:textId="77777777" w:rsidR="008A3000" w:rsidRPr="009F702B" w:rsidRDefault="008A3000" w:rsidP="00A145D5">
      <w:pPr>
        <w:pStyle w:val="NoSpacing"/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</w:pP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 xml:space="preserve">1. </w:t>
      </w:r>
      <w:r w:rsidR="0054602F"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Допис МП у вези завршетка наставе у 2. полугодишту</w:t>
      </w:r>
    </w:p>
    <w:p w14:paraId="6BCC3371" w14:textId="77777777" w:rsidR="008A3000" w:rsidRPr="009F702B" w:rsidRDefault="008A3000" w:rsidP="00A145D5">
      <w:pPr>
        <w:pStyle w:val="NoSpacing"/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</w:pP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2. Промена смена и распореда</w:t>
      </w:r>
    </w:p>
    <w:p w14:paraId="13DE5C7B" w14:textId="77777777" w:rsidR="008A3000" w:rsidRPr="009F702B" w:rsidRDefault="008A3000" w:rsidP="00A145D5">
      <w:pPr>
        <w:pStyle w:val="NoSpacing"/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</w:pPr>
      <w:r w:rsidRPr="009F702B">
        <w:rPr>
          <w:rFonts w:asciiTheme="minorHAnsi" w:hAnsiTheme="minorHAnsi" w:cs="Arial"/>
          <w:color w:val="081735"/>
          <w:sz w:val="24"/>
          <w:szCs w:val="24"/>
          <w:shd w:val="clear" w:color="auto" w:fill="FFFFFF"/>
          <w:lang w:val="sr-Cyrl-RS"/>
        </w:rPr>
        <w:t>3. Разно</w:t>
      </w:r>
    </w:p>
    <w:p w14:paraId="548E99D9" w14:textId="77777777" w:rsidR="008A3000" w:rsidRPr="009F702B" w:rsidRDefault="008A3000" w:rsidP="00A145D5">
      <w:pPr>
        <w:pStyle w:val="NoSpacing"/>
        <w:rPr>
          <w:rFonts w:asciiTheme="minorHAnsi" w:hAnsiTheme="minorHAnsi"/>
          <w:sz w:val="24"/>
          <w:szCs w:val="24"/>
          <w:shd w:val="clear" w:color="auto" w:fill="FFFFFF"/>
          <w:lang w:val="sr-Cyrl-RS"/>
        </w:rPr>
      </w:pPr>
    </w:p>
    <w:p w14:paraId="7DB0F863" w14:textId="77777777" w:rsidR="00C50DC1" w:rsidRPr="009F702B" w:rsidRDefault="002E17DD" w:rsidP="00A145D5">
      <w:pPr>
        <w:pStyle w:val="NoSpacing"/>
        <w:rPr>
          <w:rFonts w:asciiTheme="minorHAnsi" w:hAnsiTheme="minorHAnsi" w:cstheme="minorHAnsi"/>
          <w:sz w:val="24"/>
          <w:szCs w:val="24"/>
          <w:lang w:val="sr-Cyrl-RS"/>
        </w:rPr>
      </w:pPr>
      <w:bookmarkStart w:id="138" w:name="_Toc19266047"/>
      <w:r w:rsidRPr="009F702B">
        <w:rPr>
          <w:rFonts w:asciiTheme="minorHAnsi" w:hAnsiTheme="minorHAnsi" w:cstheme="minorHAnsi"/>
          <w:sz w:val="24"/>
          <w:szCs w:val="24"/>
          <w:lang w:val="sr-Cyrl-RS"/>
        </w:rPr>
        <w:lastRenderedPageBreak/>
        <w:t xml:space="preserve">Поред састанака Педагошког колегијума коме су присуствовали представници Стручних актива за област предмета, управа школе и стручна служба, управа школе и стручна служба су одржавали повремене састанке и разматрали значајна питања реализације наставе (једном месечно). Документација о састанцима Педагошких колегијума се налази у ес Дневнику, а записници састанака управе школе и стручне службе у педагошкој документацији. </w:t>
      </w:r>
    </w:p>
    <w:p w14:paraId="0935F703" w14:textId="77777777" w:rsidR="00C50DC1" w:rsidRPr="002A11B3" w:rsidRDefault="00C50DC1" w:rsidP="00F52255">
      <w:pPr>
        <w:pStyle w:val="NoSpacing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7651EA1B" w14:textId="77777777" w:rsidR="008D67A1" w:rsidRPr="002A11B3" w:rsidRDefault="0064281A" w:rsidP="00F44F74">
      <w:pPr>
        <w:pStyle w:val="Heading1"/>
        <w:ind w:firstLine="0"/>
        <w:jc w:val="both"/>
        <w:rPr>
          <w:rFonts w:asciiTheme="minorHAnsi" w:hAnsiTheme="minorHAnsi" w:cstheme="minorHAnsi"/>
          <w:sz w:val="32"/>
          <w:szCs w:val="32"/>
          <w:lang w:val="sr-Cyrl-RS"/>
        </w:rPr>
      </w:pPr>
      <w:bookmarkStart w:id="139" w:name="_Toc51109308"/>
      <w:bookmarkStart w:id="140" w:name="_Toc51320730"/>
      <w:r w:rsidRPr="002A11B3">
        <w:rPr>
          <w:rFonts w:asciiTheme="minorHAnsi" w:hAnsiTheme="minorHAnsi" w:cstheme="minorHAnsi"/>
          <w:sz w:val="32"/>
          <w:szCs w:val="32"/>
          <w:lang w:val="sr-Cyrl-RS"/>
        </w:rPr>
        <w:t>1</w:t>
      </w:r>
      <w:r w:rsidR="00560153">
        <w:rPr>
          <w:rFonts w:asciiTheme="minorHAnsi" w:hAnsiTheme="minorHAnsi" w:cstheme="minorHAnsi"/>
          <w:sz w:val="32"/>
          <w:szCs w:val="32"/>
          <w:lang w:val="sr-Cyrl-RS"/>
        </w:rPr>
        <w:t>8</w:t>
      </w:r>
      <w:r w:rsidRPr="002A11B3">
        <w:rPr>
          <w:rFonts w:asciiTheme="minorHAnsi" w:hAnsiTheme="minorHAnsi" w:cstheme="minorHAnsi"/>
          <w:sz w:val="32"/>
          <w:szCs w:val="32"/>
          <w:lang w:val="sr-Cyrl-RS"/>
        </w:rPr>
        <w:t xml:space="preserve">. </w:t>
      </w:r>
      <w:r w:rsidR="008D67A1" w:rsidRPr="002A11B3">
        <w:rPr>
          <w:rFonts w:asciiTheme="minorHAnsi" w:hAnsiTheme="minorHAnsi" w:cstheme="minorHAnsi"/>
          <w:sz w:val="32"/>
          <w:szCs w:val="32"/>
          <w:lang w:val="sr-Cyrl-RS"/>
        </w:rPr>
        <w:t>ИЗВЕШТАЈ</w:t>
      </w:r>
      <w:r w:rsidR="00185B60" w:rsidRPr="002A11B3">
        <w:rPr>
          <w:rFonts w:asciiTheme="minorHAnsi" w:hAnsiTheme="minorHAnsi" w:cstheme="minorHAnsi"/>
          <w:sz w:val="32"/>
          <w:szCs w:val="32"/>
          <w:lang w:val="sr-Cyrl-RS"/>
        </w:rPr>
        <w:t>И</w:t>
      </w:r>
      <w:r w:rsidR="008D67A1" w:rsidRPr="002A11B3">
        <w:rPr>
          <w:rFonts w:asciiTheme="minorHAnsi" w:hAnsiTheme="minorHAnsi" w:cstheme="minorHAnsi"/>
          <w:sz w:val="32"/>
          <w:szCs w:val="32"/>
          <w:lang w:val="sr-Cyrl-RS"/>
        </w:rPr>
        <w:t xml:space="preserve"> О РАДУ СТРУЧНИХ ВЕЋА ЗА ОБЛАСТИ ПРЕДМЕТА</w:t>
      </w:r>
      <w:bookmarkEnd w:id="138"/>
      <w:bookmarkEnd w:id="139"/>
      <w:bookmarkEnd w:id="140"/>
    </w:p>
    <w:p w14:paraId="3F8EFA9B" w14:textId="77777777" w:rsidR="00E41627" w:rsidRPr="00560153" w:rsidRDefault="00E41627" w:rsidP="00E41627">
      <w:pPr>
        <w:jc w:val="center"/>
        <w:rPr>
          <w:rFonts w:ascii="Times New Roman" w:hAnsi="Times New Roman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990"/>
        <w:gridCol w:w="698"/>
        <w:gridCol w:w="112"/>
        <w:gridCol w:w="900"/>
        <w:gridCol w:w="630"/>
        <w:gridCol w:w="1080"/>
        <w:gridCol w:w="534"/>
        <w:gridCol w:w="6"/>
        <w:gridCol w:w="18"/>
      </w:tblGrid>
      <w:tr w:rsidR="00E41627" w:rsidRPr="006471BD" w14:paraId="312EB54B" w14:textId="77777777" w:rsidTr="00E41627">
        <w:tc>
          <w:tcPr>
            <w:tcW w:w="4608" w:type="dxa"/>
          </w:tcPr>
          <w:p w14:paraId="6B30DC41" w14:textId="77777777" w:rsidR="00E41627" w:rsidRPr="00A145D5" w:rsidRDefault="00E41627" w:rsidP="00E41627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A145D5">
              <w:rPr>
                <w:rFonts w:asciiTheme="minorHAnsi" w:hAnsiTheme="minorHAnsi" w:cstheme="minorHAnsi"/>
                <w:szCs w:val="24"/>
              </w:rPr>
              <w:t xml:space="preserve">Назив </w:t>
            </w:r>
            <w:r w:rsidRPr="00A145D5">
              <w:rPr>
                <w:rFonts w:asciiTheme="minorHAnsi" w:hAnsiTheme="minorHAnsi" w:cstheme="minorHAnsi"/>
                <w:szCs w:val="24"/>
                <w:lang w:val="sr-Cyrl-RS"/>
              </w:rPr>
              <w:t>актива/</w:t>
            </w:r>
            <w:r w:rsidRPr="00A145D5">
              <w:rPr>
                <w:rFonts w:asciiTheme="minorHAnsi" w:hAnsiTheme="minorHAnsi" w:cstheme="minorHAnsi"/>
                <w:szCs w:val="24"/>
              </w:rPr>
              <w:t xml:space="preserve">тима: </w:t>
            </w:r>
          </w:p>
        </w:tc>
        <w:tc>
          <w:tcPr>
            <w:tcW w:w="4968" w:type="dxa"/>
            <w:gridSpan w:val="9"/>
          </w:tcPr>
          <w:p w14:paraId="4C7EA28C" w14:textId="77777777" w:rsidR="00E41627" w:rsidRPr="009F702B" w:rsidRDefault="00E41627" w:rsidP="009F702B">
            <w:pPr>
              <w:pStyle w:val="NoSpacing"/>
              <w:rPr>
                <w:b/>
                <w:lang w:val="sr-Cyrl-RS"/>
              </w:rPr>
            </w:pPr>
            <w:r w:rsidRPr="009F702B">
              <w:rPr>
                <w:b/>
                <w:lang w:val="sr-Cyrl-RS"/>
              </w:rPr>
              <w:t>СТРУЧНИ АКТИВ ДРУШТВЕНЕ ГРУПЕ ПРЕДМЕТА</w:t>
            </w:r>
          </w:p>
        </w:tc>
      </w:tr>
      <w:tr w:rsidR="00E41627" w:rsidRPr="006471BD" w14:paraId="48570EF1" w14:textId="77777777" w:rsidTr="00E41627">
        <w:tc>
          <w:tcPr>
            <w:tcW w:w="4608" w:type="dxa"/>
          </w:tcPr>
          <w:p w14:paraId="67EDCF51" w14:textId="77777777" w:rsidR="00E41627" w:rsidRPr="00A145D5" w:rsidRDefault="00E41627" w:rsidP="00E41627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A145D5">
              <w:rPr>
                <w:rFonts w:asciiTheme="minorHAnsi" w:hAnsiTheme="minorHAnsi" w:cstheme="minorHAnsi"/>
                <w:szCs w:val="24"/>
                <w:lang w:val="sr-Cyrl-RS"/>
              </w:rPr>
              <w:t>Координатор/р</w:t>
            </w:r>
            <w:r w:rsidRPr="00A145D5">
              <w:rPr>
                <w:rFonts w:asciiTheme="minorHAnsi" w:hAnsiTheme="minorHAnsi" w:cstheme="minorHAnsi"/>
                <w:szCs w:val="24"/>
              </w:rPr>
              <w:t>уководилац:</w:t>
            </w:r>
          </w:p>
        </w:tc>
        <w:tc>
          <w:tcPr>
            <w:tcW w:w="4968" w:type="dxa"/>
            <w:gridSpan w:val="9"/>
            <w:shd w:val="clear" w:color="auto" w:fill="F2F2F2"/>
          </w:tcPr>
          <w:p w14:paraId="293744CC" w14:textId="77777777" w:rsidR="00E41627" w:rsidRPr="00A145D5" w:rsidRDefault="00E41627" w:rsidP="004E21A3">
            <w:pPr>
              <w:spacing w:line="240" w:lineRule="auto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A145D5">
              <w:rPr>
                <w:rFonts w:asciiTheme="minorHAnsi" w:hAnsiTheme="minorHAnsi" w:cstheme="minorHAnsi"/>
                <w:szCs w:val="24"/>
                <w:lang w:val="sr-Cyrl-RS"/>
              </w:rPr>
              <w:t>Сања Бачић</w:t>
            </w:r>
          </w:p>
        </w:tc>
      </w:tr>
      <w:tr w:rsidR="00E41627" w:rsidRPr="006471BD" w14:paraId="1D749552" w14:textId="77777777" w:rsidTr="00E41627">
        <w:tc>
          <w:tcPr>
            <w:tcW w:w="4608" w:type="dxa"/>
          </w:tcPr>
          <w:p w14:paraId="4EE4FC4E" w14:textId="77777777" w:rsidR="00E41627" w:rsidRPr="00A145D5" w:rsidRDefault="00E41627" w:rsidP="00E41627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A145D5">
              <w:rPr>
                <w:rFonts w:asciiTheme="minorHAnsi" w:hAnsiTheme="minorHAnsi" w:cstheme="minorHAnsi"/>
                <w:szCs w:val="24"/>
              </w:rPr>
              <w:t>Број чланова:</w:t>
            </w:r>
          </w:p>
        </w:tc>
        <w:tc>
          <w:tcPr>
            <w:tcW w:w="4968" w:type="dxa"/>
            <w:gridSpan w:val="9"/>
            <w:shd w:val="clear" w:color="auto" w:fill="F2F2F2"/>
          </w:tcPr>
          <w:p w14:paraId="41B0247D" w14:textId="77777777" w:rsidR="00E41627" w:rsidRPr="00A145D5" w:rsidRDefault="00E41627" w:rsidP="004E21A3">
            <w:pPr>
              <w:spacing w:line="240" w:lineRule="auto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A145D5">
              <w:rPr>
                <w:rFonts w:asciiTheme="minorHAnsi" w:hAnsiTheme="minorHAnsi" w:cstheme="minorHAnsi"/>
                <w:szCs w:val="24"/>
                <w:lang w:val="sr-Cyrl-RS"/>
              </w:rPr>
              <w:t>9</w:t>
            </w:r>
          </w:p>
        </w:tc>
      </w:tr>
      <w:tr w:rsidR="00E41627" w:rsidRPr="00E41627" w14:paraId="2965E97A" w14:textId="77777777" w:rsidTr="00E41627">
        <w:trPr>
          <w:trHeight w:val="370"/>
        </w:trPr>
        <w:tc>
          <w:tcPr>
            <w:tcW w:w="4608" w:type="dxa"/>
          </w:tcPr>
          <w:p w14:paraId="1C913053" w14:textId="77777777" w:rsidR="00E41627" w:rsidRPr="00A145D5" w:rsidRDefault="00E41627" w:rsidP="00E41627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A145D5">
              <w:rPr>
                <w:rFonts w:asciiTheme="minorHAnsi" w:hAnsiTheme="minorHAnsi" w:cstheme="minorHAnsi"/>
                <w:szCs w:val="24"/>
              </w:rPr>
              <w:t>Ивештај за</w:t>
            </w:r>
          </w:p>
        </w:tc>
        <w:tc>
          <w:tcPr>
            <w:tcW w:w="990" w:type="dxa"/>
            <w:vMerge w:val="restart"/>
            <w:vAlign w:val="center"/>
          </w:tcPr>
          <w:p w14:paraId="08F7A936" w14:textId="77777777" w:rsidR="00E41627" w:rsidRPr="00A145D5" w:rsidRDefault="00E41627" w:rsidP="00E41627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A145D5">
              <w:rPr>
                <w:rFonts w:asciiTheme="minorHAnsi" w:hAnsiTheme="minorHAnsi" w:cstheme="minorHAnsi"/>
                <w:szCs w:val="24"/>
              </w:rPr>
              <w:t>1.</w:t>
            </w:r>
          </w:p>
          <w:p w14:paraId="202333EB" w14:textId="77777777" w:rsidR="00E41627" w:rsidRPr="00A145D5" w:rsidRDefault="00E41627" w:rsidP="00E41627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A145D5">
              <w:rPr>
                <w:rFonts w:asciiTheme="minorHAnsi" w:hAnsiTheme="minorHAnsi" w:cstheme="minorHAnsi"/>
                <w:szCs w:val="24"/>
              </w:rPr>
              <w:t>I пол</w:t>
            </w:r>
            <w:r w:rsidRPr="00A145D5">
              <w:rPr>
                <w:rFonts w:asciiTheme="minorHAnsi" w:hAnsiTheme="minorHAnsi" w:cstheme="minorHAnsi"/>
                <w:szCs w:val="24"/>
                <w:lang w:val="sr-Cyrl-RS"/>
              </w:rPr>
              <w:t>.</w:t>
            </w:r>
          </w:p>
        </w:tc>
        <w:tc>
          <w:tcPr>
            <w:tcW w:w="810" w:type="dxa"/>
            <w:gridSpan w:val="2"/>
            <w:shd w:val="clear" w:color="auto" w:fill="F2F2F2"/>
          </w:tcPr>
          <w:p w14:paraId="018B73CD" w14:textId="77777777" w:rsidR="00E41627" w:rsidRPr="00A145D5" w:rsidRDefault="00E41627" w:rsidP="00E41627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  <w:szCs w:val="24"/>
                <w:lang w:val="sr-Cyrl-RS"/>
              </w:rPr>
            </w:pPr>
            <w:r w:rsidRPr="00A145D5">
              <w:rPr>
                <w:rFonts w:asciiTheme="minorHAnsi" w:hAnsiTheme="minorHAnsi" w:cstheme="minorHAnsi"/>
                <w:b/>
                <w:szCs w:val="24"/>
                <w:lang w:val="sr-Cyrl-RS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 w14:paraId="5DE62024" w14:textId="77777777" w:rsidR="00E41627" w:rsidRPr="00A145D5" w:rsidRDefault="00E41627" w:rsidP="00E41627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A145D5">
              <w:rPr>
                <w:rFonts w:asciiTheme="minorHAnsi" w:hAnsiTheme="minorHAnsi" w:cstheme="minorHAnsi"/>
                <w:szCs w:val="24"/>
              </w:rPr>
              <w:t xml:space="preserve">2. </w:t>
            </w:r>
          </w:p>
          <w:p w14:paraId="606BE669" w14:textId="77777777" w:rsidR="00E41627" w:rsidRPr="00A145D5" w:rsidRDefault="00E41627" w:rsidP="00E41627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A145D5">
              <w:rPr>
                <w:rFonts w:asciiTheme="minorHAnsi" w:hAnsiTheme="minorHAnsi" w:cstheme="minorHAnsi"/>
                <w:szCs w:val="24"/>
              </w:rPr>
              <w:t>II пол</w:t>
            </w:r>
            <w:r w:rsidRPr="00A145D5">
              <w:rPr>
                <w:rFonts w:asciiTheme="minorHAnsi" w:hAnsiTheme="minorHAnsi" w:cstheme="minorHAnsi"/>
                <w:szCs w:val="24"/>
                <w:lang w:val="sr-Cyrl-RS"/>
              </w:rPr>
              <w:t>.</w:t>
            </w:r>
          </w:p>
        </w:tc>
        <w:tc>
          <w:tcPr>
            <w:tcW w:w="630" w:type="dxa"/>
            <w:shd w:val="clear" w:color="auto" w:fill="F2F2F2"/>
          </w:tcPr>
          <w:p w14:paraId="26732D94" w14:textId="77777777" w:rsidR="00E41627" w:rsidRPr="00A145D5" w:rsidRDefault="00E41627" w:rsidP="00E41627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  <w:szCs w:val="24"/>
                <w:lang w:val="sr-Cyrl-RS"/>
              </w:rPr>
            </w:pPr>
            <w:r w:rsidRPr="00A145D5">
              <w:rPr>
                <w:rFonts w:asciiTheme="minorHAnsi" w:hAnsiTheme="minorHAnsi" w:cstheme="minorHAnsi"/>
                <w:b/>
                <w:szCs w:val="24"/>
                <w:lang w:val="sr-Cyrl-RS"/>
              </w:rPr>
              <w:t>2</w:t>
            </w:r>
          </w:p>
        </w:tc>
        <w:tc>
          <w:tcPr>
            <w:tcW w:w="1080" w:type="dxa"/>
            <w:vMerge w:val="restart"/>
            <w:vAlign w:val="center"/>
          </w:tcPr>
          <w:p w14:paraId="2BA83BAB" w14:textId="77777777" w:rsidR="00E41627" w:rsidRPr="00A145D5" w:rsidRDefault="00E41627" w:rsidP="00E41627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A145D5">
              <w:rPr>
                <w:rFonts w:asciiTheme="minorHAnsi" w:hAnsiTheme="minorHAnsi" w:cstheme="minorHAnsi"/>
                <w:szCs w:val="24"/>
                <w:lang w:val="sr-Cyrl-RS"/>
              </w:rPr>
              <w:t>3.Крај шк.год.</w:t>
            </w:r>
          </w:p>
        </w:tc>
        <w:tc>
          <w:tcPr>
            <w:tcW w:w="558" w:type="dxa"/>
            <w:gridSpan w:val="3"/>
            <w:shd w:val="clear" w:color="auto" w:fill="F2F2F2"/>
          </w:tcPr>
          <w:p w14:paraId="7005CBBC" w14:textId="77777777" w:rsidR="00E41627" w:rsidRPr="00A145D5" w:rsidRDefault="00E41627" w:rsidP="004E21A3">
            <w:pPr>
              <w:spacing w:line="240" w:lineRule="auto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A145D5">
              <w:rPr>
                <w:rFonts w:asciiTheme="minorHAnsi" w:hAnsiTheme="minorHAnsi" w:cstheme="minorHAnsi"/>
                <w:szCs w:val="24"/>
                <w:lang w:val="sr-Cyrl-RS"/>
              </w:rPr>
              <w:t>4</w:t>
            </w:r>
          </w:p>
        </w:tc>
      </w:tr>
      <w:tr w:rsidR="00E41627" w:rsidRPr="00E41627" w14:paraId="31D4ED25" w14:textId="77777777" w:rsidTr="00E41627">
        <w:tc>
          <w:tcPr>
            <w:tcW w:w="4608" w:type="dxa"/>
          </w:tcPr>
          <w:p w14:paraId="45BAC2AA" w14:textId="77777777" w:rsidR="00E41627" w:rsidRPr="00A145D5" w:rsidRDefault="00E41627" w:rsidP="00E41627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A145D5">
              <w:rPr>
                <w:rFonts w:asciiTheme="minorHAnsi" w:hAnsiTheme="minorHAnsi" w:cstheme="minorHAnsi"/>
                <w:szCs w:val="24"/>
                <w:lang w:val="sr-Cyrl-RS"/>
              </w:rPr>
              <w:t>Број састанака</w:t>
            </w:r>
          </w:p>
        </w:tc>
        <w:tc>
          <w:tcPr>
            <w:tcW w:w="990" w:type="dxa"/>
            <w:vMerge/>
          </w:tcPr>
          <w:p w14:paraId="28CAC954" w14:textId="77777777" w:rsidR="00E41627" w:rsidRPr="00A145D5" w:rsidRDefault="00E41627" w:rsidP="004E21A3">
            <w:pPr>
              <w:spacing w:line="240" w:lineRule="auto"/>
              <w:ind w:left="72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</w:p>
        </w:tc>
        <w:tc>
          <w:tcPr>
            <w:tcW w:w="810" w:type="dxa"/>
            <w:gridSpan w:val="2"/>
            <w:shd w:val="clear" w:color="auto" w:fill="F2F2F2"/>
          </w:tcPr>
          <w:p w14:paraId="069A5FA1" w14:textId="77777777" w:rsidR="00E41627" w:rsidRPr="00A145D5" w:rsidRDefault="00E41627" w:rsidP="004E21A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4"/>
                <w:lang w:val="sr-Cyrl-RS"/>
              </w:rPr>
            </w:pPr>
          </w:p>
        </w:tc>
        <w:tc>
          <w:tcPr>
            <w:tcW w:w="900" w:type="dxa"/>
            <w:vMerge/>
          </w:tcPr>
          <w:p w14:paraId="6B535B3C" w14:textId="77777777" w:rsidR="00E41627" w:rsidRPr="00A145D5" w:rsidRDefault="00E41627" w:rsidP="004E21A3">
            <w:pPr>
              <w:spacing w:line="240" w:lineRule="auto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</w:p>
        </w:tc>
        <w:tc>
          <w:tcPr>
            <w:tcW w:w="630" w:type="dxa"/>
            <w:shd w:val="clear" w:color="auto" w:fill="F2F2F2"/>
          </w:tcPr>
          <w:p w14:paraId="77DFEC07" w14:textId="77777777" w:rsidR="00E41627" w:rsidRPr="00A145D5" w:rsidRDefault="00E41627" w:rsidP="004E21A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4"/>
                <w:lang w:val="sr-Cyrl-RS"/>
              </w:rPr>
            </w:pPr>
          </w:p>
        </w:tc>
        <w:tc>
          <w:tcPr>
            <w:tcW w:w="1080" w:type="dxa"/>
            <w:vMerge/>
          </w:tcPr>
          <w:p w14:paraId="646EC3A6" w14:textId="77777777" w:rsidR="00E41627" w:rsidRPr="00A145D5" w:rsidRDefault="00E41627" w:rsidP="004E21A3">
            <w:pPr>
              <w:spacing w:line="240" w:lineRule="auto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</w:p>
        </w:tc>
        <w:tc>
          <w:tcPr>
            <w:tcW w:w="558" w:type="dxa"/>
            <w:gridSpan w:val="3"/>
            <w:shd w:val="clear" w:color="auto" w:fill="F2F2F2"/>
          </w:tcPr>
          <w:p w14:paraId="0854A1EE" w14:textId="77777777" w:rsidR="00E41627" w:rsidRPr="00A145D5" w:rsidRDefault="00E41627" w:rsidP="004E21A3">
            <w:pPr>
              <w:spacing w:line="240" w:lineRule="auto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</w:p>
        </w:tc>
      </w:tr>
      <w:tr w:rsidR="00E41627" w:rsidRPr="006471BD" w14:paraId="6FA1238F" w14:textId="77777777" w:rsidTr="00E41627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4" w:type="dxa"/>
          <w:trHeight w:val="241"/>
          <w:jc w:val="center"/>
        </w:trPr>
        <w:tc>
          <w:tcPr>
            <w:tcW w:w="4608" w:type="dxa"/>
          </w:tcPr>
          <w:p w14:paraId="509A7B6F" w14:textId="77777777" w:rsidR="00E41627" w:rsidRPr="00A145D5" w:rsidRDefault="00E41627" w:rsidP="00E41627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A145D5">
              <w:rPr>
                <w:rFonts w:asciiTheme="minorHAnsi" w:hAnsiTheme="minorHAnsi" w:cstheme="minorHAnsi"/>
                <w:szCs w:val="24"/>
                <w:lang w:val="sr-Cyrl-RS"/>
              </w:rPr>
              <w:t>Списак чланова тима</w:t>
            </w:r>
          </w:p>
        </w:tc>
        <w:tc>
          <w:tcPr>
            <w:tcW w:w="4944" w:type="dxa"/>
            <w:gridSpan w:val="7"/>
          </w:tcPr>
          <w:p w14:paraId="517E26BE" w14:textId="77777777" w:rsidR="00E41627" w:rsidRPr="00A145D5" w:rsidRDefault="00E41627" w:rsidP="00E41627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A145D5">
              <w:rPr>
                <w:rFonts w:asciiTheme="minorHAnsi" w:hAnsiTheme="minorHAnsi" w:cstheme="minorHAnsi"/>
                <w:szCs w:val="24"/>
                <w:lang w:val="sr-Cyrl-RS"/>
              </w:rPr>
              <w:t>Ева Кочиш, Слађана Туцаковић-Бузејић, Арсен Мијатовић,Невена Бајић, Јосип Пекановић, Зоран Влаисавњевић, Љиљана Ковач, Атила Прибила</w:t>
            </w:r>
          </w:p>
        </w:tc>
      </w:tr>
      <w:tr w:rsidR="00E41627" w:rsidRPr="006471BD" w14:paraId="4EE78EF5" w14:textId="77777777" w:rsidTr="00E41627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4" w:type="dxa"/>
          <w:trHeight w:val="531"/>
          <w:jc w:val="center"/>
        </w:trPr>
        <w:tc>
          <w:tcPr>
            <w:tcW w:w="4608" w:type="dxa"/>
          </w:tcPr>
          <w:p w14:paraId="13DE0B4E" w14:textId="77777777" w:rsidR="00E41627" w:rsidRPr="00A145D5" w:rsidRDefault="00E41627" w:rsidP="00E41627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A145D5">
              <w:rPr>
                <w:rFonts w:asciiTheme="minorHAnsi" w:hAnsiTheme="minorHAnsi" w:cstheme="minorHAnsi"/>
                <w:szCs w:val="24"/>
              </w:rPr>
              <w:t>Присуство чланова тима на састанцима</w:t>
            </w:r>
          </w:p>
        </w:tc>
        <w:tc>
          <w:tcPr>
            <w:tcW w:w="4944" w:type="dxa"/>
            <w:gridSpan w:val="7"/>
          </w:tcPr>
          <w:p w14:paraId="4864679B" w14:textId="77777777" w:rsidR="00E41627" w:rsidRPr="00A145D5" w:rsidRDefault="00E41627" w:rsidP="00E41627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A145D5">
              <w:rPr>
                <w:rFonts w:asciiTheme="minorHAnsi" w:hAnsiTheme="minorHAnsi" w:cstheme="minorHAnsi"/>
                <w:szCs w:val="24"/>
                <w:lang w:val="sr-Cyrl-RS"/>
              </w:rPr>
              <w:t xml:space="preserve">Чланови су присутни на састанцима, осим ако се састанак одржава у времену када су по распореду у другој школи.                                                  </w:t>
            </w:r>
          </w:p>
        </w:tc>
      </w:tr>
      <w:tr w:rsidR="009A6DB6" w:rsidRPr="009A6DB6" w14:paraId="0ACBE50D" w14:textId="77777777" w:rsidTr="009A6DB6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" w:type="dxa"/>
          <w:trHeight w:val="531"/>
          <w:jc w:val="center"/>
        </w:trPr>
        <w:tc>
          <w:tcPr>
            <w:tcW w:w="9558" w:type="dxa"/>
            <w:gridSpan w:val="9"/>
          </w:tcPr>
          <w:tbl>
            <w:tblPr>
              <w:tblW w:w="9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5"/>
              <w:gridCol w:w="8162"/>
            </w:tblGrid>
            <w:tr w:rsidR="009A6DB6" w:rsidRPr="00A145D5" w14:paraId="6F29DFB7" w14:textId="77777777" w:rsidTr="009A6DB6">
              <w:trPr>
                <w:trHeight w:val="136"/>
              </w:trPr>
              <w:tc>
                <w:tcPr>
                  <w:tcW w:w="1625" w:type="dxa"/>
                </w:tcPr>
                <w:p w14:paraId="24642B31" w14:textId="77777777" w:rsidR="009A6DB6" w:rsidRPr="00A145D5" w:rsidRDefault="009A6DB6" w:rsidP="004E21A3">
                  <w:pPr>
                    <w:spacing w:line="240" w:lineRule="auto"/>
                    <w:rPr>
                      <w:rFonts w:asciiTheme="minorHAnsi" w:hAnsiTheme="minorHAnsi" w:cstheme="minorHAnsi"/>
                      <w:szCs w:val="24"/>
                      <w:lang w:val="sr-Cyrl-RS"/>
                    </w:rPr>
                  </w:pPr>
                  <w:r w:rsidRPr="00A145D5">
                    <w:rPr>
                      <w:rFonts w:asciiTheme="minorHAnsi" w:hAnsiTheme="minorHAnsi" w:cstheme="minorHAnsi"/>
                      <w:szCs w:val="24"/>
                      <w:lang w:val="sr-Cyrl-RS"/>
                    </w:rPr>
                    <w:t xml:space="preserve">        Реали</w:t>
                  </w:r>
                  <w:r w:rsidRPr="00A145D5">
                    <w:rPr>
                      <w:rFonts w:asciiTheme="minorHAnsi" w:hAnsiTheme="minorHAnsi" w:cstheme="minorHAnsi"/>
                      <w:szCs w:val="24"/>
                    </w:rPr>
                    <w:t>зоване активнос</w:t>
                  </w:r>
                  <w:r w:rsidRPr="00A145D5">
                    <w:rPr>
                      <w:rFonts w:asciiTheme="minorHAnsi" w:hAnsiTheme="minorHAnsi" w:cstheme="minorHAnsi"/>
                      <w:szCs w:val="24"/>
                      <w:lang w:val="sr-Cyrl-RS"/>
                    </w:rPr>
                    <w:t>ти</w:t>
                  </w:r>
                </w:p>
              </w:tc>
              <w:tc>
                <w:tcPr>
                  <w:tcW w:w="8162" w:type="dxa"/>
                </w:tcPr>
                <w:p w14:paraId="31D9B6A4" w14:textId="77777777" w:rsidR="009A6DB6" w:rsidRPr="00A145D5" w:rsidRDefault="009A6DB6" w:rsidP="009A6DB6">
                  <w:pPr>
                    <w:spacing w:line="240" w:lineRule="auto"/>
                    <w:ind w:firstLine="0"/>
                    <w:rPr>
                      <w:rFonts w:asciiTheme="minorHAnsi" w:hAnsiTheme="minorHAnsi" w:cstheme="minorHAnsi"/>
                      <w:szCs w:val="24"/>
                      <w:lang w:val="sr-Cyrl-RS"/>
                    </w:rPr>
                  </w:pPr>
                  <w:r w:rsidRPr="00A145D5">
                    <w:rPr>
                      <w:rFonts w:asciiTheme="minorHAnsi" w:hAnsiTheme="minorHAnsi" w:cstheme="minorHAnsi"/>
                      <w:szCs w:val="24"/>
                      <w:lang w:val="sr-Cyrl-RS"/>
                    </w:rPr>
                    <w:t>1.Формирање стручног већа</w:t>
                  </w:r>
                </w:p>
                <w:p w14:paraId="08408221" w14:textId="77777777" w:rsidR="009A6DB6" w:rsidRPr="00A145D5" w:rsidRDefault="009A6DB6" w:rsidP="009A6DB6">
                  <w:pPr>
                    <w:spacing w:line="240" w:lineRule="auto"/>
                    <w:ind w:firstLine="0"/>
                    <w:rPr>
                      <w:rFonts w:asciiTheme="minorHAnsi" w:hAnsiTheme="minorHAnsi" w:cstheme="minorHAnsi"/>
                      <w:szCs w:val="24"/>
                      <w:lang w:val="sr-Cyrl-RS"/>
                    </w:rPr>
                  </w:pPr>
                  <w:r w:rsidRPr="00A145D5">
                    <w:rPr>
                      <w:rFonts w:asciiTheme="minorHAnsi" w:hAnsiTheme="minorHAnsi" w:cstheme="minorHAnsi"/>
                      <w:szCs w:val="24"/>
                      <w:lang w:val="sr-Cyrl-RS"/>
                    </w:rPr>
                    <w:t>2.Анализа успеха и представљање искуства након реализације</w:t>
                  </w:r>
                </w:p>
                <w:p w14:paraId="2DCCE995" w14:textId="77777777" w:rsidR="009A6DB6" w:rsidRPr="00A145D5" w:rsidRDefault="009A6DB6" w:rsidP="009A6DB6">
                  <w:pPr>
                    <w:spacing w:line="240" w:lineRule="auto"/>
                    <w:ind w:firstLine="0"/>
                    <w:rPr>
                      <w:rFonts w:asciiTheme="minorHAnsi" w:hAnsiTheme="minorHAnsi" w:cstheme="minorHAnsi"/>
                      <w:szCs w:val="24"/>
                      <w:lang w:val="sr-Cyrl-RS"/>
                    </w:rPr>
                  </w:pPr>
                  <w:r w:rsidRPr="00A145D5">
                    <w:rPr>
                      <w:rFonts w:asciiTheme="minorHAnsi" w:hAnsiTheme="minorHAnsi" w:cstheme="minorHAnsi"/>
                      <w:szCs w:val="24"/>
                      <w:lang w:val="sr-Cyrl-RS"/>
                    </w:rPr>
                    <w:t xml:space="preserve"> Еразмус пројекта</w:t>
                  </w:r>
                </w:p>
                <w:p w14:paraId="2929B872" w14:textId="77777777" w:rsidR="009A6DB6" w:rsidRPr="00A145D5" w:rsidRDefault="009A6DB6" w:rsidP="009A6DB6">
                  <w:pPr>
                    <w:spacing w:line="240" w:lineRule="auto"/>
                    <w:ind w:firstLine="0"/>
                    <w:rPr>
                      <w:rFonts w:asciiTheme="minorHAnsi" w:hAnsiTheme="minorHAnsi" w:cstheme="minorHAnsi"/>
                      <w:szCs w:val="24"/>
                      <w:lang w:val="sr-Cyrl-RS"/>
                    </w:rPr>
                  </w:pPr>
                  <w:r w:rsidRPr="00A145D5">
                    <w:rPr>
                      <w:rFonts w:asciiTheme="minorHAnsi" w:hAnsiTheme="minorHAnsi" w:cstheme="minorHAnsi"/>
                      <w:szCs w:val="24"/>
                      <w:lang w:val="sr-Cyrl-RS"/>
                    </w:rPr>
                    <w:t>3.Анализа успеха на крају првог полугодишта</w:t>
                  </w:r>
                </w:p>
                <w:p w14:paraId="4095B38C" w14:textId="77777777" w:rsidR="009A6DB6" w:rsidRPr="00A145D5" w:rsidRDefault="009A6DB6" w:rsidP="009A6DB6">
                  <w:pPr>
                    <w:spacing w:line="240" w:lineRule="auto"/>
                    <w:ind w:firstLine="0"/>
                    <w:rPr>
                      <w:rFonts w:asciiTheme="minorHAnsi" w:hAnsiTheme="minorHAnsi" w:cstheme="minorHAnsi"/>
                      <w:szCs w:val="24"/>
                      <w:lang w:val="sr-Cyrl-RS"/>
                    </w:rPr>
                  </w:pPr>
                  <w:r w:rsidRPr="00A145D5">
                    <w:rPr>
                      <w:rFonts w:asciiTheme="minorHAnsi" w:hAnsiTheme="minorHAnsi" w:cstheme="minorHAnsi"/>
                      <w:szCs w:val="24"/>
                      <w:lang w:val="sr-Cyrl-RS"/>
                    </w:rPr>
                    <w:t>4.Анализа успеха на крају школске године, предлог уџбеника</w:t>
                  </w:r>
                </w:p>
                <w:p w14:paraId="4A15DC4C" w14:textId="77777777" w:rsidR="009A6DB6" w:rsidRPr="00A145D5" w:rsidRDefault="009A6DB6" w:rsidP="009A6DB6">
                  <w:pPr>
                    <w:spacing w:line="240" w:lineRule="auto"/>
                    <w:ind w:firstLine="0"/>
                    <w:rPr>
                      <w:rFonts w:asciiTheme="minorHAnsi" w:hAnsiTheme="minorHAnsi" w:cstheme="minorHAnsi"/>
                      <w:szCs w:val="24"/>
                      <w:lang w:val="sr-Cyrl-RS"/>
                    </w:rPr>
                  </w:pPr>
                  <w:r w:rsidRPr="00A145D5">
                    <w:rPr>
                      <w:rFonts w:asciiTheme="minorHAnsi" w:hAnsiTheme="minorHAnsi" w:cstheme="minorHAnsi"/>
                      <w:szCs w:val="24"/>
                      <w:lang w:val="sr-Cyrl-RS"/>
                    </w:rPr>
                    <w:t>5.Подела предмета, усаглашавање критеријума оцењивања</w:t>
                  </w:r>
                </w:p>
                <w:p w14:paraId="43B132AA" w14:textId="77777777" w:rsidR="009A6DB6" w:rsidRPr="00A145D5" w:rsidRDefault="009A6DB6" w:rsidP="004E21A3">
                  <w:pPr>
                    <w:spacing w:line="240" w:lineRule="auto"/>
                    <w:rPr>
                      <w:rFonts w:asciiTheme="minorHAnsi" w:hAnsiTheme="minorHAnsi" w:cstheme="minorHAnsi"/>
                      <w:szCs w:val="24"/>
                      <w:lang w:val="sr-Cyrl-RS"/>
                    </w:rPr>
                  </w:pPr>
                </w:p>
                <w:p w14:paraId="7FF1828A" w14:textId="77777777" w:rsidR="009A6DB6" w:rsidRPr="00A145D5" w:rsidRDefault="009A6DB6" w:rsidP="004E21A3">
                  <w:pPr>
                    <w:spacing w:line="240" w:lineRule="auto"/>
                    <w:ind w:left="720"/>
                    <w:rPr>
                      <w:rFonts w:asciiTheme="minorHAnsi" w:hAnsiTheme="minorHAnsi" w:cstheme="minorHAnsi"/>
                      <w:szCs w:val="24"/>
                      <w:lang w:val="sr-Cyrl-RS"/>
                    </w:rPr>
                  </w:pPr>
                </w:p>
              </w:tc>
            </w:tr>
          </w:tbl>
          <w:p w14:paraId="34786BCA" w14:textId="77777777" w:rsidR="009A6DB6" w:rsidRPr="00A145D5" w:rsidRDefault="009A6DB6" w:rsidP="00E41627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</w:p>
        </w:tc>
      </w:tr>
      <w:tr w:rsidR="00E41627" w:rsidRPr="006471BD" w14:paraId="4B977695" w14:textId="77777777" w:rsidTr="00E41627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4" w:type="dxa"/>
          <w:jc w:val="center"/>
        </w:trPr>
        <w:tc>
          <w:tcPr>
            <w:tcW w:w="6296" w:type="dxa"/>
            <w:gridSpan w:val="3"/>
            <w:shd w:val="clear" w:color="auto" w:fill="FDE9D9"/>
          </w:tcPr>
          <w:p w14:paraId="4B1ECDD5" w14:textId="77777777" w:rsidR="00E41627" w:rsidRPr="00A145D5" w:rsidRDefault="00E41627" w:rsidP="00E41627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A145D5">
              <w:rPr>
                <w:rFonts w:asciiTheme="minorHAnsi" w:hAnsiTheme="minorHAnsi" w:cstheme="minorHAnsi"/>
                <w:szCs w:val="24"/>
                <w:lang w:val="sr-Cyrl-RS"/>
              </w:rPr>
              <w:t>Евентуални проблеми у раду актива</w:t>
            </w:r>
          </w:p>
        </w:tc>
        <w:tc>
          <w:tcPr>
            <w:tcW w:w="3256" w:type="dxa"/>
            <w:gridSpan w:val="5"/>
          </w:tcPr>
          <w:p w14:paraId="77CB415D" w14:textId="77777777" w:rsidR="00E41627" w:rsidRPr="00A145D5" w:rsidRDefault="00E41627" w:rsidP="004E21A3">
            <w:pPr>
              <w:spacing w:line="240" w:lineRule="auto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A145D5">
              <w:rPr>
                <w:rFonts w:asciiTheme="minorHAnsi" w:hAnsiTheme="minorHAnsi" w:cstheme="minorHAnsi"/>
                <w:szCs w:val="24"/>
                <w:lang w:val="sr-Cyrl-RS"/>
              </w:rPr>
              <w:t>нема</w:t>
            </w:r>
          </w:p>
        </w:tc>
      </w:tr>
      <w:tr w:rsidR="00E41627" w:rsidRPr="006471BD" w14:paraId="6CADF7E9" w14:textId="77777777" w:rsidTr="00E41627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4" w:type="dxa"/>
          <w:jc w:val="center"/>
        </w:trPr>
        <w:tc>
          <w:tcPr>
            <w:tcW w:w="6296" w:type="dxa"/>
            <w:gridSpan w:val="3"/>
            <w:shd w:val="clear" w:color="auto" w:fill="FDE9D9"/>
          </w:tcPr>
          <w:p w14:paraId="0CAD1E41" w14:textId="77777777" w:rsidR="00E41627" w:rsidRPr="00A145D5" w:rsidRDefault="00E41627" w:rsidP="00E41627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A145D5">
              <w:rPr>
                <w:rFonts w:asciiTheme="minorHAnsi" w:hAnsiTheme="minorHAnsi" w:cstheme="minorHAnsi"/>
                <w:szCs w:val="24"/>
              </w:rPr>
              <w:t>Потреба за подршком</w:t>
            </w:r>
          </w:p>
        </w:tc>
        <w:tc>
          <w:tcPr>
            <w:tcW w:w="3256" w:type="dxa"/>
            <w:gridSpan w:val="5"/>
          </w:tcPr>
          <w:p w14:paraId="686E5B35" w14:textId="77777777" w:rsidR="00E41627" w:rsidRPr="00A145D5" w:rsidRDefault="00E41627" w:rsidP="004E21A3">
            <w:pPr>
              <w:spacing w:line="240" w:lineRule="auto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A145D5">
              <w:rPr>
                <w:rFonts w:asciiTheme="minorHAnsi" w:hAnsiTheme="minorHAnsi" w:cstheme="minorHAnsi"/>
                <w:szCs w:val="24"/>
                <w:lang w:val="sr-Cyrl-RS"/>
              </w:rPr>
              <w:t>Не треба</w:t>
            </w:r>
          </w:p>
        </w:tc>
      </w:tr>
    </w:tbl>
    <w:p w14:paraId="690CA8EB" w14:textId="77777777" w:rsidR="00B108AD" w:rsidRDefault="00B108AD" w:rsidP="00E84063">
      <w:pPr>
        <w:spacing w:line="240" w:lineRule="auto"/>
        <w:rPr>
          <w:rFonts w:asciiTheme="minorHAnsi" w:hAnsiTheme="minorHAnsi" w:cstheme="minorHAnsi"/>
          <w:szCs w:val="24"/>
          <w:lang w:val="sr-Cyrl-RS"/>
        </w:rPr>
      </w:pPr>
    </w:p>
    <w:p w14:paraId="25B92234" w14:textId="77777777" w:rsidR="009A6DB6" w:rsidRDefault="009A6DB6" w:rsidP="00E84063">
      <w:pPr>
        <w:spacing w:line="240" w:lineRule="auto"/>
        <w:rPr>
          <w:rFonts w:asciiTheme="minorHAnsi" w:hAnsiTheme="minorHAnsi" w:cstheme="minorHAnsi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212"/>
        <w:gridCol w:w="1260"/>
        <w:gridCol w:w="180"/>
        <w:gridCol w:w="989"/>
        <w:gridCol w:w="1621"/>
        <w:gridCol w:w="273"/>
        <w:gridCol w:w="715"/>
        <w:gridCol w:w="1250"/>
        <w:gridCol w:w="642"/>
        <w:gridCol w:w="918"/>
      </w:tblGrid>
      <w:tr w:rsidR="004E21A3" w:rsidRPr="001065F7" w14:paraId="2A11D927" w14:textId="77777777" w:rsidTr="004E21A3">
        <w:tc>
          <w:tcPr>
            <w:tcW w:w="9576" w:type="dxa"/>
            <w:gridSpan w:val="11"/>
          </w:tcPr>
          <w:p w14:paraId="4A61EEC5" w14:textId="77777777" w:rsidR="004E21A3" w:rsidRPr="00924629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1065F7">
              <w:rPr>
                <w:b/>
                <w:lang w:val="sr-Cyrl-RS"/>
              </w:rPr>
              <w:t xml:space="preserve">Стручно веће </w:t>
            </w:r>
            <w:r>
              <w:rPr>
                <w:b/>
                <w:lang w:val="sr-Cyrl-RS"/>
              </w:rPr>
              <w:t>за изборне предмете Грађанско васпитање и Верска настава</w:t>
            </w:r>
          </w:p>
        </w:tc>
      </w:tr>
      <w:tr w:rsidR="004E21A3" w:rsidRPr="009F702B" w14:paraId="00DF50C6" w14:textId="77777777" w:rsidTr="004E21A3">
        <w:tc>
          <w:tcPr>
            <w:tcW w:w="4157" w:type="dxa"/>
            <w:gridSpan w:val="5"/>
          </w:tcPr>
          <w:p w14:paraId="09C481FE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t>Руководилац СВ:</w:t>
            </w:r>
            <w:r w:rsidRPr="009F702B">
              <w:rPr>
                <w:lang w:val="sr-Cyrl-RS"/>
              </w:rPr>
              <w:t xml:space="preserve"> Љиљана Ковач</w:t>
            </w:r>
          </w:p>
        </w:tc>
        <w:tc>
          <w:tcPr>
            <w:tcW w:w="5419" w:type="dxa"/>
            <w:gridSpan w:val="6"/>
            <w:shd w:val="clear" w:color="auto" w:fill="F2F2F2"/>
          </w:tcPr>
          <w:p w14:paraId="52BB9210" w14:textId="77777777" w:rsidR="004E21A3" w:rsidRPr="009F702B" w:rsidRDefault="004E21A3" w:rsidP="004E21A3">
            <w:pPr>
              <w:spacing w:line="240" w:lineRule="auto"/>
              <w:rPr>
                <w:lang w:val="sr-Latn-RS"/>
              </w:rPr>
            </w:pPr>
          </w:p>
        </w:tc>
      </w:tr>
      <w:tr w:rsidR="004E21A3" w:rsidRPr="009F702B" w14:paraId="0E0AF2A1" w14:textId="77777777" w:rsidTr="004E21A3">
        <w:tc>
          <w:tcPr>
            <w:tcW w:w="4157" w:type="dxa"/>
            <w:gridSpan w:val="5"/>
          </w:tcPr>
          <w:p w14:paraId="122A710F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Latn-RS"/>
              </w:rPr>
            </w:pPr>
            <w:r w:rsidRPr="009F702B">
              <w:t>Наставници одговорни за извештај:</w:t>
            </w:r>
            <w:r w:rsidRPr="009F702B">
              <w:rPr>
                <w:lang w:val="sr-Cyrl-CS"/>
              </w:rPr>
              <w:t xml:space="preserve"> </w:t>
            </w:r>
          </w:p>
        </w:tc>
        <w:tc>
          <w:tcPr>
            <w:tcW w:w="5419" w:type="dxa"/>
            <w:gridSpan w:val="6"/>
            <w:shd w:val="clear" w:color="auto" w:fill="F2F2F2"/>
          </w:tcPr>
          <w:p w14:paraId="013FF79D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Љиљана Ковач</w:t>
            </w:r>
          </w:p>
        </w:tc>
      </w:tr>
      <w:tr w:rsidR="004E21A3" w:rsidRPr="009F702B" w14:paraId="6331FCB5" w14:textId="77777777" w:rsidTr="004E21A3">
        <w:trPr>
          <w:trHeight w:val="64"/>
        </w:trPr>
        <w:tc>
          <w:tcPr>
            <w:tcW w:w="1728" w:type="dxa"/>
            <w:gridSpan w:val="2"/>
          </w:tcPr>
          <w:p w14:paraId="550AC93E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Ивештај за</w:t>
            </w:r>
          </w:p>
        </w:tc>
        <w:tc>
          <w:tcPr>
            <w:tcW w:w="1260" w:type="dxa"/>
            <w:vMerge w:val="restart"/>
            <w:vAlign w:val="center"/>
          </w:tcPr>
          <w:p w14:paraId="19D72671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t xml:space="preserve">I </w:t>
            </w:r>
            <w:r w:rsidRPr="009F702B">
              <w:rPr>
                <w:lang w:val="sr-Cyrl-RS"/>
              </w:rPr>
              <w:t>пол.</w:t>
            </w:r>
          </w:p>
        </w:tc>
        <w:tc>
          <w:tcPr>
            <w:tcW w:w="1169" w:type="dxa"/>
            <w:gridSpan w:val="2"/>
            <w:shd w:val="clear" w:color="auto" w:fill="F2DBDB"/>
          </w:tcPr>
          <w:p w14:paraId="6DEA8B80" w14:textId="77777777" w:rsidR="004E21A3" w:rsidRPr="009F702B" w:rsidRDefault="004E21A3" w:rsidP="004E21A3">
            <w:pPr>
              <w:spacing w:line="240" w:lineRule="auto"/>
              <w:jc w:val="center"/>
              <w:rPr>
                <w:lang w:val="sr-Cyrl-RS"/>
              </w:rPr>
            </w:pPr>
          </w:p>
        </w:tc>
        <w:tc>
          <w:tcPr>
            <w:tcW w:w="1621" w:type="dxa"/>
            <w:vMerge w:val="restart"/>
            <w:vAlign w:val="center"/>
          </w:tcPr>
          <w:p w14:paraId="59F68E28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t xml:space="preserve"> II </w:t>
            </w:r>
            <w:r w:rsidRPr="009F702B">
              <w:rPr>
                <w:lang w:val="sr-Cyrl-RS"/>
              </w:rPr>
              <w:t>пол.</w:t>
            </w:r>
          </w:p>
        </w:tc>
        <w:tc>
          <w:tcPr>
            <w:tcW w:w="988" w:type="dxa"/>
            <w:gridSpan w:val="2"/>
            <w:shd w:val="clear" w:color="auto" w:fill="F2DBDB"/>
          </w:tcPr>
          <w:p w14:paraId="62B87AA8" w14:textId="77777777" w:rsidR="004E21A3" w:rsidRPr="009F702B" w:rsidRDefault="004E21A3" w:rsidP="004E21A3">
            <w:pPr>
              <w:spacing w:line="240" w:lineRule="auto"/>
              <w:jc w:val="center"/>
              <w:rPr>
                <w:lang w:val="sr-Cyrl-RS"/>
              </w:rPr>
            </w:pPr>
          </w:p>
        </w:tc>
        <w:tc>
          <w:tcPr>
            <w:tcW w:w="1892" w:type="dxa"/>
            <w:gridSpan w:val="2"/>
            <w:vMerge w:val="restart"/>
            <w:vAlign w:val="center"/>
          </w:tcPr>
          <w:p w14:paraId="5A466EF9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Крај шк. год.</w:t>
            </w:r>
          </w:p>
        </w:tc>
        <w:tc>
          <w:tcPr>
            <w:tcW w:w="918" w:type="dxa"/>
            <w:shd w:val="clear" w:color="auto" w:fill="F2DBDB"/>
          </w:tcPr>
          <w:p w14:paraId="5B1C2E88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</w:p>
        </w:tc>
      </w:tr>
      <w:tr w:rsidR="004E21A3" w:rsidRPr="009F702B" w14:paraId="036CFC1E" w14:textId="77777777" w:rsidTr="004E21A3">
        <w:tc>
          <w:tcPr>
            <w:tcW w:w="1728" w:type="dxa"/>
            <w:gridSpan w:val="2"/>
          </w:tcPr>
          <w:p w14:paraId="0FB89BC6" w14:textId="77777777" w:rsidR="004E21A3" w:rsidRPr="009F702B" w:rsidRDefault="004E21A3" w:rsidP="004E21A3">
            <w:pPr>
              <w:spacing w:line="240" w:lineRule="auto"/>
              <w:ind w:firstLine="0"/>
              <w:rPr>
                <w:sz w:val="20"/>
                <w:szCs w:val="20"/>
                <w:lang w:val="sr-Cyrl-RS"/>
              </w:rPr>
            </w:pPr>
            <w:r w:rsidRPr="009F702B">
              <w:rPr>
                <w:sz w:val="20"/>
                <w:szCs w:val="20"/>
                <w:lang w:val="sr-Cyrl-RS"/>
              </w:rPr>
              <w:t>Број састанака</w:t>
            </w:r>
          </w:p>
        </w:tc>
        <w:tc>
          <w:tcPr>
            <w:tcW w:w="1260" w:type="dxa"/>
            <w:vMerge/>
          </w:tcPr>
          <w:p w14:paraId="383CC39C" w14:textId="77777777" w:rsidR="004E21A3" w:rsidRPr="009F702B" w:rsidRDefault="004E21A3" w:rsidP="004E21A3">
            <w:pPr>
              <w:spacing w:line="240" w:lineRule="auto"/>
              <w:ind w:left="72"/>
              <w:jc w:val="center"/>
            </w:pPr>
          </w:p>
        </w:tc>
        <w:tc>
          <w:tcPr>
            <w:tcW w:w="1169" w:type="dxa"/>
            <w:gridSpan w:val="2"/>
            <w:shd w:val="clear" w:color="auto" w:fill="F2DBDB"/>
          </w:tcPr>
          <w:p w14:paraId="0E2918DB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3</w:t>
            </w:r>
          </w:p>
        </w:tc>
        <w:tc>
          <w:tcPr>
            <w:tcW w:w="1621" w:type="dxa"/>
            <w:vMerge/>
          </w:tcPr>
          <w:p w14:paraId="59AB5396" w14:textId="77777777" w:rsidR="004E21A3" w:rsidRPr="009F702B" w:rsidRDefault="004E21A3" w:rsidP="004E21A3">
            <w:pPr>
              <w:spacing w:line="240" w:lineRule="auto"/>
              <w:jc w:val="center"/>
            </w:pPr>
          </w:p>
        </w:tc>
        <w:tc>
          <w:tcPr>
            <w:tcW w:w="988" w:type="dxa"/>
            <w:gridSpan w:val="2"/>
            <w:shd w:val="clear" w:color="auto" w:fill="F2DBDB"/>
          </w:tcPr>
          <w:p w14:paraId="1CB28D04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2</w:t>
            </w:r>
          </w:p>
        </w:tc>
        <w:tc>
          <w:tcPr>
            <w:tcW w:w="1892" w:type="dxa"/>
            <w:gridSpan w:val="2"/>
            <w:vMerge/>
          </w:tcPr>
          <w:p w14:paraId="08D89F09" w14:textId="77777777" w:rsidR="004E21A3" w:rsidRPr="009F702B" w:rsidRDefault="004E21A3" w:rsidP="004E21A3">
            <w:pPr>
              <w:spacing w:line="240" w:lineRule="auto"/>
              <w:jc w:val="center"/>
            </w:pPr>
          </w:p>
        </w:tc>
        <w:tc>
          <w:tcPr>
            <w:tcW w:w="918" w:type="dxa"/>
            <w:shd w:val="clear" w:color="auto" w:fill="F2DBDB"/>
          </w:tcPr>
          <w:p w14:paraId="7959C1CE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5</w:t>
            </w:r>
          </w:p>
        </w:tc>
      </w:tr>
      <w:tr w:rsidR="004E21A3" w:rsidRPr="009F702B" w14:paraId="338AE52C" w14:textId="77777777" w:rsidTr="004E21A3">
        <w:trPr>
          <w:tblHeader/>
        </w:trPr>
        <w:tc>
          <w:tcPr>
            <w:tcW w:w="1516" w:type="dxa"/>
            <w:shd w:val="clear" w:color="auto" w:fill="F2DBDB"/>
            <w:vAlign w:val="center"/>
          </w:tcPr>
          <w:p w14:paraId="0710BD2E" w14:textId="77777777" w:rsidR="004E21A3" w:rsidRPr="009F702B" w:rsidRDefault="004E21A3" w:rsidP="004E21A3">
            <w:pPr>
              <w:spacing w:line="240" w:lineRule="auto"/>
              <w:ind w:firstLine="0"/>
            </w:pPr>
            <w:r w:rsidRPr="009F702B">
              <w:t>Време реализације</w:t>
            </w:r>
          </w:p>
        </w:tc>
        <w:tc>
          <w:tcPr>
            <w:tcW w:w="4535" w:type="dxa"/>
            <w:gridSpan w:val="6"/>
            <w:shd w:val="clear" w:color="auto" w:fill="F2DBDB"/>
            <w:vAlign w:val="center"/>
          </w:tcPr>
          <w:p w14:paraId="28363C9E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Одржан састанак или реализована а</w:t>
            </w:r>
            <w:r w:rsidRPr="009F702B">
              <w:t>ктивност</w:t>
            </w:r>
          </w:p>
        </w:tc>
        <w:tc>
          <w:tcPr>
            <w:tcW w:w="1965" w:type="dxa"/>
            <w:gridSpan w:val="2"/>
            <w:shd w:val="clear" w:color="auto" w:fill="F2DBDB"/>
            <w:vAlign w:val="center"/>
          </w:tcPr>
          <w:p w14:paraId="43C04800" w14:textId="77777777" w:rsidR="004E21A3" w:rsidRPr="009F702B" w:rsidRDefault="004E21A3" w:rsidP="004E21A3">
            <w:pPr>
              <w:spacing w:line="240" w:lineRule="auto"/>
              <w:ind w:firstLine="0"/>
            </w:pPr>
            <w:r w:rsidRPr="009F702B">
              <w:t>Начин реализације</w:t>
            </w:r>
          </w:p>
        </w:tc>
        <w:tc>
          <w:tcPr>
            <w:tcW w:w="1560" w:type="dxa"/>
            <w:gridSpan w:val="2"/>
            <w:shd w:val="clear" w:color="auto" w:fill="F2DBDB"/>
            <w:vAlign w:val="center"/>
          </w:tcPr>
          <w:p w14:paraId="4296F03B" w14:textId="77777777" w:rsidR="004E21A3" w:rsidRPr="009F702B" w:rsidRDefault="004E21A3" w:rsidP="004E21A3">
            <w:pPr>
              <w:spacing w:line="240" w:lineRule="auto"/>
              <w:ind w:firstLine="0"/>
            </w:pPr>
            <w:r w:rsidRPr="009F702B">
              <w:t>Носиоци реализације</w:t>
            </w:r>
          </w:p>
        </w:tc>
      </w:tr>
      <w:tr w:rsidR="004E21A3" w:rsidRPr="009F702B" w14:paraId="18FDEBD6" w14:textId="77777777" w:rsidTr="004E21A3">
        <w:tc>
          <w:tcPr>
            <w:tcW w:w="1516" w:type="dxa"/>
          </w:tcPr>
          <w:p w14:paraId="72868560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2.9.2024.</w:t>
            </w:r>
          </w:p>
        </w:tc>
        <w:tc>
          <w:tcPr>
            <w:tcW w:w="4535" w:type="dxa"/>
            <w:gridSpan w:val="6"/>
          </w:tcPr>
          <w:p w14:paraId="2DB79D27" w14:textId="77777777" w:rsidR="004E21A3" w:rsidRPr="009F702B" w:rsidRDefault="004E21A3" w:rsidP="004E21A3">
            <w:pPr>
              <w:spacing w:line="240" w:lineRule="auto"/>
              <w:rPr>
                <w:lang w:val="sr-Cyrl-CS"/>
              </w:rPr>
            </w:pPr>
            <w:r w:rsidRPr="009F702B">
              <w:rPr>
                <w:lang w:val="sr-Cyrl-CS"/>
              </w:rPr>
              <w:t>састанак</w:t>
            </w:r>
          </w:p>
        </w:tc>
        <w:tc>
          <w:tcPr>
            <w:tcW w:w="1965" w:type="dxa"/>
            <w:gridSpan w:val="2"/>
          </w:tcPr>
          <w:p w14:paraId="78149C95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У складу са планом</w:t>
            </w:r>
          </w:p>
        </w:tc>
        <w:tc>
          <w:tcPr>
            <w:tcW w:w="1560" w:type="dxa"/>
            <w:gridSpan w:val="2"/>
          </w:tcPr>
          <w:p w14:paraId="49C801E8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Руководилац СВ</w:t>
            </w:r>
          </w:p>
        </w:tc>
      </w:tr>
      <w:tr w:rsidR="004E21A3" w:rsidRPr="009F702B" w14:paraId="617CE3CA" w14:textId="77777777" w:rsidTr="004E21A3">
        <w:tc>
          <w:tcPr>
            <w:tcW w:w="1516" w:type="dxa"/>
          </w:tcPr>
          <w:p w14:paraId="604D4050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lastRenderedPageBreak/>
              <w:t>29.10.2024.</w:t>
            </w:r>
          </w:p>
        </w:tc>
        <w:tc>
          <w:tcPr>
            <w:tcW w:w="4535" w:type="dxa"/>
            <w:gridSpan w:val="6"/>
          </w:tcPr>
          <w:p w14:paraId="0EA93986" w14:textId="77777777" w:rsidR="004E21A3" w:rsidRPr="009F702B" w:rsidRDefault="004E21A3" w:rsidP="004E21A3">
            <w:pPr>
              <w:spacing w:line="240" w:lineRule="auto"/>
              <w:rPr>
                <w:lang w:val="sr-Cyrl-CS"/>
              </w:rPr>
            </w:pPr>
            <w:r w:rsidRPr="009F702B">
              <w:rPr>
                <w:lang w:val="sr-Cyrl-CS"/>
              </w:rPr>
              <w:t>састанак</w:t>
            </w:r>
          </w:p>
        </w:tc>
        <w:tc>
          <w:tcPr>
            <w:tcW w:w="1965" w:type="dxa"/>
            <w:gridSpan w:val="2"/>
          </w:tcPr>
          <w:p w14:paraId="0D1071D8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У складу са планом</w:t>
            </w:r>
          </w:p>
        </w:tc>
        <w:tc>
          <w:tcPr>
            <w:tcW w:w="1560" w:type="dxa"/>
            <w:gridSpan w:val="2"/>
          </w:tcPr>
          <w:p w14:paraId="4AEC2CBB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Руководилац СВ</w:t>
            </w:r>
          </w:p>
        </w:tc>
      </w:tr>
      <w:tr w:rsidR="004E21A3" w:rsidRPr="009F702B" w14:paraId="38ADAA2C" w14:textId="77777777" w:rsidTr="004E21A3">
        <w:tc>
          <w:tcPr>
            <w:tcW w:w="1516" w:type="dxa"/>
          </w:tcPr>
          <w:p w14:paraId="0F3B9EC4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24.12.2024.</w:t>
            </w:r>
          </w:p>
        </w:tc>
        <w:tc>
          <w:tcPr>
            <w:tcW w:w="4535" w:type="dxa"/>
            <w:gridSpan w:val="6"/>
          </w:tcPr>
          <w:p w14:paraId="7D468BA2" w14:textId="77777777" w:rsidR="004E21A3" w:rsidRPr="009F702B" w:rsidRDefault="004E21A3" w:rsidP="004E21A3">
            <w:pPr>
              <w:spacing w:line="240" w:lineRule="auto"/>
              <w:rPr>
                <w:lang w:val="sr-Cyrl-CS"/>
              </w:rPr>
            </w:pPr>
            <w:r w:rsidRPr="009F702B">
              <w:rPr>
                <w:lang w:val="sr-Cyrl-CS"/>
              </w:rPr>
              <w:t>састанак</w:t>
            </w:r>
          </w:p>
        </w:tc>
        <w:tc>
          <w:tcPr>
            <w:tcW w:w="1965" w:type="dxa"/>
            <w:gridSpan w:val="2"/>
          </w:tcPr>
          <w:p w14:paraId="1667BC2B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У складу са планом</w:t>
            </w:r>
          </w:p>
        </w:tc>
        <w:tc>
          <w:tcPr>
            <w:tcW w:w="1560" w:type="dxa"/>
            <w:gridSpan w:val="2"/>
          </w:tcPr>
          <w:p w14:paraId="24AA69E8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Руководилац СВ</w:t>
            </w:r>
          </w:p>
        </w:tc>
      </w:tr>
      <w:tr w:rsidR="004E21A3" w:rsidRPr="009F702B" w14:paraId="429154DC" w14:textId="77777777" w:rsidTr="004E21A3">
        <w:tc>
          <w:tcPr>
            <w:tcW w:w="1516" w:type="dxa"/>
          </w:tcPr>
          <w:p w14:paraId="796618FF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27.6.2025.</w:t>
            </w:r>
          </w:p>
        </w:tc>
        <w:tc>
          <w:tcPr>
            <w:tcW w:w="4535" w:type="dxa"/>
            <w:gridSpan w:val="6"/>
          </w:tcPr>
          <w:p w14:paraId="5CD9E59F" w14:textId="77777777" w:rsidR="004E21A3" w:rsidRPr="009F702B" w:rsidRDefault="004E21A3" w:rsidP="004E21A3">
            <w:pPr>
              <w:spacing w:line="240" w:lineRule="auto"/>
              <w:rPr>
                <w:lang w:val="sr-Cyrl-CS"/>
              </w:rPr>
            </w:pPr>
            <w:r w:rsidRPr="009F702B">
              <w:rPr>
                <w:lang w:val="sr-Cyrl-CS"/>
              </w:rPr>
              <w:t>састанак</w:t>
            </w:r>
          </w:p>
        </w:tc>
        <w:tc>
          <w:tcPr>
            <w:tcW w:w="1965" w:type="dxa"/>
            <w:gridSpan w:val="2"/>
          </w:tcPr>
          <w:p w14:paraId="2E4AEFB0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У складу са планом</w:t>
            </w:r>
          </w:p>
        </w:tc>
        <w:tc>
          <w:tcPr>
            <w:tcW w:w="1560" w:type="dxa"/>
            <w:gridSpan w:val="2"/>
          </w:tcPr>
          <w:p w14:paraId="0BD9EE22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Руководилац СВ</w:t>
            </w:r>
          </w:p>
        </w:tc>
      </w:tr>
      <w:tr w:rsidR="004E21A3" w:rsidRPr="009F702B" w14:paraId="11BC0F83" w14:textId="77777777" w:rsidTr="004E21A3">
        <w:tc>
          <w:tcPr>
            <w:tcW w:w="1516" w:type="dxa"/>
          </w:tcPr>
          <w:p w14:paraId="5C7152D6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29.8.2025.</w:t>
            </w:r>
          </w:p>
        </w:tc>
        <w:tc>
          <w:tcPr>
            <w:tcW w:w="4535" w:type="dxa"/>
            <w:gridSpan w:val="6"/>
          </w:tcPr>
          <w:p w14:paraId="0283D08F" w14:textId="77777777" w:rsidR="004E21A3" w:rsidRPr="009F702B" w:rsidRDefault="004E21A3" w:rsidP="004E21A3">
            <w:pPr>
              <w:spacing w:line="240" w:lineRule="auto"/>
              <w:rPr>
                <w:lang w:val="sr-Cyrl-CS"/>
              </w:rPr>
            </w:pPr>
            <w:r w:rsidRPr="009F702B">
              <w:rPr>
                <w:lang w:val="sr-Cyrl-CS"/>
              </w:rPr>
              <w:t>састанак</w:t>
            </w:r>
          </w:p>
        </w:tc>
        <w:tc>
          <w:tcPr>
            <w:tcW w:w="1965" w:type="dxa"/>
            <w:gridSpan w:val="2"/>
          </w:tcPr>
          <w:p w14:paraId="15E4B83F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У складу са планом</w:t>
            </w:r>
          </w:p>
        </w:tc>
        <w:tc>
          <w:tcPr>
            <w:tcW w:w="1560" w:type="dxa"/>
            <w:gridSpan w:val="2"/>
          </w:tcPr>
          <w:p w14:paraId="027D0882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Руководилац СВ</w:t>
            </w:r>
          </w:p>
        </w:tc>
      </w:tr>
      <w:tr w:rsidR="004E21A3" w:rsidRPr="009F702B" w14:paraId="3929A5B4" w14:textId="77777777" w:rsidTr="004E21A3">
        <w:tc>
          <w:tcPr>
            <w:tcW w:w="9576" w:type="dxa"/>
            <w:gridSpan w:val="11"/>
            <w:shd w:val="clear" w:color="auto" w:fill="FDE9D9"/>
          </w:tcPr>
          <w:p w14:paraId="76ABD57A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t xml:space="preserve">Коментар о реализацији: </w:t>
            </w:r>
          </w:p>
        </w:tc>
      </w:tr>
      <w:tr w:rsidR="004E21A3" w:rsidRPr="009F702B" w14:paraId="1AA57CAA" w14:textId="77777777" w:rsidTr="004E21A3">
        <w:tc>
          <w:tcPr>
            <w:tcW w:w="9576" w:type="dxa"/>
            <w:gridSpan w:val="11"/>
          </w:tcPr>
          <w:p w14:paraId="0DC6B1F3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У складу са планом рада имали смо састанке након сваког класификационог периода, информисање чланова о одлукама донесеним на колегијуму је било путем вибер групе. Сарадња и комуникација међу члановима већа је одлична, са појединим члановима свакодневна.</w:t>
            </w:r>
          </w:p>
        </w:tc>
      </w:tr>
      <w:tr w:rsidR="004E21A3" w:rsidRPr="009F702B" w14:paraId="3420F9D5" w14:textId="77777777" w:rsidTr="004E21A3">
        <w:tc>
          <w:tcPr>
            <w:tcW w:w="3168" w:type="dxa"/>
            <w:gridSpan w:val="4"/>
            <w:shd w:val="clear" w:color="auto" w:fill="F2F2F2"/>
          </w:tcPr>
          <w:p w14:paraId="59AC40E0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Подела предмета на наставнике и планирање реализације наставе</w:t>
            </w:r>
          </w:p>
        </w:tc>
        <w:tc>
          <w:tcPr>
            <w:tcW w:w="6408" w:type="dxa"/>
            <w:gridSpan w:val="7"/>
          </w:tcPr>
          <w:p w14:paraId="4041B747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Поделу ради управа школе на основу резултата изјашњавања ученика приликом уписа</w:t>
            </w:r>
          </w:p>
        </w:tc>
      </w:tr>
      <w:tr w:rsidR="004E21A3" w:rsidRPr="009F702B" w14:paraId="575BAA15" w14:textId="77777777" w:rsidTr="004E21A3">
        <w:tc>
          <w:tcPr>
            <w:tcW w:w="3168" w:type="dxa"/>
            <w:gridSpan w:val="4"/>
            <w:shd w:val="clear" w:color="auto" w:fill="F2F2F2"/>
          </w:tcPr>
          <w:p w14:paraId="701D2E74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Организација рада по кабинетима</w:t>
            </w:r>
          </w:p>
        </w:tc>
        <w:tc>
          <w:tcPr>
            <w:tcW w:w="6408" w:type="dxa"/>
            <w:gridSpan w:val="7"/>
          </w:tcPr>
          <w:p w14:paraId="2A8BFC52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CS"/>
              </w:rPr>
            </w:pPr>
            <w:r w:rsidRPr="009F702B">
              <w:rPr>
                <w:lang w:val="sr-Cyrl-CS"/>
              </w:rPr>
              <w:t>Ове шк.године Гв је поново у подруму 1.граде, што има своје добре</w:t>
            </w:r>
            <w:r w:rsidRPr="009F702B">
              <w:rPr>
                <w:lang w:val="sr-Latn-RS"/>
              </w:rPr>
              <w:t>(распоред клупа и начин седења)</w:t>
            </w:r>
            <w:r w:rsidRPr="009F702B">
              <w:rPr>
                <w:lang w:val="sr-Cyrl-CS"/>
              </w:rPr>
              <w:t xml:space="preserve"> и лоше стране (велика влага и мемла, поплава када пада киша)</w:t>
            </w:r>
          </w:p>
        </w:tc>
      </w:tr>
      <w:tr w:rsidR="004E21A3" w:rsidRPr="009F702B" w14:paraId="05D142D2" w14:textId="77777777" w:rsidTr="004E21A3">
        <w:tc>
          <w:tcPr>
            <w:tcW w:w="3168" w:type="dxa"/>
            <w:gridSpan w:val="4"/>
            <w:shd w:val="clear" w:color="auto" w:fill="F2F2F2"/>
          </w:tcPr>
          <w:p w14:paraId="7298CEBA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Реализација наставе и начин побољшања</w:t>
            </w:r>
          </w:p>
        </w:tc>
        <w:tc>
          <w:tcPr>
            <w:tcW w:w="6408" w:type="dxa"/>
            <w:gridSpan w:val="7"/>
          </w:tcPr>
          <w:p w14:paraId="6B3FB35F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Latn-RS"/>
              </w:rPr>
              <w:t xml:space="preserve">Настава </w:t>
            </w:r>
            <w:r w:rsidRPr="009F702B">
              <w:rPr>
                <w:lang w:val="sr-Cyrl-RS"/>
              </w:rPr>
              <w:t>ни</w:t>
            </w:r>
            <w:r w:rsidRPr="009F702B">
              <w:rPr>
                <w:lang w:val="sr-Latn-RS"/>
              </w:rPr>
              <w:t xml:space="preserve">је </w:t>
            </w:r>
            <w:r w:rsidRPr="009F702B">
              <w:rPr>
                <w:lang w:val="sr-Cyrl-RS"/>
              </w:rPr>
              <w:t xml:space="preserve">у потпуности </w:t>
            </w:r>
            <w:r w:rsidRPr="009F702B">
              <w:rPr>
                <w:lang w:val="sr-Latn-RS"/>
              </w:rPr>
              <w:t>реализована у складу са планираним</w:t>
            </w:r>
            <w:r w:rsidRPr="009F702B">
              <w:rPr>
                <w:lang w:val="sr-Cyrl-RS"/>
              </w:rPr>
              <w:t xml:space="preserve"> због ситуације у друштву и школи.</w:t>
            </w:r>
          </w:p>
        </w:tc>
      </w:tr>
      <w:tr w:rsidR="004E21A3" w:rsidRPr="009F702B" w14:paraId="1AB22DA2" w14:textId="77777777" w:rsidTr="004E21A3">
        <w:tc>
          <w:tcPr>
            <w:tcW w:w="3168" w:type="dxa"/>
            <w:gridSpan w:val="4"/>
            <w:shd w:val="clear" w:color="auto" w:fill="F2F2F2"/>
          </w:tcPr>
          <w:p w14:paraId="47FD16C7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Коришћење наставних средстава и опреме</w:t>
            </w:r>
          </w:p>
        </w:tc>
        <w:tc>
          <w:tcPr>
            <w:tcW w:w="6408" w:type="dxa"/>
            <w:gridSpan w:val="7"/>
          </w:tcPr>
          <w:p w14:paraId="535FBBBD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CS"/>
              </w:rPr>
            </w:pPr>
            <w:r w:rsidRPr="009F702B">
              <w:rPr>
                <w:lang w:val="sr-Cyrl-CS"/>
              </w:rPr>
              <w:t>Вероучитељица користи свој лаптоп</w:t>
            </w:r>
          </w:p>
        </w:tc>
      </w:tr>
      <w:tr w:rsidR="004E21A3" w:rsidRPr="009F702B" w14:paraId="49C7962B" w14:textId="77777777" w:rsidTr="004E21A3">
        <w:tc>
          <w:tcPr>
            <w:tcW w:w="3168" w:type="dxa"/>
            <w:gridSpan w:val="4"/>
            <w:shd w:val="clear" w:color="auto" w:fill="F2F2F2"/>
          </w:tcPr>
          <w:p w14:paraId="408D6FE0" w14:textId="77777777" w:rsidR="004E21A3" w:rsidRPr="009F702B" w:rsidRDefault="004E21A3" w:rsidP="004E21A3">
            <w:pPr>
              <w:spacing w:line="240" w:lineRule="auto"/>
              <w:ind w:firstLine="0"/>
            </w:pPr>
            <w:r w:rsidRPr="009F702B">
              <w:t>Успех по предметима и мере за побољшање</w:t>
            </w:r>
          </w:p>
        </w:tc>
        <w:tc>
          <w:tcPr>
            <w:tcW w:w="6408" w:type="dxa"/>
            <w:gridSpan w:val="7"/>
          </w:tcPr>
          <w:p w14:paraId="0D09BDEB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CS"/>
              </w:rPr>
            </w:pPr>
            <w:r w:rsidRPr="009F702B">
              <w:rPr>
                <w:lang w:val="sr-Cyrl-CS"/>
              </w:rPr>
              <w:t>У току шк.године је било неколико неоцењених ученика из Гв и из Верске наставе (православне) због неприсуствовања ученика  часовима. На крају 2.полугодишта није било неоцењених ученика јер су се исписали.</w:t>
            </w:r>
          </w:p>
        </w:tc>
      </w:tr>
      <w:tr w:rsidR="004E21A3" w:rsidRPr="009F702B" w14:paraId="20AD5D20" w14:textId="77777777" w:rsidTr="004E21A3">
        <w:tc>
          <w:tcPr>
            <w:tcW w:w="3168" w:type="dxa"/>
            <w:gridSpan w:val="4"/>
            <w:shd w:val="clear" w:color="auto" w:fill="F2F2F2"/>
          </w:tcPr>
          <w:p w14:paraId="08D8D980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CS"/>
              </w:rPr>
              <w:t xml:space="preserve">Стручно усавршавање </w:t>
            </w:r>
            <w:r w:rsidRPr="009F702B">
              <w:rPr>
                <w:lang w:val="sr-Cyrl-RS"/>
              </w:rPr>
              <w:t>на нивоу стручног већа</w:t>
            </w:r>
          </w:p>
        </w:tc>
        <w:tc>
          <w:tcPr>
            <w:tcW w:w="6408" w:type="dxa"/>
            <w:gridSpan w:val="7"/>
          </w:tcPr>
          <w:p w14:paraId="021CA9DE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CS"/>
              </w:rPr>
            </w:pPr>
            <w:r w:rsidRPr="009F702B">
              <w:rPr>
                <w:lang w:val="sr-Cyrl-CS"/>
              </w:rPr>
              <w:t>На нивоу већа помажемо једни другима и размењујемо искуства. У Новом Саду је организован стручни  семинар за наставнике Гв којему су присуствовале Слађана Туцаковић Бузејић и Љиљана Ковач.</w:t>
            </w:r>
          </w:p>
        </w:tc>
      </w:tr>
      <w:tr w:rsidR="004E21A3" w:rsidRPr="009F702B" w14:paraId="2F238586" w14:textId="77777777" w:rsidTr="004E21A3">
        <w:tc>
          <w:tcPr>
            <w:tcW w:w="3168" w:type="dxa"/>
            <w:gridSpan w:val="4"/>
            <w:shd w:val="clear" w:color="auto" w:fill="F2F2F2"/>
          </w:tcPr>
          <w:p w14:paraId="35DA664D" w14:textId="77777777" w:rsidR="004E21A3" w:rsidRPr="009F702B" w:rsidRDefault="004E21A3" w:rsidP="004E21A3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Сарадња са другим стручним већима, органима и тимовима</w:t>
            </w:r>
          </w:p>
        </w:tc>
        <w:tc>
          <w:tcPr>
            <w:tcW w:w="6408" w:type="dxa"/>
            <w:gridSpan w:val="7"/>
          </w:tcPr>
          <w:p w14:paraId="16936201" w14:textId="77777777" w:rsidR="004E21A3" w:rsidRPr="009F702B" w:rsidRDefault="004E21A3" w:rsidP="004E21A3">
            <w:pPr>
              <w:spacing w:line="240" w:lineRule="auto"/>
              <w:rPr>
                <w:lang w:val="sr-Cyrl-RS"/>
              </w:rPr>
            </w:pPr>
            <w:r w:rsidRPr="009F702B">
              <w:rPr>
                <w:lang w:val="sr-Cyrl-CS"/>
              </w:rPr>
              <w:t xml:space="preserve">Наше стручно веће блиско сарађује са </w:t>
            </w:r>
            <w:r w:rsidRPr="009F702B">
              <w:rPr>
                <w:lang w:val="sr-Latn-RS"/>
              </w:rPr>
              <w:t xml:space="preserve"> Стручним већем за</w:t>
            </w:r>
            <w:r w:rsidRPr="009F702B">
              <w:rPr>
                <w:lang w:val="sr-Cyrl-RS"/>
              </w:rPr>
              <w:t xml:space="preserve"> област друштвене групе предмета</w:t>
            </w:r>
          </w:p>
        </w:tc>
      </w:tr>
    </w:tbl>
    <w:p w14:paraId="00C63243" w14:textId="77777777" w:rsidR="004E21A3" w:rsidRPr="009849F4" w:rsidRDefault="004E21A3" w:rsidP="004E21A3"/>
    <w:p w14:paraId="4E82D9E1" w14:textId="77777777" w:rsidR="004E21A3" w:rsidRDefault="004E21A3" w:rsidP="004E21A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315"/>
        <w:gridCol w:w="1157"/>
        <w:gridCol w:w="277"/>
        <w:gridCol w:w="981"/>
        <w:gridCol w:w="1262"/>
        <w:gridCol w:w="370"/>
        <w:gridCol w:w="931"/>
        <w:gridCol w:w="979"/>
        <w:gridCol w:w="690"/>
        <w:gridCol w:w="1098"/>
      </w:tblGrid>
      <w:tr w:rsidR="001F135A" w:rsidRPr="001F135A" w14:paraId="0A87F8C7" w14:textId="77777777" w:rsidTr="002D75FF">
        <w:tc>
          <w:tcPr>
            <w:tcW w:w="9576" w:type="dxa"/>
            <w:gridSpan w:val="11"/>
          </w:tcPr>
          <w:p w14:paraId="0CED66A8" w14:textId="77777777" w:rsidR="001F135A" w:rsidRPr="00EE704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1F135A">
              <w:rPr>
                <w:b/>
                <w:lang w:val="sr-Cyrl-RS"/>
              </w:rPr>
              <w:t>Стручно веће наставника електро групе предмета</w:t>
            </w:r>
          </w:p>
        </w:tc>
      </w:tr>
      <w:tr w:rsidR="001F135A" w:rsidRPr="00D51366" w14:paraId="2E275FEB" w14:textId="77777777" w:rsidTr="001F135A">
        <w:tc>
          <w:tcPr>
            <w:tcW w:w="4246" w:type="dxa"/>
            <w:gridSpan w:val="5"/>
          </w:tcPr>
          <w:p w14:paraId="1D5F912F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t>Руководилац СВ:</w:t>
            </w:r>
            <w:r w:rsidRPr="009F702B">
              <w:rPr>
                <w:lang w:val="sr-Cyrl-RS"/>
              </w:rPr>
              <w:t xml:space="preserve"> </w:t>
            </w:r>
          </w:p>
        </w:tc>
        <w:tc>
          <w:tcPr>
            <w:tcW w:w="5330" w:type="dxa"/>
            <w:gridSpan w:val="6"/>
            <w:shd w:val="clear" w:color="auto" w:fill="F2F2F2"/>
          </w:tcPr>
          <w:p w14:paraId="765175F6" w14:textId="77777777" w:rsidR="001F135A" w:rsidRPr="009F702B" w:rsidRDefault="001F135A" w:rsidP="002D75FF">
            <w:pPr>
              <w:spacing w:line="240" w:lineRule="auto"/>
              <w:rPr>
                <w:lang w:val="sr-Latn-RS"/>
              </w:rPr>
            </w:pPr>
            <w:r w:rsidRPr="009F702B">
              <w:rPr>
                <w:lang w:val="sr-Cyrl-RS"/>
              </w:rPr>
              <w:t>Стевица Рончевић</w:t>
            </w:r>
          </w:p>
        </w:tc>
      </w:tr>
      <w:tr w:rsidR="001F135A" w:rsidRPr="00D51366" w14:paraId="72CE31FD" w14:textId="77777777" w:rsidTr="001F135A">
        <w:tc>
          <w:tcPr>
            <w:tcW w:w="4246" w:type="dxa"/>
            <w:gridSpan w:val="5"/>
          </w:tcPr>
          <w:p w14:paraId="37979675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Latn-RS"/>
              </w:rPr>
            </w:pPr>
            <w:r w:rsidRPr="009F702B">
              <w:t>Наставници одговорни за извештај:</w:t>
            </w:r>
            <w:r w:rsidRPr="009F702B">
              <w:rPr>
                <w:lang w:val="sr-Cyrl-CS"/>
              </w:rPr>
              <w:t xml:space="preserve"> </w:t>
            </w:r>
          </w:p>
        </w:tc>
        <w:tc>
          <w:tcPr>
            <w:tcW w:w="5330" w:type="dxa"/>
            <w:gridSpan w:val="6"/>
            <w:shd w:val="clear" w:color="auto" w:fill="F2F2F2"/>
          </w:tcPr>
          <w:p w14:paraId="4D73E969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Чланови стручног већа</w:t>
            </w:r>
          </w:p>
        </w:tc>
      </w:tr>
      <w:tr w:rsidR="001F135A" w:rsidRPr="00A62D48" w14:paraId="02C35FC2" w14:textId="77777777" w:rsidTr="001F135A">
        <w:trPr>
          <w:trHeight w:val="64"/>
        </w:trPr>
        <w:tc>
          <w:tcPr>
            <w:tcW w:w="1831" w:type="dxa"/>
            <w:gridSpan w:val="2"/>
          </w:tcPr>
          <w:p w14:paraId="6B60B6BC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Ивештај за</w:t>
            </w:r>
          </w:p>
        </w:tc>
        <w:tc>
          <w:tcPr>
            <w:tcW w:w="1157" w:type="dxa"/>
            <w:vMerge w:val="restart"/>
            <w:vAlign w:val="center"/>
          </w:tcPr>
          <w:p w14:paraId="784F4600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t xml:space="preserve"> I </w:t>
            </w:r>
            <w:r w:rsidRPr="009F702B">
              <w:rPr>
                <w:lang w:val="sr-Cyrl-RS"/>
              </w:rPr>
              <w:t>пол.</w:t>
            </w:r>
          </w:p>
        </w:tc>
        <w:tc>
          <w:tcPr>
            <w:tcW w:w="1258" w:type="dxa"/>
            <w:gridSpan w:val="2"/>
            <w:shd w:val="clear" w:color="auto" w:fill="F2DBDB"/>
          </w:tcPr>
          <w:p w14:paraId="143D6A02" w14:textId="77777777" w:rsidR="001F135A" w:rsidRPr="009F702B" w:rsidRDefault="001F135A" w:rsidP="002D75FF">
            <w:pPr>
              <w:spacing w:line="240" w:lineRule="auto"/>
              <w:jc w:val="center"/>
              <w:rPr>
                <w:lang w:val="sr-Cyrl-RS"/>
              </w:rPr>
            </w:pPr>
          </w:p>
        </w:tc>
        <w:tc>
          <w:tcPr>
            <w:tcW w:w="1262" w:type="dxa"/>
            <w:vMerge w:val="restart"/>
            <w:vAlign w:val="center"/>
          </w:tcPr>
          <w:p w14:paraId="131899E2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t xml:space="preserve"> II </w:t>
            </w:r>
            <w:r w:rsidRPr="009F702B">
              <w:rPr>
                <w:lang w:val="sr-Cyrl-RS"/>
              </w:rPr>
              <w:t>пол.</w:t>
            </w:r>
          </w:p>
        </w:tc>
        <w:tc>
          <w:tcPr>
            <w:tcW w:w="1301" w:type="dxa"/>
            <w:gridSpan w:val="2"/>
            <w:shd w:val="clear" w:color="auto" w:fill="F2DBDB"/>
          </w:tcPr>
          <w:p w14:paraId="31D42DB2" w14:textId="77777777" w:rsidR="001F135A" w:rsidRPr="009F702B" w:rsidRDefault="001F135A" w:rsidP="002D75FF">
            <w:pPr>
              <w:spacing w:line="240" w:lineRule="auto"/>
              <w:jc w:val="center"/>
              <w:rPr>
                <w:lang w:val="sr-Cyrl-RS"/>
              </w:rPr>
            </w:pPr>
          </w:p>
        </w:tc>
        <w:tc>
          <w:tcPr>
            <w:tcW w:w="1669" w:type="dxa"/>
            <w:gridSpan w:val="2"/>
            <w:vMerge w:val="restart"/>
            <w:vAlign w:val="center"/>
          </w:tcPr>
          <w:p w14:paraId="33E9E127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Крај шк. год.</w:t>
            </w:r>
          </w:p>
        </w:tc>
        <w:tc>
          <w:tcPr>
            <w:tcW w:w="1098" w:type="dxa"/>
            <w:shd w:val="clear" w:color="auto" w:fill="F2DBDB"/>
          </w:tcPr>
          <w:p w14:paraId="2E6F66B1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Latn-RS"/>
              </w:rPr>
            </w:pPr>
          </w:p>
        </w:tc>
      </w:tr>
      <w:tr w:rsidR="001F135A" w:rsidRPr="00A62D48" w14:paraId="49FC2387" w14:textId="77777777" w:rsidTr="001F135A">
        <w:tc>
          <w:tcPr>
            <w:tcW w:w="1831" w:type="dxa"/>
            <w:gridSpan w:val="2"/>
          </w:tcPr>
          <w:p w14:paraId="1C3D4595" w14:textId="77777777" w:rsidR="001F135A" w:rsidRPr="009F702B" w:rsidRDefault="001F135A" w:rsidP="001F135A">
            <w:pPr>
              <w:spacing w:line="240" w:lineRule="auto"/>
              <w:ind w:firstLine="0"/>
              <w:rPr>
                <w:sz w:val="20"/>
                <w:szCs w:val="20"/>
                <w:lang w:val="sr-Cyrl-RS"/>
              </w:rPr>
            </w:pPr>
            <w:r w:rsidRPr="009F702B">
              <w:rPr>
                <w:sz w:val="20"/>
                <w:szCs w:val="20"/>
                <w:lang w:val="sr-Cyrl-RS"/>
              </w:rPr>
              <w:t>Број састанака</w:t>
            </w:r>
          </w:p>
        </w:tc>
        <w:tc>
          <w:tcPr>
            <w:tcW w:w="1157" w:type="dxa"/>
            <w:vMerge/>
          </w:tcPr>
          <w:p w14:paraId="75A33022" w14:textId="77777777" w:rsidR="001F135A" w:rsidRPr="009F702B" w:rsidRDefault="001F135A" w:rsidP="002D75FF">
            <w:pPr>
              <w:spacing w:line="240" w:lineRule="auto"/>
              <w:ind w:left="72"/>
              <w:jc w:val="center"/>
            </w:pPr>
          </w:p>
        </w:tc>
        <w:tc>
          <w:tcPr>
            <w:tcW w:w="1258" w:type="dxa"/>
            <w:gridSpan w:val="2"/>
            <w:shd w:val="clear" w:color="auto" w:fill="F2DBDB"/>
          </w:tcPr>
          <w:p w14:paraId="107A7261" w14:textId="77777777" w:rsidR="001F135A" w:rsidRPr="009F702B" w:rsidRDefault="001F135A" w:rsidP="002D75FF">
            <w:pPr>
              <w:spacing w:line="240" w:lineRule="auto"/>
              <w:jc w:val="center"/>
              <w:rPr>
                <w:lang w:val="sr-Cyrl-RS"/>
              </w:rPr>
            </w:pPr>
          </w:p>
        </w:tc>
        <w:tc>
          <w:tcPr>
            <w:tcW w:w="1262" w:type="dxa"/>
            <w:vMerge/>
          </w:tcPr>
          <w:p w14:paraId="4482A79D" w14:textId="77777777" w:rsidR="001F135A" w:rsidRPr="009F702B" w:rsidRDefault="001F135A" w:rsidP="002D75FF">
            <w:pPr>
              <w:spacing w:line="240" w:lineRule="auto"/>
              <w:jc w:val="center"/>
            </w:pPr>
          </w:p>
        </w:tc>
        <w:tc>
          <w:tcPr>
            <w:tcW w:w="1301" w:type="dxa"/>
            <w:gridSpan w:val="2"/>
            <w:shd w:val="clear" w:color="auto" w:fill="F2DBDB"/>
          </w:tcPr>
          <w:p w14:paraId="63650A99" w14:textId="77777777" w:rsidR="001F135A" w:rsidRPr="009F702B" w:rsidRDefault="001F135A" w:rsidP="002D75FF">
            <w:pPr>
              <w:spacing w:line="240" w:lineRule="auto"/>
              <w:jc w:val="center"/>
              <w:rPr>
                <w:lang w:val="sr-Cyrl-RS"/>
              </w:rPr>
            </w:pPr>
          </w:p>
        </w:tc>
        <w:tc>
          <w:tcPr>
            <w:tcW w:w="1669" w:type="dxa"/>
            <w:gridSpan w:val="2"/>
            <w:vMerge/>
          </w:tcPr>
          <w:p w14:paraId="3654843F" w14:textId="77777777" w:rsidR="001F135A" w:rsidRPr="009F702B" w:rsidRDefault="001F135A" w:rsidP="002D75FF">
            <w:pPr>
              <w:spacing w:line="240" w:lineRule="auto"/>
              <w:jc w:val="center"/>
            </w:pPr>
          </w:p>
        </w:tc>
        <w:tc>
          <w:tcPr>
            <w:tcW w:w="1098" w:type="dxa"/>
            <w:shd w:val="clear" w:color="auto" w:fill="F2DBDB"/>
          </w:tcPr>
          <w:p w14:paraId="6362379B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Latn-RS"/>
              </w:rPr>
            </w:pPr>
            <w:r w:rsidRPr="009F702B">
              <w:rPr>
                <w:lang w:val="sr-Latn-RS"/>
              </w:rPr>
              <w:t>3</w:t>
            </w:r>
          </w:p>
        </w:tc>
      </w:tr>
      <w:tr w:rsidR="001F135A" w:rsidRPr="00D51366" w14:paraId="5550F9CF" w14:textId="77777777" w:rsidTr="001F135A">
        <w:trPr>
          <w:tblHeader/>
        </w:trPr>
        <w:tc>
          <w:tcPr>
            <w:tcW w:w="1516" w:type="dxa"/>
            <w:shd w:val="clear" w:color="auto" w:fill="F2DBDB"/>
            <w:vAlign w:val="center"/>
          </w:tcPr>
          <w:p w14:paraId="68EBD34C" w14:textId="77777777" w:rsidR="001F135A" w:rsidRPr="009F702B" w:rsidRDefault="001F135A" w:rsidP="001F135A">
            <w:pPr>
              <w:spacing w:line="240" w:lineRule="auto"/>
              <w:ind w:firstLine="0"/>
            </w:pPr>
            <w:r w:rsidRPr="009F702B">
              <w:t>Време реализације</w:t>
            </w:r>
          </w:p>
        </w:tc>
        <w:tc>
          <w:tcPr>
            <w:tcW w:w="4362" w:type="dxa"/>
            <w:gridSpan w:val="6"/>
            <w:shd w:val="clear" w:color="auto" w:fill="F2DBDB"/>
            <w:vAlign w:val="center"/>
          </w:tcPr>
          <w:p w14:paraId="3A1601F9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Одржан састанак или реализована а</w:t>
            </w:r>
            <w:r w:rsidRPr="009F702B">
              <w:t>ктивност</w:t>
            </w:r>
          </w:p>
        </w:tc>
        <w:tc>
          <w:tcPr>
            <w:tcW w:w="1910" w:type="dxa"/>
            <w:gridSpan w:val="2"/>
            <w:shd w:val="clear" w:color="auto" w:fill="F2DBDB"/>
            <w:vAlign w:val="center"/>
          </w:tcPr>
          <w:p w14:paraId="79566E7E" w14:textId="77777777" w:rsidR="001F135A" w:rsidRPr="009F702B" w:rsidRDefault="001F135A" w:rsidP="001F135A">
            <w:pPr>
              <w:spacing w:line="240" w:lineRule="auto"/>
              <w:ind w:firstLine="0"/>
            </w:pPr>
            <w:r w:rsidRPr="009F702B">
              <w:t>Начин реализације</w:t>
            </w:r>
          </w:p>
        </w:tc>
        <w:tc>
          <w:tcPr>
            <w:tcW w:w="1788" w:type="dxa"/>
            <w:gridSpan w:val="2"/>
            <w:shd w:val="clear" w:color="auto" w:fill="F2DBDB"/>
            <w:vAlign w:val="center"/>
          </w:tcPr>
          <w:p w14:paraId="03D9CB18" w14:textId="77777777" w:rsidR="001F135A" w:rsidRPr="009F702B" w:rsidRDefault="001F135A" w:rsidP="001F135A">
            <w:pPr>
              <w:spacing w:line="240" w:lineRule="auto"/>
              <w:ind w:firstLine="0"/>
            </w:pPr>
            <w:r w:rsidRPr="009F702B">
              <w:t>Носиоци реализације</w:t>
            </w:r>
          </w:p>
        </w:tc>
      </w:tr>
      <w:tr w:rsidR="001F135A" w:rsidRPr="00D51366" w14:paraId="0EEB6801" w14:textId="77777777" w:rsidTr="001F135A">
        <w:tc>
          <w:tcPr>
            <w:tcW w:w="1516" w:type="dxa"/>
          </w:tcPr>
          <w:p w14:paraId="1E8C6CD8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lastRenderedPageBreak/>
              <w:t>01.09.2024. до 23.10.2024.</w:t>
            </w:r>
          </w:p>
        </w:tc>
        <w:tc>
          <w:tcPr>
            <w:tcW w:w="4362" w:type="dxa"/>
            <w:gridSpan w:val="6"/>
          </w:tcPr>
          <w:p w14:paraId="0C384A80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Израда и усаглашавање критеријума оцењивања. Попуњавање спискова потребног материјала и опреме за извођење наставе.</w:t>
            </w:r>
          </w:p>
        </w:tc>
        <w:tc>
          <w:tcPr>
            <w:tcW w:w="1910" w:type="dxa"/>
            <w:gridSpan w:val="2"/>
          </w:tcPr>
          <w:p w14:paraId="668ED488" w14:textId="77777777" w:rsidR="001F135A" w:rsidRPr="009F702B" w:rsidRDefault="001F135A" w:rsidP="002D75FF">
            <w:pPr>
              <w:spacing w:line="240" w:lineRule="auto"/>
              <w:rPr>
                <w:lang w:val="sr-Cyrl-RS"/>
              </w:rPr>
            </w:pPr>
            <w:r w:rsidRPr="009F702B">
              <w:rPr>
                <w:lang w:val="sr-Cyrl-RS"/>
              </w:rPr>
              <w:t>План</w:t>
            </w:r>
          </w:p>
        </w:tc>
        <w:tc>
          <w:tcPr>
            <w:tcW w:w="1788" w:type="dxa"/>
            <w:gridSpan w:val="2"/>
          </w:tcPr>
          <w:p w14:paraId="107C62EA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Чланови већа</w:t>
            </w:r>
          </w:p>
        </w:tc>
      </w:tr>
      <w:tr w:rsidR="001F135A" w:rsidRPr="00D51366" w14:paraId="25AB8ECB" w14:textId="77777777" w:rsidTr="001F135A">
        <w:tc>
          <w:tcPr>
            <w:tcW w:w="1516" w:type="dxa"/>
          </w:tcPr>
          <w:p w14:paraId="78019C4B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t>23.10.2024.</w:t>
            </w:r>
          </w:p>
        </w:tc>
        <w:tc>
          <w:tcPr>
            <w:tcW w:w="4362" w:type="dxa"/>
            <w:gridSpan w:val="6"/>
          </w:tcPr>
          <w:p w14:paraId="70D5D058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Онлине – усвајање критеријума оцењивања, закључивање списка потребног материјала и опреме</w:t>
            </w:r>
          </w:p>
        </w:tc>
        <w:tc>
          <w:tcPr>
            <w:tcW w:w="1910" w:type="dxa"/>
            <w:gridSpan w:val="2"/>
          </w:tcPr>
          <w:p w14:paraId="55A6BDC6" w14:textId="77777777" w:rsidR="001F135A" w:rsidRPr="009F702B" w:rsidRDefault="001F135A" w:rsidP="002D75FF">
            <w:pPr>
              <w:spacing w:line="240" w:lineRule="auto"/>
              <w:rPr>
                <w:lang w:val="sr-Cyrl-RS"/>
              </w:rPr>
            </w:pPr>
            <w:r w:rsidRPr="009F702B">
              <w:rPr>
                <w:lang w:val="sr-Cyrl-RS"/>
              </w:rPr>
              <w:t>План</w:t>
            </w:r>
          </w:p>
        </w:tc>
        <w:tc>
          <w:tcPr>
            <w:tcW w:w="1788" w:type="dxa"/>
            <w:gridSpan w:val="2"/>
          </w:tcPr>
          <w:p w14:paraId="78CB2DDE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Чланови већа</w:t>
            </w:r>
          </w:p>
        </w:tc>
      </w:tr>
      <w:tr w:rsidR="001F135A" w:rsidRPr="00D51366" w14:paraId="1E4C565F" w14:textId="77777777" w:rsidTr="001F135A">
        <w:tc>
          <w:tcPr>
            <w:tcW w:w="1516" w:type="dxa"/>
          </w:tcPr>
          <w:p w14:paraId="4191C003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20.11.2024.</w:t>
            </w:r>
          </w:p>
        </w:tc>
        <w:tc>
          <w:tcPr>
            <w:tcW w:w="4362" w:type="dxa"/>
            <w:gridSpan w:val="6"/>
          </w:tcPr>
          <w:p w14:paraId="0F800AC2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Састанак</w:t>
            </w:r>
          </w:p>
        </w:tc>
        <w:tc>
          <w:tcPr>
            <w:tcW w:w="1910" w:type="dxa"/>
            <w:gridSpan w:val="2"/>
          </w:tcPr>
          <w:p w14:paraId="3E297BE2" w14:textId="77777777" w:rsidR="001F135A" w:rsidRPr="009F702B" w:rsidRDefault="001F135A" w:rsidP="002D75FF">
            <w:pPr>
              <w:spacing w:line="240" w:lineRule="auto"/>
              <w:rPr>
                <w:lang w:val="sr-Cyrl-RS"/>
              </w:rPr>
            </w:pPr>
            <w:r w:rsidRPr="009F702B">
              <w:rPr>
                <w:lang w:val="sr-Cyrl-RS"/>
              </w:rPr>
              <w:t>План</w:t>
            </w:r>
          </w:p>
        </w:tc>
        <w:tc>
          <w:tcPr>
            <w:tcW w:w="1788" w:type="dxa"/>
            <w:gridSpan w:val="2"/>
          </w:tcPr>
          <w:p w14:paraId="58826AE9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Чланови већа</w:t>
            </w:r>
          </w:p>
        </w:tc>
      </w:tr>
      <w:tr w:rsidR="001F135A" w:rsidRPr="00D51366" w14:paraId="34FA17DC" w14:textId="77777777" w:rsidTr="001F135A">
        <w:tc>
          <w:tcPr>
            <w:tcW w:w="1516" w:type="dxa"/>
          </w:tcPr>
          <w:p w14:paraId="719A394D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14.02.2025.</w:t>
            </w:r>
          </w:p>
        </w:tc>
        <w:tc>
          <w:tcPr>
            <w:tcW w:w="4362" w:type="dxa"/>
            <w:gridSpan w:val="6"/>
          </w:tcPr>
          <w:p w14:paraId="4495210E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Онлине – изјашњавање о потреби организовања састанка пре наставничког већа у циљу постизања става о питању извођења наставе (обуставе, протести)</w:t>
            </w:r>
          </w:p>
        </w:tc>
        <w:tc>
          <w:tcPr>
            <w:tcW w:w="1910" w:type="dxa"/>
            <w:gridSpan w:val="2"/>
          </w:tcPr>
          <w:p w14:paraId="2821E716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Ванредно</w:t>
            </w:r>
          </w:p>
        </w:tc>
        <w:tc>
          <w:tcPr>
            <w:tcW w:w="1788" w:type="dxa"/>
            <w:gridSpan w:val="2"/>
          </w:tcPr>
          <w:p w14:paraId="37AAF808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Чланови већа</w:t>
            </w:r>
          </w:p>
        </w:tc>
      </w:tr>
      <w:tr w:rsidR="001F135A" w:rsidRPr="00D51366" w14:paraId="5E4FB3CF" w14:textId="77777777" w:rsidTr="001F135A">
        <w:tc>
          <w:tcPr>
            <w:tcW w:w="1516" w:type="dxa"/>
          </w:tcPr>
          <w:p w14:paraId="79721B4D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19.03.2025.</w:t>
            </w:r>
          </w:p>
        </w:tc>
        <w:tc>
          <w:tcPr>
            <w:tcW w:w="4362" w:type="dxa"/>
            <w:gridSpan w:val="6"/>
          </w:tcPr>
          <w:p w14:paraId="298E44A5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Онлине – изјашњавање о организацији такмичења ове школске године а на упит заједнице електротехничких школа.</w:t>
            </w:r>
          </w:p>
        </w:tc>
        <w:tc>
          <w:tcPr>
            <w:tcW w:w="1910" w:type="dxa"/>
            <w:gridSpan w:val="2"/>
          </w:tcPr>
          <w:p w14:paraId="51EC4887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Ванредно</w:t>
            </w:r>
          </w:p>
        </w:tc>
        <w:tc>
          <w:tcPr>
            <w:tcW w:w="1788" w:type="dxa"/>
            <w:gridSpan w:val="2"/>
          </w:tcPr>
          <w:p w14:paraId="70A75408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Чланови већа</w:t>
            </w:r>
          </w:p>
        </w:tc>
      </w:tr>
      <w:tr w:rsidR="001F135A" w:rsidRPr="00D51366" w14:paraId="5DB94148" w14:textId="77777777" w:rsidTr="001F135A">
        <w:tc>
          <w:tcPr>
            <w:tcW w:w="1516" w:type="dxa"/>
          </w:tcPr>
          <w:p w14:paraId="32B2049C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05.04.2025. до 09.04.2025.</w:t>
            </w:r>
          </w:p>
        </w:tc>
        <w:tc>
          <w:tcPr>
            <w:tcW w:w="4362" w:type="dxa"/>
            <w:gridSpan w:val="6"/>
          </w:tcPr>
          <w:p w14:paraId="7267AA89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 xml:space="preserve">Израда и прикупљање предлога радних задатака за матурске и завршне испите. </w:t>
            </w:r>
          </w:p>
        </w:tc>
        <w:tc>
          <w:tcPr>
            <w:tcW w:w="1910" w:type="dxa"/>
            <w:gridSpan w:val="2"/>
          </w:tcPr>
          <w:p w14:paraId="0E06501F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План</w:t>
            </w:r>
          </w:p>
        </w:tc>
        <w:tc>
          <w:tcPr>
            <w:tcW w:w="1788" w:type="dxa"/>
            <w:gridSpan w:val="2"/>
          </w:tcPr>
          <w:p w14:paraId="233C5C9A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Чланови већа</w:t>
            </w:r>
          </w:p>
        </w:tc>
      </w:tr>
      <w:tr w:rsidR="001F135A" w:rsidRPr="00D51366" w14:paraId="54E239AE" w14:textId="77777777" w:rsidTr="001F135A">
        <w:tc>
          <w:tcPr>
            <w:tcW w:w="1516" w:type="dxa"/>
          </w:tcPr>
          <w:p w14:paraId="270A4FFC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09.04.2025</w:t>
            </w:r>
          </w:p>
        </w:tc>
        <w:tc>
          <w:tcPr>
            <w:tcW w:w="4362" w:type="dxa"/>
            <w:gridSpan w:val="6"/>
          </w:tcPr>
          <w:p w14:paraId="51AB2E71" w14:textId="77777777" w:rsidR="001F135A" w:rsidRPr="009F702B" w:rsidRDefault="001F135A" w:rsidP="001F135A">
            <w:pPr>
              <w:tabs>
                <w:tab w:val="left" w:pos="978"/>
                <w:tab w:val="left" w:pos="1046"/>
              </w:tabs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Онлине – изјашњавање  о предложеним менторима, члановима комисија и радним задацима за матурске и завршне испите</w:t>
            </w:r>
          </w:p>
        </w:tc>
        <w:tc>
          <w:tcPr>
            <w:tcW w:w="1910" w:type="dxa"/>
            <w:gridSpan w:val="2"/>
          </w:tcPr>
          <w:p w14:paraId="2F219239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План</w:t>
            </w:r>
          </w:p>
        </w:tc>
        <w:tc>
          <w:tcPr>
            <w:tcW w:w="1788" w:type="dxa"/>
            <w:gridSpan w:val="2"/>
          </w:tcPr>
          <w:p w14:paraId="35F36123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Чланови већа</w:t>
            </w:r>
          </w:p>
        </w:tc>
      </w:tr>
      <w:tr w:rsidR="001F135A" w:rsidRPr="001F135A" w14:paraId="29A43845" w14:textId="77777777" w:rsidTr="001F135A">
        <w:tc>
          <w:tcPr>
            <w:tcW w:w="1516" w:type="dxa"/>
          </w:tcPr>
          <w:p w14:paraId="05CBAA5F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20.05.2025.</w:t>
            </w:r>
          </w:p>
        </w:tc>
        <w:tc>
          <w:tcPr>
            <w:tcW w:w="4362" w:type="dxa"/>
            <w:gridSpan w:val="6"/>
          </w:tcPr>
          <w:p w14:paraId="7153B009" w14:textId="77777777" w:rsidR="001F135A" w:rsidRPr="009F702B" w:rsidRDefault="001F135A" w:rsidP="001F135A">
            <w:pPr>
              <w:tabs>
                <w:tab w:val="left" w:pos="978"/>
                <w:tab w:val="left" w:pos="1046"/>
              </w:tabs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Посета сајам технике Београд</w:t>
            </w:r>
          </w:p>
        </w:tc>
        <w:tc>
          <w:tcPr>
            <w:tcW w:w="1910" w:type="dxa"/>
            <w:gridSpan w:val="2"/>
          </w:tcPr>
          <w:p w14:paraId="32954BF2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Одлазак ученика и наставника</w:t>
            </w:r>
          </w:p>
        </w:tc>
        <w:tc>
          <w:tcPr>
            <w:tcW w:w="1788" w:type="dxa"/>
            <w:gridSpan w:val="2"/>
          </w:tcPr>
          <w:p w14:paraId="248F545D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Одељења1-4 и 4-4</w:t>
            </w:r>
            <w:r w:rsidRPr="009F702B">
              <w:rPr>
                <w:lang w:val="sr-Latn-RS"/>
              </w:rPr>
              <w:t xml:space="preserve"> Јандрић, Каралић, Канижаи, Хеђбели</w:t>
            </w:r>
          </w:p>
        </w:tc>
      </w:tr>
      <w:tr w:rsidR="001F135A" w:rsidRPr="001F135A" w14:paraId="5C60D5CB" w14:textId="77777777" w:rsidTr="001F135A">
        <w:tc>
          <w:tcPr>
            <w:tcW w:w="1516" w:type="dxa"/>
          </w:tcPr>
          <w:p w14:paraId="1C0F89A8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27.05.2025</w:t>
            </w:r>
          </w:p>
        </w:tc>
        <w:tc>
          <w:tcPr>
            <w:tcW w:w="4362" w:type="dxa"/>
            <w:gridSpan w:val="6"/>
          </w:tcPr>
          <w:p w14:paraId="1B20BCAA" w14:textId="77777777" w:rsidR="001F135A" w:rsidRPr="009F702B" w:rsidRDefault="001F135A" w:rsidP="001F135A">
            <w:pPr>
              <w:tabs>
                <w:tab w:val="left" w:pos="978"/>
                <w:tab w:val="left" w:pos="1046"/>
              </w:tabs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Посета Диспечерски центар и Сомбор2</w:t>
            </w:r>
          </w:p>
        </w:tc>
        <w:tc>
          <w:tcPr>
            <w:tcW w:w="1910" w:type="dxa"/>
            <w:gridSpan w:val="2"/>
          </w:tcPr>
          <w:p w14:paraId="51F275F0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Одлазак ученика и наставника</w:t>
            </w:r>
          </w:p>
        </w:tc>
        <w:tc>
          <w:tcPr>
            <w:tcW w:w="1788" w:type="dxa"/>
            <w:gridSpan w:val="2"/>
          </w:tcPr>
          <w:p w14:paraId="5DA34A28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Одељења 4-5 и 3-9 Давидов, Крајиновић, Грујић</w:t>
            </w:r>
          </w:p>
        </w:tc>
      </w:tr>
      <w:tr w:rsidR="001F135A" w:rsidRPr="001F135A" w14:paraId="398BEAC9" w14:textId="77777777" w:rsidTr="001F135A">
        <w:tc>
          <w:tcPr>
            <w:tcW w:w="1516" w:type="dxa"/>
          </w:tcPr>
          <w:p w14:paraId="09F6B0DB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28.05.2025</w:t>
            </w:r>
          </w:p>
        </w:tc>
        <w:tc>
          <w:tcPr>
            <w:tcW w:w="4362" w:type="dxa"/>
            <w:gridSpan w:val="6"/>
          </w:tcPr>
          <w:p w14:paraId="57EB6872" w14:textId="77777777" w:rsidR="001F135A" w:rsidRPr="009F702B" w:rsidRDefault="001F135A" w:rsidP="001F135A">
            <w:pPr>
              <w:tabs>
                <w:tab w:val="left" w:pos="978"/>
                <w:tab w:val="left" w:pos="1046"/>
              </w:tabs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Посета Сомбор3</w:t>
            </w:r>
          </w:p>
        </w:tc>
        <w:tc>
          <w:tcPr>
            <w:tcW w:w="1910" w:type="dxa"/>
            <w:gridSpan w:val="2"/>
          </w:tcPr>
          <w:p w14:paraId="7D12C1AA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Одлазак ученика и наставника</w:t>
            </w:r>
          </w:p>
        </w:tc>
        <w:tc>
          <w:tcPr>
            <w:tcW w:w="1788" w:type="dxa"/>
            <w:gridSpan w:val="2"/>
          </w:tcPr>
          <w:p w14:paraId="539C984F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Одељења 4-5 и 3-9 Давидов, Крајиновић, Грујић</w:t>
            </w:r>
          </w:p>
        </w:tc>
      </w:tr>
      <w:tr w:rsidR="001F135A" w:rsidRPr="00D51366" w14:paraId="76752BB2" w14:textId="77777777" w:rsidTr="001F135A">
        <w:tc>
          <w:tcPr>
            <w:tcW w:w="1516" w:type="dxa"/>
          </w:tcPr>
          <w:p w14:paraId="47BB03ED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30.05.2025.</w:t>
            </w:r>
          </w:p>
        </w:tc>
        <w:tc>
          <w:tcPr>
            <w:tcW w:w="4362" w:type="dxa"/>
            <w:gridSpan w:val="6"/>
          </w:tcPr>
          <w:p w14:paraId="6C926BF1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Онлине – изјашњавање за Ерасмус + пројекат. Признавање исхода и усвајање предложених оцена на основу исхода.</w:t>
            </w:r>
          </w:p>
        </w:tc>
        <w:tc>
          <w:tcPr>
            <w:tcW w:w="1910" w:type="dxa"/>
            <w:gridSpan w:val="2"/>
          </w:tcPr>
          <w:p w14:paraId="4843FC61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Ванредно</w:t>
            </w:r>
          </w:p>
        </w:tc>
        <w:tc>
          <w:tcPr>
            <w:tcW w:w="1788" w:type="dxa"/>
            <w:gridSpan w:val="2"/>
          </w:tcPr>
          <w:p w14:paraId="7335EA94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Чланови већа</w:t>
            </w:r>
          </w:p>
        </w:tc>
      </w:tr>
      <w:tr w:rsidR="001F135A" w:rsidRPr="00D51366" w14:paraId="1B7256B1" w14:textId="77777777" w:rsidTr="001F135A">
        <w:tc>
          <w:tcPr>
            <w:tcW w:w="1516" w:type="dxa"/>
          </w:tcPr>
          <w:p w14:paraId="081A364A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05.06.2025</w:t>
            </w:r>
          </w:p>
        </w:tc>
        <w:tc>
          <w:tcPr>
            <w:tcW w:w="4362" w:type="dxa"/>
            <w:gridSpan w:val="6"/>
          </w:tcPr>
          <w:p w14:paraId="70A17AA3" w14:textId="77777777" w:rsidR="001F135A" w:rsidRPr="009F702B" w:rsidRDefault="001F135A" w:rsidP="001F135A">
            <w:pPr>
              <w:tabs>
                <w:tab w:val="left" w:pos="978"/>
                <w:tab w:val="left" w:pos="1046"/>
              </w:tabs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Посета ДТД</w:t>
            </w:r>
          </w:p>
        </w:tc>
        <w:tc>
          <w:tcPr>
            <w:tcW w:w="1910" w:type="dxa"/>
            <w:gridSpan w:val="2"/>
          </w:tcPr>
          <w:p w14:paraId="7DEAC389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 xml:space="preserve">Одлазак ученика и </w:t>
            </w:r>
            <w:r w:rsidRPr="009F702B">
              <w:rPr>
                <w:lang w:val="sr-Cyrl-RS"/>
              </w:rPr>
              <w:lastRenderedPageBreak/>
              <w:t>наставника</w:t>
            </w:r>
          </w:p>
        </w:tc>
        <w:tc>
          <w:tcPr>
            <w:tcW w:w="1788" w:type="dxa"/>
            <w:gridSpan w:val="2"/>
          </w:tcPr>
          <w:p w14:paraId="325C5695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lastRenderedPageBreak/>
              <w:t>Одељење 2-5 Давидов</w:t>
            </w:r>
          </w:p>
        </w:tc>
      </w:tr>
      <w:tr w:rsidR="001F135A" w:rsidRPr="00D51366" w14:paraId="56B1D02B" w14:textId="77777777" w:rsidTr="001F135A">
        <w:tc>
          <w:tcPr>
            <w:tcW w:w="1516" w:type="dxa"/>
          </w:tcPr>
          <w:p w14:paraId="0C747F7F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24.06.2025</w:t>
            </w:r>
          </w:p>
        </w:tc>
        <w:tc>
          <w:tcPr>
            <w:tcW w:w="4362" w:type="dxa"/>
            <w:gridSpan w:val="6"/>
          </w:tcPr>
          <w:p w14:paraId="6C4BF1A4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Састанак</w:t>
            </w:r>
          </w:p>
        </w:tc>
        <w:tc>
          <w:tcPr>
            <w:tcW w:w="1910" w:type="dxa"/>
            <w:gridSpan w:val="2"/>
          </w:tcPr>
          <w:p w14:paraId="38821DDC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План</w:t>
            </w:r>
          </w:p>
        </w:tc>
        <w:tc>
          <w:tcPr>
            <w:tcW w:w="1788" w:type="dxa"/>
            <w:gridSpan w:val="2"/>
          </w:tcPr>
          <w:p w14:paraId="72C04F5E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Чланови већа</w:t>
            </w:r>
          </w:p>
        </w:tc>
      </w:tr>
      <w:tr w:rsidR="001F135A" w:rsidRPr="00D51366" w14:paraId="0B25C055" w14:textId="77777777" w:rsidTr="001F135A">
        <w:tc>
          <w:tcPr>
            <w:tcW w:w="1516" w:type="dxa"/>
          </w:tcPr>
          <w:p w14:paraId="7E8BE7BF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25.08.2025</w:t>
            </w:r>
          </w:p>
        </w:tc>
        <w:tc>
          <w:tcPr>
            <w:tcW w:w="4362" w:type="dxa"/>
            <w:gridSpan w:val="6"/>
          </w:tcPr>
          <w:p w14:paraId="58467A54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color w:val="222222"/>
                <w:shd w:val="clear" w:color="auto" w:fill="FFFFFF"/>
                <w:lang w:val="sr-Cyrl-RS"/>
              </w:rPr>
              <w:t xml:space="preserve">Посета </w:t>
            </w:r>
            <w:r w:rsidRPr="009F702B">
              <w:rPr>
                <w:color w:val="222222"/>
                <w:shd w:val="clear" w:color="auto" w:fill="FFFFFF"/>
              </w:rPr>
              <w:t>хидроцентрали Вучје</w:t>
            </w:r>
          </w:p>
        </w:tc>
        <w:tc>
          <w:tcPr>
            <w:tcW w:w="1910" w:type="dxa"/>
            <w:gridSpan w:val="2"/>
          </w:tcPr>
          <w:p w14:paraId="22CFD0BE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Одлазак наставника</w:t>
            </w:r>
          </w:p>
        </w:tc>
        <w:tc>
          <w:tcPr>
            <w:tcW w:w="1788" w:type="dxa"/>
            <w:gridSpan w:val="2"/>
          </w:tcPr>
          <w:p w14:paraId="1987D5E7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Јандрић</w:t>
            </w:r>
          </w:p>
        </w:tc>
      </w:tr>
      <w:tr w:rsidR="001F135A" w:rsidRPr="00D51366" w14:paraId="5E36E51B" w14:textId="77777777" w:rsidTr="001F135A">
        <w:tc>
          <w:tcPr>
            <w:tcW w:w="1516" w:type="dxa"/>
          </w:tcPr>
          <w:p w14:paraId="4250464F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26.08.2025</w:t>
            </w:r>
          </w:p>
        </w:tc>
        <w:tc>
          <w:tcPr>
            <w:tcW w:w="4362" w:type="dxa"/>
            <w:gridSpan w:val="6"/>
          </w:tcPr>
          <w:p w14:paraId="1CA61ED7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CS"/>
              </w:rPr>
            </w:pPr>
            <w:r w:rsidRPr="009F702B">
              <w:rPr>
                <w:lang w:val="sr-Cyrl-CS"/>
              </w:rPr>
              <w:t>Састанак</w:t>
            </w:r>
          </w:p>
        </w:tc>
        <w:tc>
          <w:tcPr>
            <w:tcW w:w="1910" w:type="dxa"/>
            <w:gridSpan w:val="2"/>
          </w:tcPr>
          <w:p w14:paraId="2BF9E54A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План</w:t>
            </w:r>
          </w:p>
        </w:tc>
        <w:tc>
          <w:tcPr>
            <w:tcW w:w="1788" w:type="dxa"/>
            <w:gridSpan w:val="2"/>
          </w:tcPr>
          <w:p w14:paraId="2CDE10CA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Чланови већа</w:t>
            </w:r>
          </w:p>
        </w:tc>
      </w:tr>
      <w:tr w:rsidR="001F135A" w:rsidRPr="00D51366" w14:paraId="2E42D430" w14:textId="77777777" w:rsidTr="001F135A">
        <w:tc>
          <w:tcPr>
            <w:tcW w:w="1516" w:type="dxa"/>
          </w:tcPr>
          <w:p w14:paraId="7B0020D6" w14:textId="77777777" w:rsidR="001F135A" w:rsidRPr="009F702B" w:rsidRDefault="001F135A" w:rsidP="002D75FF">
            <w:pPr>
              <w:spacing w:line="240" w:lineRule="auto"/>
            </w:pPr>
          </w:p>
        </w:tc>
        <w:tc>
          <w:tcPr>
            <w:tcW w:w="4362" w:type="dxa"/>
            <w:gridSpan w:val="6"/>
          </w:tcPr>
          <w:p w14:paraId="4EF89E63" w14:textId="77777777" w:rsidR="001F135A" w:rsidRPr="009F702B" w:rsidRDefault="001F135A" w:rsidP="002D75FF">
            <w:pPr>
              <w:tabs>
                <w:tab w:val="left" w:pos="3288"/>
              </w:tabs>
              <w:spacing w:line="240" w:lineRule="auto"/>
              <w:rPr>
                <w:lang w:val="sr-Cyrl-RS"/>
              </w:rPr>
            </w:pPr>
            <w:r w:rsidRPr="009F702B">
              <w:rPr>
                <w:lang w:val="sr-Cyrl-RS"/>
              </w:rPr>
              <w:tab/>
            </w:r>
          </w:p>
        </w:tc>
        <w:tc>
          <w:tcPr>
            <w:tcW w:w="1910" w:type="dxa"/>
            <w:gridSpan w:val="2"/>
          </w:tcPr>
          <w:p w14:paraId="32E1247E" w14:textId="77777777" w:rsidR="001F135A" w:rsidRPr="009F702B" w:rsidRDefault="001F135A" w:rsidP="002D75FF">
            <w:pPr>
              <w:spacing w:line="240" w:lineRule="auto"/>
              <w:rPr>
                <w:lang w:val="sr-Cyrl-RS"/>
              </w:rPr>
            </w:pPr>
          </w:p>
        </w:tc>
        <w:tc>
          <w:tcPr>
            <w:tcW w:w="1788" w:type="dxa"/>
            <w:gridSpan w:val="2"/>
          </w:tcPr>
          <w:p w14:paraId="0241B82A" w14:textId="77777777" w:rsidR="001F135A" w:rsidRPr="009F702B" w:rsidRDefault="001F135A" w:rsidP="002D75FF">
            <w:pPr>
              <w:spacing w:line="240" w:lineRule="auto"/>
              <w:rPr>
                <w:lang w:val="sr-Cyrl-RS"/>
              </w:rPr>
            </w:pPr>
          </w:p>
        </w:tc>
      </w:tr>
      <w:tr w:rsidR="001F135A" w:rsidRPr="00D51366" w14:paraId="3DC1F934" w14:textId="77777777" w:rsidTr="002D75FF">
        <w:tc>
          <w:tcPr>
            <w:tcW w:w="9576" w:type="dxa"/>
            <w:gridSpan w:val="11"/>
            <w:shd w:val="clear" w:color="auto" w:fill="FDE9D9"/>
          </w:tcPr>
          <w:p w14:paraId="54D3005E" w14:textId="77777777" w:rsidR="001F135A" w:rsidRPr="009F702B" w:rsidRDefault="001F135A" w:rsidP="002D75FF">
            <w:pPr>
              <w:spacing w:line="240" w:lineRule="auto"/>
              <w:rPr>
                <w:lang w:val="sr-Cyrl-RS"/>
              </w:rPr>
            </w:pPr>
            <w:r w:rsidRPr="009F702B">
              <w:t xml:space="preserve">Коментар о реализацији: </w:t>
            </w:r>
          </w:p>
        </w:tc>
      </w:tr>
      <w:tr w:rsidR="001F135A" w:rsidRPr="00D51366" w14:paraId="7BDFA411" w14:textId="77777777" w:rsidTr="002D75FF">
        <w:tc>
          <w:tcPr>
            <w:tcW w:w="9576" w:type="dxa"/>
            <w:gridSpan w:val="11"/>
          </w:tcPr>
          <w:p w14:paraId="55821EAD" w14:textId="77777777" w:rsidR="001F135A" w:rsidRPr="009F702B" w:rsidRDefault="001F135A" w:rsidP="002D75FF">
            <w:pPr>
              <w:spacing w:line="240" w:lineRule="auto"/>
              <w:rPr>
                <w:lang w:val="sr-Latn-RS"/>
              </w:rPr>
            </w:pPr>
            <w:r w:rsidRPr="009F702B">
              <w:rPr>
                <w:lang w:val="sr-Cyrl-RS"/>
              </w:rPr>
              <w:t xml:space="preserve">Рад већа се више сводио на онлине обавештавање и онлине изјашњавање. </w:t>
            </w:r>
          </w:p>
        </w:tc>
      </w:tr>
      <w:tr w:rsidR="001F135A" w:rsidRPr="001F135A" w14:paraId="1A3FF398" w14:textId="77777777" w:rsidTr="001F135A">
        <w:tc>
          <w:tcPr>
            <w:tcW w:w="3265" w:type="dxa"/>
            <w:gridSpan w:val="4"/>
            <w:shd w:val="clear" w:color="auto" w:fill="F2F2F2"/>
          </w:tcPr>
          <w:p w14:paraId="4DA61C7B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Подела предмета на наставнике и планирање реализације наставе</w:t>
            </w:r>
          </w:p>
        </w:tc>
        <w:tc>
          <w:tcPr>
            <w:tcW w:w="6311" w:type="dxa"/>
            <w:gridSpan w:val="7"/>
          </w:tcPr>
          <w:p w14:paraId="789F81B5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 xml:space="preserve">Поделу предмета на наставнике је обавило руководство школе. План реализације наставе је рађен на нивоу стручног већа и на нивоу сваког члана већа. </w:t>
            </w:r>
          </w:p>
        </w:tc>
      </w:tr>
      <w:tr w:rsidR="001F135A" w:rsidRPr="001F135A" w14:paraId="11453ED3" w14:textId="77777777" w:rsidTr="001F135A">
        <w:tc>
          <w:tcPr>
            <w:tcW w:w="3265" w:type="dxa"/>
            <w:gridSpan w:val="4"/>
            <w:shd w:val="clear" w:color="auto" w:fill="F2F2F2"/>
          </w:tcPr>
          <w:p w14:paraId="2270C4FE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Организација рада по кабинетима</w:t>
            </w:r>
          </w:p>
        </w:tc>
        <w:tc>
          <w:tcPr>
            <w:tcW w:w="6311" w:type="dxa"/>
            <w:gridSpan w:val="7"/>
          </w:tcPr>
          <w:p w14:paraId="5B4215A5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CS"/>
              </w:rPr>
            </w:pPr>
            <w:r w:rsidRPr="009F702B">
              <w:rPr>
                <w:lang w:val="sr-Cyrl-CS"/>
              </w:rPr>
              <w:t>Већином задовољавајућа, увек постоји могућност унапређења опреме и услова рада</w:t>
            </w:r>
            <w:r w:rsidRPr="009F702B">
              <w:rPr>
                <w:lang w:val="sr-Latn-RS"/>
              </w:rPr>
              <w:t xml:space="preserve"> као и сарадње између наставника који користе исте кабинете</w:t>
            </w:r>
            <w:r w:rsidRPr="009F702B">
              <w:rPr>
                <w:lang w:val="sr-Cyrl-CS"/>
              </w:rPr>
              <w:t>.</w:t>
            </w:r>
          </w:p>
        </w:tc>
      </w:tr>
      <w:tr w:rsidR="001F135A" w:rsidRPr="001F135A" w14:paraId="47419993" w14:textId="77777777" w:rsidTr="001F135A">
        <w:tc>
          <w:tcPr>
            <w:tcW w:w="3265" w:type="dxa"/>
            <w:gridSpan w:val="4"/>
            <w:shd w:val="clear" w:color="auto" w:fill="F2F2F2"/>
          </w:tcPr>
          <w:p w14:paraId="2887DD00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Реализација наставе и начин побољшања</w:t>
            </w:r>
          </w:p>
        </w:tc>
        <w:tc>
          <w:tcPr>
            <w:tcW w:w="6311" w:type="dxa"/>
            <w:gridSpan w:val="7"/>
          </w:tcPr>
          <w:p w14:paraId="7F361340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Настава је у већини реализована (неко је план реализовао кроз часове редовне наставе а неко кроз комбинацију часове редовне наставе и допунске наставе). Докази у ес-дневнику и извештајима о раду наставника.</w:t>
            </w:r>
          </w:p>
          <w:p w14:paraId="588D7EAD" w14:textId="77777777" w:rsidR="001F135A" w:rsidRPr="009F702B" w:rsidRDefault="001F135A" w:rsidP="002D75FF">
            <w:pPr>
              <w:spacing w:line="240" w:lineRule="auto"/>
              <w:rPr>
                <w:lang w:val="sr-Cyrl-RS"/>
              </w:rPr>
            </w:pPr>
          </w:p>
        </w:tc>
      </w:tr>
      <w:tr w:rsidR="001F135A" w:rsidRPr="001F135A" w14:paraId="5CB45DE9" w14:textId="77777777" w:rsidTr="001F135A">
        <w:tc>
          <w:tcPr>
            <w:tcW w:w="3265" w:type="dxa"/>
            <w:gridSpan w:val="4"/>
            <w:shd w:val="clear" w:color="auto" w:fill="F2F2F2"/>
          </w:tcPr>
          <w:p w14:paraId="3AAD775E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Коришћење наставних средстава и опреме</w:t>
            </w:r>
          </w:p>
        </w:tc>
        <w:tc>
          <w:tcPr>
            <w:tcW w:w="6311" w:type="dxa"/>
            <w:gridSpan w:val="7"/>
          </w:tcPr>
          <w:p w14:paraId="2BC91842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CS"/>
              </w:rPr>
            </w:pPr>
            <w:r w:rsidRPr="009F702B">
              <w:rPr>
                <w:lang w:val="sr-Cyrl-CS"/>
              </w:rPr>
              <w:t>На нивоу већа договарана и вршена расподела опреме и наставних средстава. Наставна средства и опрема који су тражени при планирању наставе су у највећој мери и обезбеђени.</w:t>
            </w:r>
          </w:p>
        </w:tc>
      </w:tr>
      <w:tr w:rsidR="001F135A" w:rsidRPr="001F135A" w14:paraId="634336B1" w14:textId="77777777" w:rsidTr="001F135A">
        <w:tc>
          <w:tcPr>
            <w:tcW w:w="3265" w:type="dxa"/>
            <w:gridSpan w:val="4"/>
            <w:shd w:val="clear" w:color="auto" w:fill="F2F2F2"/>
          </w:tcPr>
          <w:p w14:paraId="0E83ADDB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CS"/>
              </w:rPr>
            </w:pPr>
            <w:r w:rsidRPr="009F702B">
              <w:rPr>
                <w:lang w:val="sr-Cyrl-CS"/>
              </w:rPr>
              <w:t>Успех по предметима и мере за побољшање</w:t>
            </w:r>
          </w:p>
        </w:tc>
        <w:tc>
          <w:tcPr>
            <w:tcW w:w="6311" w:type="dxa"/>
            <w:gridSpan w:val="7"/>
          </w:tcPr>
          <w:p w14:paraId="6CB167D9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CS"/>
              </w:rPr>
            </w:pPr>
            <w:r w:rsidRPr="009F702B">
              <w:rPr>
                <w:lang w:val="sr-Cyrl-CS"/>
              </w:rPr>
              <w:t>Евиденција у ес-дневнику</w:t>
            </w:r>
          </w:p>
          <w:p w14:paraId="6CE9DFFF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CS"/>
              </w:rPr>
            </w:pPr>
            <w:r w:rsidRPr="009F702B">
              <w:rPr>
                <w:lang w:val="sr-Cyrl-CS"/>
              </w:rPr>
              <w:t xml:space="preserve">Успех по предметима је слаб, један од већих разлога недовољна мотивисаност ученика али ове године и начин реализације наставе као и присуство ученика часовима. </w:t>
            </w:r>
          </w:p>
        </w:tc>
      </w:tr>
      <w:tr w:rsidR="001F135A" w:rsidRPr="001F135A" w14:paraId="2E0E427F" w14:textId="77777777" w:rsidTr="001F135A">
        <w:tc>
          <w:tcPr>
            <w:tcW w:w="3265" w:type="dxa"/>
            <w:gridSpan w:val="4"/>
            <w:shd w:val="clear" w:color="auto" w:fill="F2F2F2"/>
          </w:tcPr>
          <w:p w14:paraId="24960449" w14:textId="77777777" w:rsidR="001F135A" w:rsidRPr="009F702B" w:rsidRDefault="001F135A" w:rsidP="001F135A">
            <w:pPr>
              <w:spacing w:line="240" w:lineRule="auto"/>
              <w:ind w:firstLine="0"/>
            </w:pPr>
            <w:r w:rsidRPr="009F702B">
              <w:t>Допунски и додатни рад</w:t>
            </w:r>
          </w:p>
        </w:tc>
        <w:tc>
          <w:tcPr>
            <w:tcW w:w="6311" w:type="dxa"/>
            <w:gridSpan w:val="7"/>
          </w:tcPr>
          <w:p w14:paraId="2A2F3226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CS"/>
              </w:rPr>
            </w:pPr>
            <w:r w:rsidRPr="009F702B">
              <w:rPr>
                <w:lang w:val="sr-Cyrl-CS"/>
              </w:rPr>
              <w:t>Евиденција у извештајима о раду наставника.</w:t>
            </w:r>
          </w:p>
          <w:p w14:paraId="6FA3962C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CS"/>
              </w:rPr>
            </w:pPr>
            <w:r w:rsidRPr="009F702B">
              <w:rPr>
                <w:lang w:val="sr-Cyrl-CS"/>
              </w:rPr>
              <w:t>Наставници који су били у обустави часова редовне наставе, план су реализовали кроз одржавање часова допунске наставе.</w:t>
            </w:r>
          </w:p>
          <w:p w14:paraId="71C502ED" w14:textId="77777777" w:rsidR="001F135A" w:rsidRPr="009F702B" w:rsidRDefault="001F135A" w:rsidP="002D75FF">
            <w:pPr>
              <w:spacing w:line="240" w:lineRule="auto"/>
              <w:rPr>
                <w:lang w:val="sr-Cyrl-RS"/>
              </w:rPr>
            </w:pPr>
          </w:p>
        </w:tc>
      </w:tr>
      <w:tr w:rsidR="001F135A" w:rsidRPr="00D51366" w14:paraId="13A7532C" w14:textId="77777777" w:rsidTr="001F135A">
        <w:tc>
          <w:tcPr>
            <w:tcW w:w="3265" w:type="dxa"/>
            <w:gridSpan w:val="4"/>
            <w:shd w:val="clear" w:color="auto" w:fill="F2F2F2"/>
          </w:tcPr>
          <w:p w14:paraId="7419DA79" w14:textId="77777777" w:rsidR="001F135A" w:rsidRPr="009F702B" w:rsidRDefault="001F135A" w:rsidP="001F135A">
            <w:pPr>
              <w:spacing w:line="240" w:lineRule="auto"/>
              <w:ind w:firstLine="0"/>
            </w:pPr>
            <w:r w:rsidRPr="009F702B">
              <w:t>Рад секција</w:t>
            </w:r>
          </w:p>
        </w:tc>
        <w:tc>
          <w:tcPr>
            <w:tcW w:w="6311" w:type="dxa"/>
            <w:gridSpan w:val="7"/>
          </w:tcPr>
          <w:p w14:paraId="1EDF5A15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CS"/>
              </w:rPr>
            </w:pPr>
            <w:r w:rsidRPr="009F702B">
              <w:rPr>
                <w:lang w:val="sr-Cyrl-CS"/>
              </w:rPr>
              <w:t>Евиденција у извештајима о раду наставника.</w:t>
            </w:r>
          </w:p>
          <w:p w14:paraId="798F907F" w14:textId="77777777" w:rsidR="001F135A" w:rsidRPr="009F702B" w:rsidRDefault="001F135A" w:rsidP="002D75FF">
            <w:pPr>
              <w:spacing w:line="240" w:lineRule="auto"/>
              <w:rPr>
                <w:lang w:val="sr-Cyrl-RS"/>
              </w:rPr>
            </w:pPr>
          </w:p>
        </w:tc>
      </w:tr>
      <w:tr w:rsidR="001F135A" w:rsidRPr="00D51366" w14:paraId="1C1D02AC" w14:textId="77777777" w:rsidTr="001F135A">
        <w:tc>
          <w:tcPr>
            <w:tcW w:w="3265" w:type="dxa"/>
            <w:gridSpan w:val="4"/>
            <w:shd w:val="clear" w:color="auto" w:fill="F2F2F2"/>
          </w:tcPr>
          <w:p w14:paraId="152E7C5B" w14:textId="77777777" w:rsidR="001F135A" w:rsidRPr="009F702B" w:rsidRDefault="001F135A" w:rsidP="001F135A">
            <w:pPr>
              <w:spacing w:line="240" w:lineRule="auto"/>
              <w:ind w:firstLine="0"/>
            </w:pPr>
            <w:r w:rsidRPr="009F702B">
              <w:t xml:space="preserve">Такмичења ученика </w:t>
            </w:r>
          </w:p>
        </w:tc>
        <w:tc>
          <w:tcPr>
            <w:tcW w:w="6311" w:type="dxa"/>
            <w:gridSpan w:val="7"/>
          </w:tcPr>
          <w:p w14:paraId="33655978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CS"/>
              </w:rPr>
            </w:pPr>
            <w:r w:rsidRPr="009F702B">
              <w:rPr>
                <w:lang w:val="sr-Cyrl-CS"/>
              </w:rPr>
              <w:t>Ове године није било организованих такмичења на основу одлуке заједнице електротехничких школа.</w:t>
            </w:r>
          </w:p>
          <w:p w14:paraId="52262317" w14:textId="77777777" w:rsidR="001F135A" w:rsidRPr="009F702B" w:rsidRDefault="001F135A" w:rsidP="002D75FF">
            <w:pPr>
              <w:spacing w:line="240" w:lineRule="auto"/>
              <w:rPr>
                <w:lang w:val="sr-Cyrl-RS"/>
              </w:rPr>
            </w:pPr>
          </w:p>
        </w:tc>
      </w:tr>
      <w:tr w:rsidR="001F135A" w:rsidRPr="00D51366" w14:paraId="705D2A28" w14:textId="77777777" w:rsidTr="001F135A">
        <w:tc>
          <w:tcPr>
            <w:tcW w:w="3265" w:type="dxa"/>
            <w:gridSpan w:val="4"/>
            <w:shd w:val="clear" w:color="auto" w:fill="F2F2F2"/>
          </w:tcPr>
          <w:p w14:paraId="1FFC47BE" w14:textId="77777777" w:rsidR="001F135A" w:rsidRPr="009F702B" w:rsidRDefault="001F135A" w:rsidP="001F135A">
            <w:pPr>
              <w:spacing w:line="240" w:lineRule="auto"/>
              <w:ind w:firstLine="0"/>
            </w:pPr>
            <w:r w:rsidRPr="009F702B">
              <w:t>Реализација и успех на матурском/завршном испиту</w:t>
            </w:r>
          </w:p>
        </w:tc>
        <w:tc>
          <w:tcPr>
            <w:tcW w:w="6311" w:type="dxa"/>
            <w:gridSpan w:val="7"/>
          </w:tcPr>
          <w:p w14:paraId="2C5913E6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CS"/>
              </w:rPr>
            </w:pPr>
            <w:r w:rsidRPr="009F702B">
              <w:rPr>
                <w:lang w:val="sr-Cyrl-CS"/>
              </w:rPr>
              <w:t>У ес-дневнику</w:t>
            </w:r>
          </w:p>
        </w:tc>
      </w:tr>
      <w:tr w:rsidR="001F135A" w:rsidRPr="001F135A" w14:paraId="20A9B70D" w14:textId="77777777" w:rsidTr="001F135A">
        <w:tc>
          <w:tcPr>
            <w:tcW w:w="3265" w:type="dxa"/>
            <w:gridSpan w:val="4"/>
            <w:shd w:val="clear" w:color="auto" w:fill="F2F2F2"/>
          </w:tcPr>
          <w:p w14:paraId="412724EF" w14:textId="77777777" w:rsidR="001F135A" w:rsidRPr="009F702B" w:rsidRDefault="001F135A" w:rsidP="004A3686">
            <w:pPr>
              <w:spacing w:line="240" w:lineRule="auto"/>
              <w:ind w:firstLine="0"/>
            </w:pPr>
            <w:r w:rsidRPr="009F702B">
              <w:t>Угледни часови</w:t>
            </w:r>
          </w:p>
        </w:tc>
        <w:tc>
          <w:tcPr>
            <w:tcW w:w="6311" w:type="dxa"/>
            <w:gridSpan w:val="7"/>
          </w:tcPr>
          <w:p w14:paraId="15C0CDF4" w14:textId="77777777" w:rsidR="001F135A" w:rsidRPr="009F702B" w:rsidRDefault="001F135A" w:rsidP="004A3686">
            <w:pPr>
              <w:spacing w:line="240" w:lineRule="auto"/>
              <w:ind w:firstLine="0"/>
              <w:rPr>
                <w:lang w:val="sr-Cyrl-CS"/>
              </w:rPr>
            </w:pPr>
            <w:r w:rsidRPr="009F702B">
              <w:rPr>
                <w:lang w:val="sr-Cyrl-CS"/>
              </w:rPr>
              <w:t>У анализи педагога и психолога и евиденцији наставника</w:t>
            </w:r>
          </w:p>
        </w:tc>
      </w:tr>
      <w:tr w:rsidR="001F135A" w:rsidRPr="00D51366" w14:paraId="51D1FCC3" w14:textId="77777777" w:rsidTr="001F135A">
        <w:tc>
          <w:tcPr>
            <w:tcW w:w="3265" w:type="dxa"/>
            <w:gridSpan w:val="4"/>
            <w:shd w:val="clear" w:color="auto" w:fill="F2F2F2"/>
          </w:tcPr>
          <w:p w14:paraId="29E0240C" w14:textId="77777777" w:rsidR="001F135A" w:rsidRPr="009F702B" w:rsidRDefault="001F135A" w:rsidP="001F135A">
            <w:pPr>
              <w:spacing w:line="240" w:lineRule="auto"/>
              <w:ind w:firstLine="0"/>
            </w:pPr>
            <w:r w:rsidRPr="009F702B">
              <w:t>Менторски рад</w:t>
            </w:r>
          </w:p>
        </w:tc>
        <w:tc>
          <w:tcPr>
            <w:tcW w:w="6311" w:type="dxa"/>
            <w:gridSpan w:val="7"/>
          </w:tcPr>
          <w:p w14:paraId="16D3AE4A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CS"/>
              </w:rPr>
            </w:pPr>
            <w:r w:rsidRPr="009F702B">
              <w:rPr>
                <w:rFonts w:cs="Calibri"/>
                <w:lang w:val="sr-Cyrl-RS"/>
              </w:rPr>
              <w:t>У евиденцији стручне службе и по решењу директора.</w:t>
            </w:r>
          </w:p>
        </w:tc>
      </w:tr>
      <w:tr w:rsidR="001F135A" w:rsidRPr="001F135A" w14:paraId="7D1413BC" w14:textId="77777777" w:rsidTr="001F135A">
        <w:tc>
          <w:tcPr>
            <w:tcW w:w="3265" w:type="dxa"/>
            <w:gridSpan w:val="4"/>
          </w:tcPr>
          <w:p w14:paraId="7FDAA14C" w14:textId="77777777" w:rsidR="001F135A" w:rsidRPr="009F702B" w:rsidRDefault="001F135A" w:rsidP="001F135A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t xml:space="preserve">Реализација мера </w:t>
            </w:r>
            <w:r w:rsidRPr="009F702B">
              <w:rPr>
                <w:lang w:val="sr-Cyrl-RS"/>
              </w:rPr>
              <w:t>за унапређење рада</w:t>
            </w:r>
          </w:p>
        </w:tc>
        <w:tc>
          <w:tcPr>
            <w:tcW w:w="6311" w:type="dxa"/>
            <w:gridSpan w:val="7"/>
          </w:tcPr>
          <w:p w14:paraId="016AE65C" w14:textId="77777777" w:rsidR="001F135A" w:rsidRPr="009F702B" w:rsidRDefault="001F135A" w:rsidP="004A3686">
            <w:pPr>
              <w:spacing w:line="240" w:lineRule="auto"/>
              <w:ind w:firstLine="0"/>
              <w:rPr>
                <w:lang w:val="sr-Cyrl-CS"/>
              </w:rPr>
            </w:pPr>
            <w:r w:rsidRPr="009F702B">
              <w:rPr>
                <w:lang w:val="sr-Cyrl-CS"/>
              </w:rPr>
              <w:t>Нисмо добили никакве мере за унапређење рада</w:t>
            </w:r>
          </w:p>
        </w:tc>
      </w:tr>
      <w:tr w:rsidR="001F135A" w:rsidRPr="00D51366" w14:paraId="3A8EC61A" w14:textId="77777777" w:rsidTr="001F135A">
        <w:tc>
          <w:tcPr>
            <w:tcW w:w="3265" w:type="dxa"/>
            <w:gridSpan w:val="4"/>
          </w:tcPr>
          <w:p w14:paraId="06461BF9" w14:textId="77777777" w:rsidR="001F135A" w:rsidRPr="009F702B" w:rsidRDefault="001F135A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lastRenderedPageBreak/>
              <w:t>Активности у области самовредновања</w:t>
            </w:r>
          </w:p>
        </w:tc>
        <w:tc>
          <w:tcPr>
            <w:tcW w:w="6311" w:type="dxa"/>
            <w:gridSpan w:val="7"/>
          </w:tcPr>
          <w:p w14:paraId="4AABC419" w14:textId="77777777" w:rsidR="001F135A" w:rsidRPr="009F702B" w:rsidRDefault="001F135A" w:rsidP="002D75FF">
            <w:pPr>
              <w:spacing w:line="240" w:lineRule="auto"/>
              <w:rPr>
                <w:lang w:val="sr-Cyrl-CS"/>
              </w:rPr>
            </w:pPr>
          </w:p>
        </w:tc>
      </w:tr>
      <w:tr w:rsidR="001F135A" w:rsidRPr="00D51366" w14:paraId="557319C2" w14:textId="77777777" w:rsidTr="001F135A">
        <w:tc>
          <w:tcPr>
            <w:tcW w:w="3265" w:type="dxa"/>
            <w:gridSpan w:val="4"/>
            <w:shd w:val="clear" w:color="auto" w:fill="F2F2F2"/>
          </w:tcPr>
          <w:p w14:paraId="1252B72E" w14:textId="77777777" w:rsidR="001F135A" w:rsidRPr="009F702B" w:rsidRDefault="001F135A" w:rsidP="004A3686">
            <w:pPr>
              <w:spacing w:line="240" w:lineRule="auto"/>
              <w:ind w:firstLine="0"/>
            </w:pPr>
            <w:r w:rsidRPr="009F702B">
              <w:t>Сарадња са другим стручним већима, органима и тимовима</w:t>
            </w:r>
          </w:p>
        </w:tc>
        <w:tc>
          <w:tcPr>
            <w:tcW w:w="6311" w:type="dxa"/>
            <w:gridSpan w:val="7"/>
          </w:tcPr>
          <w:p w14:paraId="0A4A0A20" w14:textId="77777777" w:rsidR="001F135A" w:rsidRPr="009F702B" w:rsidRDefault="001F135A" w:rsidP="004A3686">
            <w:pPr>
              <w:spacing w:line="240" w:lineRule="auto"/>
              <w:ind w:firstLine="0"/>
              <w:rPr>
                <w:lang w:val="sr-Cyrl-CS"/>
              </w:rPr>
            </w:pPr>
            <w:r w:rsidRPr="009F702B">
              <w:rPr>
                <w:lang w:val="sr-Cyrl-CS"/>
              </w:rPr>
              <w:t>У оквиру школе добра и стална током целе школске године (нпр: пројекти, матурски испит – мехатроника).</w:t>
            </w:r>
            <w:r w:rsidRPr="009F702B">
              <w:rPr>
                <w:lang w:val="sr-Cyrl-CS"/>
              </w:rPr>
              <w:br/>
            </w:r>
          </w:p>
        </w:tc>
      </w:tr>
    </w:tbl>
    <w:p w14:paraId="3BB000CB" w14:textId="77777777" w:rsidR="001F135A" w:rsidRDefault="001F135A" w:rsidP="001F135A">
      <w:pPr>
        <w:rPr>
          <w:b/>
        </w:rPr>
      </w:pPr>
    </w:p>
    <w:p w14:paraId="6A1B3300" w14:textId="77777777" w:rsidR="001F135A" w:rsidRDefault="001F135A" w:rsidP="001F135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312"/>
        <w:gridCol w:w="1340"/>
        <w:gridCol w:w="79"/>
        <w:gridCol w:w="972"/>
        <w:gridCol w:w="1109"/>
        <w:gridCol w:w="737"/>
        <w:gridCol w:w="717"/>
        <w:gridCol w:w="1248"/>
        <w:gridCol w:w="268"/>
        <w:gridCol w:w="1278"/>
      </w:tblGrid>
      <w:tr w:rsidR="004A3686" w:rsidRPr="00D51366" w14:paraId="67C7153E" w14:textId="77777777" w:rsidTr="002D75FF">
        <w:tc>
          <w:tcPr>
            <w:tcW w:w="9576" w:type="dxa"/>
            <w:gridSpan w:val="11"/>
          </w:tcPr>
          <w:p w14:paraId="30807D3D" w14:textId="77777777" w:rsidR="004A3686" w:rsidRDefault="004A3686" w:rsidP="004A3686">
            <w:pPr>
              <w:spacing w:line="240" w:lineRule="auto"/>
              <w:ind w:firstLine="0"/>
              <w:rPr>
                <w:b/>
              </w:rPr>
            </w:pPr>
            <w:r w:rsidRPr="00D51366">
              <w:rPr>
                <w:b/>
              </w:rPr>
              <w:t xml:space="preserve">Стручно </w:t>
            </w:r>
            <w:proofErr w:type="gramStart"/>
            <w:r w:rsidRPr="00D51366">
              <w:rPr>
                <w:b/>
              </w:rPr>
              <w:t xml:space="preserve">веће </w:t>
            </w:r>
            <w:r>
              <w:rPr>
                <w:b/>
                <w:lang w:val="sr-Cyrl-RS"/>
              </w:rPr>
              <w:t xml:space="preserve"> из</w:t>
            </w:r>
            <w:proofErr w:type="gramEnd"/>
            <w:r>
              <w:rPr>
                <w:b/>
                <w:lang w:val="sr-Cyrl-RS"/>
              </w:rPr>
              <w:t xml:space="preserve"> области </w:t>
            </w:r>
            <w:proofErr w:type="gramStart"/>
            <w:r>
              <w:rPr>
                <w:b/>
              </w:rPr>
              <w:t>СТРАН</w:t>
            </w:r>
            <w:r>
              <w:rPr>
                <w:b/>
                <w:lang w:val="sr-Cyrl-RS"/>
              </w:rPr>
              <w:t xml:space="preserve">ИХ </w:t>
            </w:r>
            <w:r>
              <w:rPr>
                <w:b/>
              </w:rPr>
              <w:t xml:space="preserve"> ЈЕЗИКА</w:t>
            </w:r>
            <w:proofErr w:type="gramEnd"/>
            <w:r>
              <w:rPr>
                <w:b/>
              </w:rPr>
              <w:t xml:space="preserve"> (енглески, немачки)</w:t>
            </w:r>
          </w:p>
          <w:p w14:paraId="4C5158C3" w14:textId="77777777" w:rsidR="004A3686" w:rsidRPr="00A33513" w:rsidRDefault="004A3686" w:rsidP="002D75FF">
            <w:pPr>
              <w:spacing w:line="240" w:lineRule="auto"/>
              <w:rPr>
                <w:b/>
              </w:rPr>
            </w:pPr>
          </w:p>
        </w:tc>
      </w:tr>
      <w:tr w:rsidR="004A3686" w:rsidRPr="00D51366" w14:paraId="23DA8D97" w14:textId="77777777" w:rsidTr="004A3686">
        <w:tc>
          <w:tcPr>
            <w:tcW w:w="4219" w:type="dxa"/>
            <w:gridSpan w:val="5"/>
          </w:tcPr>
          <w:p w14:paraId="5B86D4A5" w14:textId="77777777" w:rsidR="004A3686" w:rsidRPr="009F702B" w:rsidRDefault="004A3686" w:rsidP="004A3686">
            <w:pPr>
              <w:spacing w:line="240" w:lineRule="auto"/>
              <w:ind w:firstLine="0"/>
            </w:pPr>
            <w:r w:rsidRPr="009F702B">
              <w:t>Руководилац СВ:</w:t>
            </w:r>
          </w:p>
        </w:tc>
        <w:tc>
          <w:tcPr>
            <w:tcW w:w="5357" w:type="dxa"/>
            <w:gridSpan w:val="6"/>
            <w:shd w:val="clear" w:color="auto" w:fill="F2F2F2"/>
          </w:tcPr>
          <w:p w14:paraId="5E98B813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Latn-RS"/>
              </w:rPr>
            </w:pPr>
            <w:r w:rsidRPr="009F702B">
              <w:rPr>
                <w:lang w:val="sr-Latn-RS"/>
              </w:rPr>
              <w:t>Проф.егнл.језика  Гордана Раич</w:t>
            </w:r>
          </w:p>
        </w:tc>
      </w:tr>
      <w:tr w:rsidR="004A3686" w:rsidRPr="004A3686" w14:paraId="05C44905" w14:textId="77777777" w:rsidTr="004A3686">
        <w:tc>
          <w:tcPr>
            <w:tcW w:w="4219" w:type="dxa"/>
            <w:gridSpan w:val="5"/>
          </w:tcPr>
          <w:p w14:paraId="1276A7C9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Latn-RS"/>
              </w:rPr>
            </w:pPr>
            <w:r w:rsidRPr="009F702B">
              <w:t>Наставници одговорни за извештај:</w:t>
            </w:r>
            <w:r w:rsidRPr="009F702B">
              <w:rPr>
                <w:lang w:val="sr-Cyrl-CS"/>
              </w:rPr>
              <w:t xml:space="preserve"> </w:t>
            </w:r>
          </w:p>
        </w:tc>
        <w:tc>
          <w:tcPr>
            <w:tcW w:w="5357" w:type="dxa"/>
            <w:gridSpan w:val="6"/>
            <w:shd w:val="clear" w:color="auto" w:fill="F2F2F2"/>
          </w:tcPr>
          <w:p w14:paraId="6D0F79E5" w14:textId="77777777" w:rsidR="004A3686" w:rsidRPr="009F702B" w:rsidRDefault="004A3686" w:rsidP="004A3686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left"/>
              <w:rPr>
                <w:lang w:val="sr-Latn-RS"/>
              </w:rPr>
            </w:pPr>
            <w:r w:rsidRPr="009F702B">
              <w:t>Чланови</w:t>
            </w:r>
            <w:r w:rsidRPr="009F702B">
              <w:rPr>
                <w:lang w:val="sr-Latn-RS"/>
              </w:rPr>
              <w:t xml:space="preserve"> </w:t>
            </w:r>
            <w:r w:rsidRPr="009F702B">
              <w:t>већа</w:t>
            </w:r>
            <w:r w:rsidRPr="009F702B">
              <w:rPr>
                <w:lang w:val="sr-Latn-RS"/>
              </w:rPr>
              <w:t>:</w:t>
            </w:r>
            <w:r w:rsidRPr="009F702B">
              <w:rPr>
                <w:lang w:val="sr-Cyrl-RS"/>
              </w:rPr>
              <w:t xml:space="preserve"> Ана Калинлић Ва</w:t>
            </w:r>
            <w:r w:rsidRPr="009F702B">
              <w:t>ж</w:t>
            </w:r>
            <w:r w:rsidRPr="009F702B">
              <w:rPr>
                <w:lang w:val="sr-Cyrl-RS"/>
              </w:rPr>
              <w:t>ић, Емина Павловић Поплашен, Гордана Раич, Милена Филаковић</w:t>
            </w:r>
          </w:p>
        </w:tc>
      </w:tr>
      <w:tr w:rsidR="004A3686" w:rsidRPr="00A62D48" w14:paraId="48D006B7" w14:textId="77777777" w:rsidTr="004A3686">
        <w:trPr>
          <w:trHeight w:val="64"/>
        </w:trPr>
        <w:tc>
          <w:tcPr>
            <w:tcW w:w="1828" w:type="dxa"/>
            <w:gridSpan w:val="2"/>
          </w:tcPr>
          <w:p w14:paraId="5631FDFC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Latn-RS"/>
              </w:rPr>
            </w:pPr>
            <w:r w:rsidRPr="009F702B">
              <w:rPr>
                <w:lang w:val="sr-Cyrl-RS"/>
              </w:rPr>
              <w:t>Ивештај за</w:t>
            </w:r>
            <w:r w:rsidRPr="009F702B">
              <w:rPr>
                <w:lang w:val="sr-Latn-RS"/>
              </w:rPr>
              <w:t xml:space="preserve"> СВ СТРАНИХ ЈЕЗИКА</w:t>
            </w:r>
          </w:p>
        </w:tc>
        <w:tc>
          <w:tcPr>
            <w:tcW w:w="1340" w:type="dxa"/>
            <w:vMerge w:val="restart"/>
            <w:vAlign w:val="center"/>
          </w:tcPr>
          <w:p w14:paraId="56E99D17" w14:textId="77777777" w:rsidR="004A3686" w:rsidRPr="009F702B" w:rsidRDefault="004A3686" w:rsidP="004A3686">
            <w:pPr>
              <w:spacing w:line="240" w:lineRule="auto"/>
              <w:rPr>
                <w:lang w:val="sr-Cyrl-RS"/>
              </w:rPr>
            </w:pPr>
            <w:r w:rsidRPr="009F702B">
              <w:t xml:space="preserve"> I </w:t>
            </w:r>
            <w:r w:rsidRPr="009F702B">
              <w:rPr>
                <w:lang w:val="sr-Cyrl-RS"/>
              </w:rPr>
              <w:t>пол.</w:t>
            </w:r>
          </w:p>
        </w:tc>
        <w:tc>
          <w:tcPr>
            <w:tcW w:w="1051" w:type="dxa"/>
            <w:gridSpan w:val="2"/>
            <w:shd w:val="clear" w:color="auto" w:fill="F2DBDB"/>
          </w:tcPr>
          <w:p w14:paraId="5B3C4E73" w14:textId="77777777" w:rsidR="004A3686" w:rsidRPr="009F702B" w:rsidRDefault="004A3686" w:rsidP="002D75FF">
            <w:pPr>
              <w:spacing w:line="240" w:lineRule="auto"/>
              <w:jc w:val="center"/>
              <w:rPr>
                <w:lang w:val="sr-Cyrl-RS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339A7C7A" w14:textId="77777777" w:rsidR="004A3686" w:rsidRPr="009F702B" w:rsidRDefault="004A3686" w:rsidP="004A3686">
            <w:pPr>
              <w:spacing w:line="240" w:lineRule="auto"/>
              <w:jc w:val="center"/>
              <w:rPr>
                <w:lang w:val="sr-Cyrl-RS"/>
              </w:rPr>
            </w:pPr>
            <w:r w:rsidRPr="009F702B">
              <w:t xml:space="preserve"> II </w:t>
            </w:r>
            <w:r w:rsidRPr="009F702B">
              <w:rPr>
                <w:lang w:val="sr-Cyrl-RS"/>
              </w:rPr>
              <w:t>пол.</w:t>
            </w:r>
          </w:p>
        </w:tc>
        <w:tc>
          <w:tcPr>
            <w:tcW w:w="1454" w:type="dxa"/>
            <w:gridSpan w:val="2"/>
            <w:shd w:val="clear" w:color="auto" w:fill="F2DBDB"/>
          </w:tcPr>
          <w:p w14:paraId="48A620F9" w14:textId="77777777" w:rsidR="004A3686" w:rsidRPr="009F702B" w:rsidRDefault="004A3686" w:rsidP="002D75FF">
            <w:pPr>
              <w:spacing w:line="240" w:lineRule="auto"/>
              <w:jc w:val="center"/>
              <w:rPr>
                <w:lang w:val="sr-Cyrl-RS"/>
              </w:rPr>
            </w:pPr>
          </w:p>
        </w:tc>
        <w:tc>
          <w:tcPr>
            <w:tcW w:w="1516" w:type="dxa"/>
            <w:gridSpan w:val="2"/>
            <w:vMerge w:val="restart"/>
            <w:vAlign w:val="center"/>
          </w:tcPr>
          <w:p w14:paraId="284BC354" w14:textId="77777777" w:rsidR="004A3686" w:rsidRPr="009F702B" w:rsidRDefault="004A3686" w:rsidP="004A3686">
            <w:pPr>
              <w:spacing w:line="240" w:lineRule="auto"/>
              <w:ind w:firstLine="0"/>
              <w:rPr>
                <w:bCs/>
                <w:lang w:val="sr-Cyrl-RS"/>
              </w:rPr>
            </w:pPr>
            <w:r w:rsidRPr="009F702B">
              <w:rPr>
                <w:bCs/>
                <w:lang w:val="sr-Cyrl-RS"/>
              </w:rPr>
              <w:t>Крај школске године</w:t>
            </w:r>
          </w:p>
        </w:tc>
        <w:tc>
          <w:tcPr>
            <w:tcW w:w="1278" w:type="dxa"/>
            <w:shd w:val="clear" w:color="auto" w:fill="F2DBDB"/>
          </w:tcPr>
          <w:p w14:paraId="7D91434E" w14:textId="77777777" w:rsidR="004A3686" w:rsidRPr="009F702B" w:rsidRDefault="004A3686" w:rsidP="002D75FF">
            <w:pPr>
              <w:spacing w:line="240" w:lineRule="auto"/>
              <w:jc w:val="center"/>
              <w:rPr>
                <w:lang w:val="sr-Cyrl-RS"/>
              </w:rPr>
            </w:pPr>
          </w:p>
        </w:tc>
      </w:tr>
      <w:tr w:rsidR="004A3686" w:rsidRPr="00A62D48" w14:paraId="19049854" w14:textId="77777777" w:rsidTr="004A3686">
        <w:tc>
          <w:tcPr>
            <w:tcW w:w="1828" w:type="dxa"/>
            <w:gridSpan w:val="2"/>
          </w:tcPr>
          <w:p w14:paraId="6F9E6C3A" w14:textId="77777777" w:rsidR="004A3686" w:rsidRPr="009F702B" w:rsidRDefault="004A3686" w:rsidP="004A3686">
            <w:pPr>
              <w:spacing w:line="240" w:lineRule="auto"/>
              <w:ind w:firstLine="0"/>
              <w:rPr>
                <w:sz w:val="20"/>
                <w:szCs w:val="20"/>
                <w:lang w:val="sr-Latn-RS"/>
              </w:rPr>
            </w:pPr>
            <w:r w:rsidRPr="009F702B">
              <w:rPr>
                <w:sz w:val="20"/>
                <w:szCs w:val="20"/>
                <w:lang w:val="sr-Cyrl-RS"/>
              </w:rPr>
              <w:t>Број састанака</w:t>
            </w:r>
            <w:r w:rsidRPr="009F702B">
              <w:rPr>
                <w:sz w:val="20"/>
                <w:szCs w:val="20"/>
                <w:lang w:val="sr-Latn-RS"/>
              </w:rPr>
              <w:t xml:space="preserve">- </w:t>
            </w:r>
            <w:r w:rsidRPr="009F702B">
              <w:rPr>
                <w:sz w:val="20"/>
                <w:szCs w:val="20"/>
                <w:lang w:val="sr-Cyrl-RS"/>
              </w:rPr>
              <w:t>6-7</w:t>
            </w:r>
            <w:r w:rsidRPr="009F702B">
              <w:rPr>
                <w:sz w:val="20"/>
                <w:szCs w:val="20"/>
                <w:lang w:val="sr-Latn-RS"/>
              </w:rPr>
              <w:t xml:space="preserve"> годишње</w:t>
            </w:r>
          </w:p>
        </w:tc>
        <w:tc>
          <w:tcPr>
            <w:tcW w:w="1340" w:type="dxa"/>
            <w:vMerge/>
          </w:tcPr>
          <w:p w14:paraId="2BAACD6E" w14:textId="77777777" w:rsidR="004A3686" w:rsidRPr="009F702B" w:rsidRDefault="004A3686" w:rsidP="002D75FF">
            <w:pPr>
              <w:spacing w:line="240" w:lineRule="auto"/>
              <w:ind w:left="72"/>
              <w:jc w:val="center"/>
            </w:pPr>
          </w:p>
        </w:tc>
        <w:tc>
          <w:tcPr>
            <w:tcW w:w="1051" w:type="dxa"/>
            <w:gridSpan w:val="2"/>
            <w:shd w:val="clear" w:color="auto" w:fill="F2DBDB"/>
          </w:tcPr>
          <w:p w14:paraId="5297BF37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Latn-RS"/>
              </w:rPr>
            </w:pPr>
            <w:r w:rsidRPr="009F702B">
              <w:rPr>
                <w:lang w:val="sr-Latn-RS"/>
              </w:rPr>
              <w:t>3</w:t>
            </w:r>
          </w:p>
        </w:tc>
        <w:tc>
          <w:tcPr>
            <w:tcW w:w="1109" w:type="dxa"/>
            <w:vMerge/>
          </w:tcPr>
          <w:p w14:paraId="228F7B0C" w14:textId="77777777" w:rsidR="004A3686" w:rsidRPr="009F702B" w:rsidRDefault="004A3686" w:rsidP="002D75FF">
            <w:pPr>
              <w:spacing w:line="240" w:lineRule="auto"/>
              <w:jc w:val="center"/>
            </w:pPr>
          </w:p>
        </w:tc>
        <w:tc>
          <w:tcPr>
            <w:tcW w:w="1454" w:type="dxa"/>
            <w:gridSpan w:val="2"/>
            <w:shd w:val="clear" w:color="auto" w:fill="F2DBDB"/>
          </w:tcPr>
          <w:p w14:paraId="75703B92" w14:textId="77777777" w:rsidR="004A3686" w:rsidRPr="009F702B" w:rsidRDefault="004A3686" w:rsidP="004A3686">
            <w:pPr>
              <w:spacing w:line="240" w:lineRule="auto"/>
              <w:ind w:firstLine="0"/>
            </w:pPr>
            <w:r w:rsidRPr="009F702B">
              <w:t>4</w:t>
            </w:r>
          </w:p>
        </w:tc>
        <w:tc>
          <w:tcPr>
            <w:tcW w:w="1516" w:type="dxa"/>
            <w:gridSpan w:val="2"/>
            <w:vMerge/>
          </w:tcPr>
          <w:p w14:paraId="6DAA436D" w14:textId="77777777" w:rsidR="004A3686" w:rsidRPr="009F702B" w:rsidRDefault="004A3686" w:rsidP="002D75FF">
            <w:pPr>
              <w:spacing w:line="240" w:lineRule="auto"/>
              <w:jc w:val="center"/>
            </w:pPr>
          </w:p>
        </w:tc>
        <w:tc>
          <w:tcPr>
            <w:tcW w:w="1278" w:type="dxa"/>
            <w:shd w:val="clear" w:color="auto" w:fill="F2DBDB"/>
          </w:tcPr>
          <w:p w14:paraId="37E9A250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Latn-RS"/>
              </w:rPr>
            </w:pPr>
            <w:r w:rsidRPr="009F702B">
              <w:rPr>
                <w:lang w:val="sr-Latn-RS"/>
              </w:rPr>
              <w:t>1</w:t>
            </w:r>
          </w:p>
        </w:tc>
      </w:tr>
      <w:tr w:rsidR="004A3686" w:rsidRPr="00D51366" w14:paraId="1999A58D" w14:textId="77777777" w:rsidTr="004A3686">
        <w:trPr>
          <w:tblHeader/>
        </w:trPr>
        <w:tc>
          <w:tcPr>
            <w:tcW w:w="1516" w:type="dxa"/>
            <w:shd w:val="clear" w:color="auto" w:fill="F2DBDB"/>
            <w:vAlign w:val="center"/>
          </w:tcPr>
          <w:p w14:paraId="60548A02" w14:textId="77777777" w:rsidR="004A3686" w:rsidRPr="009F702B" w:rsidRDefault="004A3686" w:rsidP="004A3686">
            <w:pPr>
              <w:spacing w:line="240" w:lineRule="auto"/>
              <w:ind w:firstLine="0"/>
            </w:pPr>
            <w:r w:rsidRPr="009F702B">
              <w:t>Време реализације</w:t>
            </w:r>
          </w:p>
        </w:tc>
        <w:tc>
          <w:tcPr>
            <w:tcW w:w="4549" w:type="dxa"/>
            <w:gridSpan w:val="6"/>
            <w:shd w:val="clear" w:color="auto" w:fill="F2DBDB"/>
            <w:vAlign w:val="center"/>
          </w:tcPr>
          <w:p w14:paraId="263F511C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Одржан састанак или реализована а</w:t>
            </w:r>
            <w:r w:rsidRPr="009F702B">
              <w:t>ктивност</w:t>
            </w:r>
          </w:p>
        </w:tc>
        <w:tc>
          <w:tcPr>
            <w:tcW w:w="1965" w:type="dxa"/>
            <w:gridSpan w:val="2"/>
            <w:shd w:val="clear" w:color="auto" w:fill="F2DBDB"/>
            <w:vAlign w:val="center"/>
          </w:tcPr>
          <w:p w14:paraId="6617659A" w14:textId="77777777" w:rsidR="004A3686" w:rsidRPr="009F702B" w:rsidRDefault="004A3686" w:rsidP="004A3686">
            <w:pPr>
              <w:spacing w:line="240" w:lineRule="auto"/>
              <w:ind w:firstLine="0"/>
            </w:pPr>
            <w:r w:rsidRPr="009F702B">
              <w:t>Начин реализације</w:t>
            </w:r>
          </w:p>
        </w:tc>
        <w:tc>
          <w:tcPr>
            <w:tcW w:w="1546" w:type="dxa"/>
            <w:gridSpan w:val="2"/>
            <w:shd w:val="clear" w:color="auto" w:fill="F2DBDB"/>
            <w:vAlign w:val="center"/>
          </w:tcPr>
          <w:p w14:paraId="2AA1BB42" w14:textId="77777777" w:rsidR="004A3686" w:rsidRPr="009F702B" w:rsidRDefault="004A3686" w:rsidP="004A3686">
            <w:pPr>
              <w:spacing w:line="240" w:lineRule="auto"/>
              <w:ind w:firstLine="0"/>
            </w:pPr>
            <w:r w:rsidRPr="009F702B">
              <w:t>Носиоци реализације</w:t>
            </w:r>
          </w:p>
        </w:tc>
      </w:tr>
      <w:tr w:rsidR="004A3686" w:rsidRPr="00D51366" w14:paraId="39F6E9C0" w14:textId="77777777" w:rsidTr="004A3686">
        <w:tc>
          <w:tcPr>
            <w:tcW w:w="1516" w:type="dxa"/>
          </w:tcPr>
          <w:p w14:paraId="3670CC25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t>15.10.20</w:t>
            </w:r>
            <w:r w:rsidRPr="009F702B">
              <w:rPr>
                <w:lang w:val="sr-Cyrl-RS"/>
              </w:rPr>
              <w:t>24.</w:t>
            </w:r>
          </w:p>
        </w:tc>
        <w:tc>
          <w:tcPr>
            <w:tcW w:w="4549" w:type="dxa"/>
            <w:gridSpan w:val="6"/>
          </w:tcPr>
          <w:p w14:paraId="20546A94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Latn-RS"/>
              </w:rPr>
              <w:t>Тестирање ученика ,</w:t>
            </w:r>
            <w:r w:rsidRPr="009F702B">
              <w:rPr>
                <w:lang w:val="sr-Cyrl-RS"/>
              </w:rPr>
              <w:t xml:space="preserve"> </w:t>
            </w:r>
            <w:r w:rsidRPr="009F702B">
              <w:rPr>
                <w:lang w:val="sr-Latn-RS"/>
              </w:rPr>
              <w:t>Иницијални тесt ,</w:t>
            </w:r>
            <w:r w:rsidRPr="009F702B">
              <w:rPr>
                <w:lang w:val="sr-Cyrl-RS"/>
              </w:rPr>
              <w:t xml:space="preserve"> у свим одељењима на самом поч.шк.год., после прве недеље</w:t>
            </w:r>
          </w:p>
          <w:p w14:paraId="61898003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Latn-RS"/>
              </w:rPr>
            </w:pPr>
            <w:r w:rsidRPr="009F702B">
              <w:rPr>
                <w:lang w:val="sr-Latn-RS"/>
              </w:rPr>
              <w:t>Извештај са Колегијума рад СВ у новој шк. Год.</w:t>
            </w:r>
          </w:p>
        </w:tc>
        <w:tc>
          <w:tcPr>
            <w:tcW w:w="1965" w:type="dxa"/>
            <w:gridSpan w:val="2"/>
          </w:tcPr>
          <w:p w14:paraId="7300E188" w14:textId="77777777" w:rsidR="004A3686" w:rsidRPr="009F702B" w:rsidRDefault="004A3686" w:rsidP="004A3686">
            <w:pPr>
              <w:spacing w:line="240" w:lineRule="auto"/>
              <w:ind w:firstLine="0"/>
            </w:pPr>
            <w:r w:rsidRPr="009F702B">
              <w:t>усмено</w:t>
            </w:r>
          </w:p>
        </w:tc>
        <w:tc>
          <w:tcPr>
            <w:tcW w:w="1546" w:type="dxa"/>
            <w:gridSpan w:val="2"/>
          </w:tcPr>
          <w:p w14:paraId="03D91492" w14:textId="77777777" w:rsidR="004A3686" w:rsidRPr="009F702B" w:rsidRDefault="004A3686" w:rsidP="004A3686">
            <w:pPr>
              <w:spacing w:line="240" w:lineRule="auto"/>
              <w:ind w:firstLine="0"/>
            </w:pPr>
            <w:r w:rsidRPr="009F702B">
              <w:t>Сви професори страног језика у Техничкој школи.</w:t>
            </w:r>
          </w:p>
        </w:tc>
      </w:tr>
      <w:tr w:rsidR="004A3686" w:rsidRPr="00D51366" w14:paraId="2614F09C" w14:textId="77777777" w:rsidTr="004A3686">
        <w:tc>
          <w:tcPr>
            <w:tcW w:w="1516" w:type="dxa"/>
          </w:tcPr>
          <w:p w14:paraId="507233E1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t>04.11.201</w:t>
            </w:r>
            <w:r w:rsidRPr="009F702B">
              <w:rPr>
                <w:lang w:val="sr-Cyrl-RS"/>
              </w:rPr>
              <w:t>24.</w:t>
            </w:r>
          </w:p>
        </w:tc>
        <w:tc>
          <w:tcPr>
            <w:tcW w:w="4549" w:type="dxa"/>
            <w:gridSpan w:val="6"/>
          </w:tcPr>
          <w:p w14:paraId="483D235E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Latn-RS"/>
              </w:rPr>
            </w:pPr>
            <w:r w:rsidRPr="009F702B">
              <w:rPr>
                <w:lang w:val="sr-Latn-RS"/>
              </w:rPr>
              <w:t>Састанак СВ ради утврђивања стања након првог тромесечја. Припремни рад .</w:t>
            </w:r>
          </w:p>
          <w:p w14:paraId="6C82A4D0" w14:textId="77777777" w:rsidR="004A3686" w:rsidRPr="009F702B" w:rsidRDefault="004A3686" w:rsidP="002D75FF">
            <w:pPr>
              <w:spacing w:line="240" w:lineRule="auto"/>
              <w:rPr>
                <w:lang w:val="sr-Cyrl-RS"/>
              </w:rPr>
            </w:pPr>
          </w:p>
        </w:tc>
        <w:tc>
          <w:tcPr>
            <w:tcW w:w="1965" w:type="dxa"/>
            <w:gridSpan w:val="2"/>
          </w:tcPr>
          <w:p w14:paraId="6AF9AD55" w14:textId="77777777" w:rsidR="004A3686" w:rsidRPr="009F702B" w:rsidRDefault="004A3686" w:rsidP="004A3686">
            <w:pPr>
              <w:spacing w:line="240" w:lineRule="auto"/>
              <w:ind w:firstLine="0"/>
            </w:pPr>
            <w:r w:rsidRPr="009F702B">
              <w:t>усмено</w:t>
            </w:r>
          </w:p>
        </w:tc>
        <w:tc>
          <w:tcPr>
            <w:tcW w:w="1546" w:type="dxa"/>
            <w:gridSpan w:val="2"/>
          </w:tcPr>
          <w:p w14:paraId="077B73C5" w14:textId="77777777" w:rsidR="004A3686" w:rsidRPr="009F702B" w:rsidRDefault="004A3686" w:rsidP="004A3686">
            <w:pPr>
              <w:spacing w:line="240" w:lineRule="auto"/>
              <w:ind w:firstLine="0"/>
            </w:pPr>
            <w:r w:rsidRPr="009F702B">
              <w:t>Место одржавања састанка – кабинет за енглески језик</w:t>
            </w:r>
          </w:p>
        </w:tc>
      </w:tr>
      <w:tr w:rsidR="004A3686" w:rsidRPr="00D51366" w14:paraId="1B053C77" w14:textId="77777777" w:rsidTr="004A3686">
        <w:tc>
          <w:tcPr>
            <w:tcW w:w="1516" w:type="dxa"/>
          </w:tcPr>
          <w:p w14:paraId="0C5F5250" w14:textId="77777777" w:rsidR="004A3686" w:rsidRPr="009F702B" w:rsidRDefault="004A3686" w:rsidP="004A3686">
            <w:pPr>
              <w:spacing w:line="240" w:lineRule="auto"/>
              <w:ind w:firstLine="0"/>
            </w:pPr>
            <w:r w:rsidRPr="009F702B">
              <w:rPr>
                <w:lang w:val="sr-Cyrl-RS"/>
              </w:rPr>
              <w:t>1</w:t>
            </w:r>
            <w:r w:rsidRPr="009F702B">
              <w:t>8.12.20</w:t>
            </w:r>
            <w:r w:rsidRPr="009F702B">
              <w:rPr>
                <w:lang w:val="sr-Cyrl-RS"/>
              </w:rPr>
              <w:t>24.</w:t>
            </w:r>
          </w:p>
        </w:tc>
        <w:tc>
          <w:tcPr>
            <w:tcW w:w="4549" w:type="dxa"/>
            <w:gridSpan w:val="6"/>
          </w:tcPr>
          <w:p w14:paraId="3FE57F09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Latn-RS"/>
              </w:rPr>
              <w:t>Анализа успеха ученика на крају 1.полугодишта. Учествовање чланова СВ на стручним семинарима и предавањима</w:t>
            </w:r>
            <w:r w:rsidRPr="009F702B">
              <w:rPr>
                <w:lang w:val="sr-Cyrl-RS"/>
              </w:rPr>
              <w:t>.</w:t>
            </w:r>
          </w:p>
        </w:tc>
        <w:tc>
          <w:tcPr>
            <w:tcW w:w="1965" w:type="dxa"/>
            <w:gridSpan w:val="2"/>
          </w:tcPr>
          <w:p w14:paraId="62474A0B" w14:textId="77777777" w:rsidR="004A3686" w:rsidRPr="009F702B" w:rsidRDefault="004A3686" w:rsidP="004A3686">
            <w:pPr>
              <w:spacing w:line="240" w:lineRule="auto"/>
              <w:ind w:firstLine="0"/>
            </w:pPr>
            <w:r w:rsidRPr="009F702B">
              <w:t>Усмено и писмено</w:t>
            </w:r>
          </w:p>
        </w:tc>
        <w:tc>
          <w:tcPr>
            <w:tcW w:w="1546" w:type="dxa"/>
            <w:gridSpan w:val="2"/>
          </w:tcPr>
          <w:p w14:paraId="63F076AA" w14:textId="77777777" w:rsidR="004A3686" w:rsidRPr="009F702B" w:rsidRDefault="004A3686" w:rsidP="002D75FF">
            <w:pPr>
              <w:spacing w:line="240" w:lineRule="auto"/>
            </w:pPr>
            <w:r w:rsidRPr="009F702B">
              <w:t>-</w:t>
            </w:r>
          </w:p>
        </w:tc>
      </w:tr>
      <w:tr w:rsidR="004A3686" w:rsidRPr="00D51366" w14:paraId="42812115" w14:textId="77777777" w:rsidTr="004A3686">
        <w:tc>
          <w:tcPr>
            <w:tcW w:w="1516" w:type="dxa"/>
          </w:tcPr>
          <w:p w14:paraId="32ED5981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t>15.01.2</w:t>
            </w:r>
            <w:r w:rsidRPr="009F702B">
              <w:rPr>
                <w:lang w:val="sr-Cyrl-RS"/>
              </w:rPr>
              <w:t>025</w:t>
            </w:r>
          </w:p>
        </w:tc>
        <w:tc>
          <w:tcPr>
            <w:tcW w:w="4549" w:type="dxa"/>
            <w:gridSpan w:val="6"/>
          </w:tcPr>
          <w:p w14:paraId="568F6D26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Latn-RS"/>
              </w:rPr>
            </w:pPr>
            <w:r w:rsidRPr="009F702B">
              <w:rPr>
                <w:lang w:val="sr-Latn-RS"/>
              </w:rPr>
              <w:t>Дат је предлог да се појача педагошки рада са ученицима, тј.већи број часова допунске наставе како би се побољшао успех.</w:t>
            </w:r>
          </w:p>
        </w:tc>
        <w:tc>
          <w:tcPr>
            <w:tcW w:w="1965" w:type="dxa"/>
            <w:gridSpan w:val="2"/>
          </w:tcPr>
          <w:p w14:paraId="575B28FD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усмено</w:t>
            </w:r>
          </w:p>
        </w:tc>
        <w:tc>
          <w:tcPr>
            <w:tcW w:w="1546" w:type="dxa"/>
            <w:gridSpan w:val="2"/>
          </w:tcPr>
          <w:p w14:paraId="5F40581C" w14:textId="77777777" w:rsidR="004A3686" w:rsidRPr="009F702B" w:rsidRDefault="004A3686" w:rsidP="002D75FF">
            <w:pPr>
              <w:spacing w:line="240" w:lineRule="auto"/>
            </w:pPr>
            <w:r w:rsidRPr="009F702B">
              <w:t>-</w:t>
            </w:r>
          </w:p>
        </w:tc>
      </w:tr>
      <w:tr w:rsidR="004A3686" w:rsidRPr="00D51366" w14:paraId="540F913E" w14:textId="77777777" w:rsidTr="004A3686">
        <w:trPr>
          <w:trHeight w:val="744"/>
        </w:trPr>
        <w:tc>
          <w:tcPr>
            <w:tcW w:w="1516" w:type="dxa"/>
          </w:tcPr>
          <w:p w14:paraId="6EDF0695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t>17.04.20</w:t>
            </w:r>
            <w:r w:rsidRPr="009F702B">
              <w:rPr>
                <w:lang w:val="sr-Cyrl-RS"/>
              </w:rPr>
              <w:t>25</w:t>
            </w:r>
          </w:p>
        </w:tc>
        <w:tc>
          <w:tcPr>
            <w:tcW w:w="4549" w:type="dxa"/>
            <w:gridSpan w:val="6"/>
          </w:tcPr>
          <w:p w14:paraId="7D0C67CE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Latn-RS"/>
              </w:rPr>
              <w:t xml:space="preserve">Извештај о успеху ученика  на крају 3.тромесечја. </w:t>
            </w:r>
            <w:r w:rsidRPr="009F702B">
              <w:rPr>
                <w:lang w:val="sr-Cyrl-RS"/>
              </w:rPr>
              <w:t>Без учешћа у такмичењима, ове шк.год.</w:t>
            </w:r>
          </w:p>
        </w:tc>
        <w:tc>
          <w:tcPr>
            <w:tcW w:w="1965" w:type="dxa"/>
            <w:gridSpan w:val="2"/>
          </w:tcPr>
          <w:p w14:paraId="5FF73668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 xml:space="preserve">-усмено, преко вибер групе, због блокаде </w:t>
            </w:r>
            <w:r w:rsidRPr="009F702B">
              <w:rPr>
                <w:lang w:val="sr-Cyrl-RS"/>
              </w:rPr>
              <w:lastRenderedPageBreak/>
              <w:t>наставе једног дела проф.</w:t>
            </w:r>
          </w:p>
        </w:tc>
        <w:tc>
          <w:tcPr>
            <w:tcW w:w="1546" w:type="dxa"/>
            <w:gridSpan w:val="2"/>
          </w:tcPr>
          <w:p w14:paraId="29EF1544" w14:textId="77777777" w:rsidR="004A3686" w:rsidRPr="009F702B" w:rsidRDefault="004A3686" w:rsidP="002D75FF">
            <w:pPr>
              <w:spacing w:line="240" w:lineRule="auto"/>
            </w:pPr>
            <w:r w:rsidRPr="009F702B">
              <w:lastRenderedPageBreak/>
              <w:t>-</w:t>
            </w:r>
          </w:p>
        </w:tc>
      </w:tr>
      <w:tr w:rsidR="004A3686" w:rsidRPr="00D51366" w14:paraId="2DA8F04F" w14:textId="77777777" w:rsidTr="004A3686">
        <w:tc>
          <w:tcPr>
            <w:tcW w:w="1516" w:type="dxa"/>
          </w:tcPr>
          <w:p w14:paraId="7443D28F" w14:textId="77777777" w:rsidR="004A3686" w:rsidRPr="009F702B" w:rsidRDefault="004A3686" w:rsidP="004A3686">
            <w:pPr>
              <w:spacing w:line="240" w:lineRule="auto"/>
              <w:ind w:firstLine="0"/>
            </w:pPr>
            <w:r w:rsidRPr="009F702B">
              <w:rPr>
                <w:lang w:val="sr-Cyrl-RS"/>
              </w:rPr>
              <w:t>19.06.2025</w:t>
            </w:r>
            <w:r w:rsidRPr="009F702B">
              <w:t>.</w:t>
            </w:r>
          </w:p>
        </w:tc>
        <w:tc>
          <w:tcPr>
            <w:tcW w:w="4549" w:type="dxa"/>
            <w:gridSpan w:val="6"/>
          </w:tcPr>
          <w:p w14:paraId="68F1AC63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Latn-RS"/>
              </w:rPr>
              <w:t>Избор уџбеника за шк. 20</w:t>
            </w:r>
            <w:r w:rsidRPr="009F702B">
              <w:rPr>
                <w:lang w:val="sr-Cyrl-RS"/>
              </w:rPr>
              <w:t>25</w:t>
            </w:r>
            <w:r w:rsidRPr="009F702B">
              <w:rPr>
                <w:lang w:val="sr-Latn-RS"/>
              </w:rPr>
              <w:t>-202</w:t>
            </w:r>
            <w:r w:rsidRPr="009F702B">
              <w:rPr>
                <w:lang w:val="sr-Cyrl-RS"/>
              </w:rPr>
              <w:t>6</w:t>
            </w:r>
            <w:r w:rsidRPr="009F702B">
              <w:rPr>
                <w:lang w:val="sr-Latn-RS"/>
              </w:rPr>
              <w:t xml:space="preserve">. За енглески језик задржавамо уџвеник Solutions, </w:t>
            </w:r>
            <w:r w:rsidRPr="009F702B">
              <w:rPr>
                <w:lang w:val="sr-Cyrl-RS"/>
              </w:rPr>
              <w:t xml:space="preserve">треће </w:t>
            </w:r>
            <w:r w:rsidRPr="009F702B">
              <w:rPr>
                <w:lang w:val="sr-Latn-RS"/>
              </w:rPr>
              <w:t xml:space="preserve">издање за </w:t>
            </w:r>
            <w:r w:rsidRPr="009F702B">
              <w:rPr>
                <w:lang w:val="sr-Cyrl-RS"/>
              </w:rPr>
              <w:t xml:space="preserve">1, </w:t>
            </w:r>
            <w:r w:rsidRPr="009F702B">
              <w:rPr>
                <w:lang w:val="sr-Latn-RS"/>
              </w:rPr>
              <w:t>2.,3., и 4. разред, , Нови Логос, Окфсорд.</w:t>
            </w:r>
            <w:r w:rsidRPr="009F702B">
              <w:rPr>
                <w:lang w:val="sr-Cyrl-RS"/>
              </w:rPr>
              <w:t xml:space="preserve">( </w:t>
            </w:r>
            <w:r w:rsidRPr="009F702B">
              <w:t>Pre</w:t>
            </w:r>
            <w:r w:rsidRPr="009F702B">
              <w:rPr>
                <w:lang w:val="sr-Cyrl-RS"/>
              </w:rPr>
              <w:t>-</w:t>
            </w:r>
            <w:r w:rsidRPr="009F702B">
              <w:t>intermediate</w:t>
            </w:r>
            <w:r w:rsidRPr="009F702B">
              <w:rPr>
                <w:lang w:val="sr-Cyrl-RS"/>
              </w:rPr>
              <w:t xml:space="preserve">, </w:t>
            </w:r>
            <w:r w:rsidRPr="009F702B">
              <w:t>Intermediate</w:t>
            </w:r>
            <w:r w:rsidRPr="009F702B">
              <w:rPr>
                <w:lang w:val="sr-Cyrl-RS"/>
              </w:rPr>
              <w:t xml:space="preserve"> </w:t>
            </w:r>
            <w:r w:rsidRPr="009F702B">
              <w:t>and</w:t>
            </w:r>
            <w:r w:rsidRPr="009F702B">
              <w:rPr>
                <w:lang w:val="sr-Cyrl-RS"/>
              </w:rPr>
              <w:t xml:space="preserve"> </w:t>
            </w:r>
            <w:r w:rsidRPr="009F702B">
              <w:t>Upper</w:t>
            </w:r>
            <w:r w:rsidRPr="009F702B">
              <w:rPr>
                <w:lang w:val="sr-Cyrl-RS"/>
              </w:rPr>
              <w:t>-</w:t>
            </w:r>
            <w:proofErr w:type="gramStart"/>
            <w:r w:rsidRPr="009F702B">
              <w:t>interm</w:t>
            </w:r>
            <w:r w:rsidRPr="009F702B">
              <w:rPr>
                <w:lang w:val="sr-Cyrl-RS"/>
              </w:rPr>
              <w:t>.</w:t>
            </w:r>
            <w:r w:rsidRPr="009F702B">
              <w:t>level</w:t>
            </w:r>
            <w:r w:rsidRPr="009F702B">
              <w:rPr>
                <w:lang w:val="sr-Cyrl-RS"/>
              </w:rPr>
              <w:t>)</w:t>
            </w:r>
            <w:r w:rsidRPr="009F702B">
              <w:rPr>
                <w:lang w:val="sr-Latn-RS"/>
              </w:rPr>
              <w:t xml:space="preserve"> </w:t>
            </w:r>
            <w:r w:rsidRPr="009F702B">
              <w:rPr>
                <w:lang w:val="sr-Cyrl-RS"/>
              </w:rPr>
              <w:t>,</w:t>
            </w:r>
            <w:proofErr w:type="gramEnd"/>
            <w:r w:rsidRPr="009F702B">
              <w:rPr>
                <w:lang w:val="sr-Cyrl-RS"/>
              </w:rPr>
              <w:t xml:space="preserve"> д</w:t>
            </w:r>
            <w:r w:rsidRPr="009F702B">
              <w:rPr>
                <w:lang w:val="sr-Latn-RS"/>
              </w:rPr>
              <w:t xml:space="preserve">ок колегинице за немачки језик </w:t>
            </w:r>
            <w:r w:rsidRPr="009F702B">
              <w:rPr>
                <w:lang w:val="sr-Cyrl-RS"/>
              </w:rPr>
              <w:t xml:space="preserve">наставља рад </w:t>
            </w:r>
            <w:proofErr w:type="gramStart"/>
            <w:r w:rsidRPr="009F702B">
              <w:rPr>
                <w:lang w:val="sr-Cyrl-RS"/>
              </w:rPr>
              <w:t>са  уџбеником</w:t>
            </w:r>
            <w:proofErr w:type="gramEnd"/>
            <w:r w:rsidRPr="009F702B">
              <w:rPr>
                <w:lang w:val="sr-Cyrl-RS"/>
              </w:rPr>
              <w:t xml:space="preserve"> Прима за 1. и 4., Дата Статус, а узима  </w:t>
            </w:r>
            <w:r w:rsidRPr="009F702B">
              <w:rPr>
                <w:lang w:val="sr-Latn-RS"/>
              </w:rPr>
              <w:t>Завод</w:t>
            </w:r>
            <w:r w:rsidRPr="009F702B">
              <w:rPr>
                <w:lang w:val="sr-Cyrl-RS"/>
              </w:rPr>
              <w:t xml:space="preserve"> за 2, и 4.разред. Тестирање ученика путем </w:t>
            </w:r>
            <w:r w:rsidRPr="009F702B">
              <w:rPr>
                <w:lang w:val="sr-Latn-RS"/>
              </w:rPr>
              <w:t xml:space="preserve"> иницијалн</w:t>
            </w:r>
            <w:r w:rsidRPr="009F702B">
              <w:rPr>
                <w:lang w:val="sr-Cyrl-RS"/>
              </w:rPr>
              <w:t xml:space="preserve">ог </w:t>
            </w:r>
            <w:r w:rsidRPr="009F702B">
              <w:rPr>
                <w:lang w:val="sr-Latn-RS"/>
              </w:rPr>
              <w:t xml:space="preserve"> тест, </w:t>
            </w:r>
            <w:r w:rsidRPr="009F702B">
              <w:rPr>
                <w:lang w:val="sr-Cyrl-RS"/>
              </w:rPr>
              <w:t>те</w:t>
            </w:r>
            <w:r w:rsidRPr="009F702B">
              <w:rPr>
                <w:lang w:val="sr-Latn-RS"/>
              </w:rPr>
              <w:t xml:space="preserve"> да се на темељу тога направе групе по нивоима знања. Почетни-средњи и напредни ниво , али само за ученике који слушају енглески језик.</w:t>
            </w:r>
          </w:p>
        </w:tc>
        <w:tc>
          <w:tcPr>
            <w:tcW w:w="1965" w:type="dxa"/>
            <w:gridSpan w:val="2"/>
          </w:tcPr>
          <w:p w14:paraId="1A6F364C" w14:textId="77777777" w:rsidR="004A3686" w:rsidRPr="009F702B" w:rsidRDefault="004A3686" w:rsidP="004A3686">
            <w:pPr>
              <w:spacing w:line="240" w:lineRule="auto"/>
              <w:ind w:firstLine="0"/>
            </w:pPr>
            <w:r w:rsidRPr="009F702B">
              <w:t>Усмено -писмено</w:t>
            </w:r>
          </w:p>
        </w:tc>
        <w:tc>
          <w:tcPr>
            <w:tcW w:w="1546" w:type="dxa"/>
            <w:gridSpan w:val="2"/>
          </w:tcPr>
          <w:p w14:paraId="3782BD67" w14:textId="77777777" w:rsidR="004A3686" w:rsidRPr="009F702B" w:rsidRDefault="004A3686" w:rsidP="002D75FF">
            <w:pPr>
              <w:spacing w:line="240" w:lineRule="auto"/>
            </w:pPr>
            <w:r w:rsidRPr="009F702B">
              <w:t>-</w:t>
            </w:r>
          </w:p>
        </w:tc>
      </w:tr>
      <w:tr w:rsidR="004A3686" w:rsidRPr="00D51366" w14:paraId="4EF6DAD2" w14:textId="77777777" w:rsidTr="004A3686">
        <w:tc>
          <w:tcPr>
            <w:tcW w:w="1516" w:type="dxa"/>
          </w:tcPr>
          <w:p w14:paraId="4517E303" w14:textId="77777777" w:rsidR="004A3686" w:rsidRPr="009F702B" w:rsidRDefault="004A3686" w:rsidP="004A3686">
            <w:pPr>
              <w:spacing w:line="240" w:lineRule="auto"/>
              <w:ind w:firstLine="0"/>
            </w:pPr>
            <w:r w:rsidRPr="009F702B">
              <w:rPr>
                <w:lang w:val="sr-Cyrl-RS"/>
              </w:rPr>
              <w:t>19</w:t>
            </w:r>
            <w:r w:rsidRPr="009F702B">
              <w:t>.06.20</w:t>
            </w:r>
            <w:r w:rsidRPr="009F702B">
              <w:rPr>
                <w:lang w:val="sr-Cyrl-RS"/>
              </w:rPr>
              <w:t>25</w:t>
            </w:r>
            <w:r w:rsidRPr="009F702B">
              <w:t>.</w:t>
            </w:r>
          </w:p>
        </w:tc>
        <w:tc>
          <w:tcPr>
            <w:tcW w:w="4549" w:type="dxa"/>
            <w:gridSpan w:val="6"/>
          </w:tcPr>
          <w:p w14:paraId="406CBB8A" w14:textId="77777777" w:rsidR="004A3686" w:rsidRPr="009F702B" w:rsidRDefault="004A3686" w:rsidP="004A3686">
            <w:pPr>
              <w:spacing w:line="240" w:lineRule="auto"/>
              <w:ind w:firstLine="0"/>
              <w:rPr>
                <w:bCs/>
                <w:lang w:val="sr-Cyrl-RS"/>
              </w:rPr>
            </w:pPr>
            <w:r w:rsidRPr="009F702B">
              <w:rPr>
                <w:lang w:val="sr-Latn-RS"/>
              </w:rPr>
              <w:t xml:space="preserve">Стање на крају 2. Полугодишта. Поправни испити </w:t>
            </w:r>
            <w:r w:rsidRPr="009F702B">
              <w:rPr>
                <w:lang w:val="sr-Cyrl-RS"/>
              </w:rPr>
              <w:t xml:space="preserve">– </w:t>
            </w:r>
            <w:r w:rsidRPr="009F702B">
              <w:rPr>
                <w:bCs/>
                <w:lang w:val="sr-Cyrl-RS"/>
              </w:rPr>
              <w:t xml:space="preserve">нема. </w:t>
            </w:r>
          </w:p>
          <w:p w14:paraId="2663619F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Један разредни испит, ученик Ерор из 1-1, положио 14.08.2025. усмени део испита, а на писмени део  се није ни појавио. Закључена оцена довољан 2. Испитна комисија- Емина П.П., Гордана Р. И Никола Ј.</w:t>
            </w:r>
          </w:p>
          <w:p w14:paraId="4DA4C4FC" w14:textId="77777777" w:rsidR="004A3686" w:rsidRPr="009F702B" w:rsidRDefault="004A3686" w:rsidP="002D75FF">
            <w:pPr>
              <w:spacing w:line="240" w:lineRule="auto"/>
              <w:rPr>
                <w:lang w:val="sr-Latn-RS"/>
              </w:rPr>
            </w:pPr>
          </w:p>
        </w:tc>
        <w:tc>
          <w:tcPr>
            <w:tcW w:w="1965" w:type="dxa"/>
            <w:gridSpan w:val="2"/>
          </w:tcPr>
          <w:p w14:paraId="4525E88A" w14:textId="77777777" w:rsidR="004A3686" w:rsidRPr="009F702B" w:rsidRDefault="004A3686" w:rsidP="002D75FF">
            <w:pPr>
              <w:spacing w:line="240" w:lineRule="auto"/>
              <w:rPr>
                <w:lang w:val="sr-Cyrl-RS"/>
              </w:rPr>
            </w:pPr>
          </w:p>
        </w:tc>
        <w:tc>
          <w:tcPr>
            <w:tcW w:w="1546" w:type="dxa"/>
            <w:gridSpan w:val="2"/>
          </w:tcPr>
          <w:p w14:paraId="5A56CCAC" w14:textId="77777777" w:rsidR="004A3686" w:rsidRPr="009F702B" w:rsidRDefault="004A3686" w:rsidP="002D75FF">
            <w:pPr>
              <w:spacing w:line="240" w:lineRule="auto"/>
            </w:pPr>
            <w:r w:rsidRPr="009F702B">
              <w:t>-</w:t>
            </w:r>
          </w:p>
        </w:tc>
      </w:tr>
      <w:tr w:rsidR="004A3686" w:rsidRPr="00D51366" w14:paraId="3449E303" w14:textId="77777777" w:rsidTr="004A3686">
        <w:tc>
          <w:tcPr>
            <w:tcW w:w="1516" w:type="dxa"/>
          </w:tcPr>
          <w:p w14:paraId="6F357930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19.06.2025.</w:t>
            </w:r>
          </w:p>
        </w:tc>
        <w:tc>
          <w:tcPr>
            <w:tcW w:w="4549" w:type="dxa"/>
            <w:gridSpan w:val="6"/>
          </w:tcPr>
          <w:p w14:paraId="71770A8A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Latn-RS"/>
              </w:rPr>
              <w:t>Подела часова и група за нову школску годину</w:t>
            </w:r>
          </w:p>
          <w:p w14:paraId="7EDC43BE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Извештај о исходу поправних испита</w:t>
            </w:r>
          </w:p>
          <w:p w14:paraId="631FDAB7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Избор новог председника СВ , једногласно Ана Калинић Важић</w:t>
            </w:r>
          </w:p>
        </w:tc>
        <w:tc>
          <w:tcPr>
            <w:tcW w:w="1965" w:type="dxa"/>
            <w:gridSpan w:val="2"/>
          </w:tcPr>
          <w:p w14:paraId="581680B6" w14:textId="77777777" w:rsidR="004A3686" w:rsidRPr="009F702B" w:rsidRDefault="004A3686" w:rsidP="004A3686">
            <w:pPr>
              <w:spacing w:line="240" w:lineRule="auto"/>
              <w:ind w:firstLine="0"/>
            </w:pPr>
            <w:r w:rsidRPr="009F702B">
              <w:t>писмено</w:t>
            </w:r>
          </w:p>
        </w:tc>
        <w:tc>
          <w:tcPr>
            <w:tcW w:w="1546" w:type="dxa"/>
            <w:gridSpan w:val="2"/>
          </w:tcPr>
          <w:p w14:paraId="7254A4F9" w14:textId="77777777" w:rsidR="004A3686" w:rsidRPr="009F702B" w:rsidRDefault="004A3686" w:rsidP="002D75FF">
            <w:pPr>
              <w:spacing w:line="240" w:lineRule="auto"/>
            </w:pPr>
            <w:r w:rsidRPr="009F702B">
              <w:t>-</w:t>
            </w:r>
          </w:p>
        </w:tc>
      </w:tr>
      <w:tr w:rsidR="004A3686" w:rsidRPr="00D51366" w14:paraId="2B65D8E4" w14:textId="77777777" w:rsidTr="004A3686">
        <w:tc>
          <w:tcPr>
            <w:tcW w:w="1516" w:type="dxa"/>
          </w:tcPr>
          <w:p w14:paraId="1196BBFD" w14:textId="77777777" w:rsidR="004A3686" w:rsidRPr="009F702B" w:rsidRDefault="004A3686" w:rsidP="002D75FF">
            <w:pPr>
              <w:spacing w:line="240" w:lineRule="auto"/>
            </w:pPr>
          </w:p>
        </w:tc>
        <w:tc>
          <w:tcPr>
            <w:tcW w:w="4549" w:type="dxa"/>
            <w:gridSpan w:val="6"/>
          </w:tcPr>
          <w:p w14:paraId="5EB6A0D7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Latn-RS"/>
              </w:rPr>
              <w:t>Е-дневник</w:t>
            </w:r>
            <w:r w:rsidRPr="009F702B">
              <w:rPr>
                <w:lang w:val="sr-Cyrl-RS"/>
              </w:rPr>
              <w:t>, моодле платформа по потреби</w:t>
            </w:r>
          </w:p>
        </w:tc>
        <w:tc>
          <w:tcPr>
            <w:tcW w:w="1965" w:type="dxa"/>
            <w:gridSpan w:val="2"/>
          </w:tcPr>
          <w:p w14:paraId="1F454055" w14:textId="77777777" w:rsidR="004A3686" w:rsidRPr="009F702B" w:rsidRDefault="004A3686" w:rsidP="002D75FF">
            <w:pPr>
              <w:spacing w:line="240" w:lineRule="auto"/>
            </w:pPr>
          </w:p>
        </w:tc>
        <w:tc>
          <w:tcPr>
            <w:tcW w:w="1546" w:type="dxa"/>
            <w:gridSpan w:val="2"/>
          </w:tcPr>
          <w:p w14:paraId="3EC1C9C1" w14:textId="77777777" w:rsidR="004A3686" w:rsidRPr="009F702B" w:rsidRDefault="004A3686" w:rsidP="002D75FF">
            <w:pPr>
              <w:spacing w:line="240" w:lineRule="auto"/>
              <w:rPr>
                <w:lang w:val="sr-Latn-RS"/>
              </w:rPr>
            </w:pPr>
            <w:r w:rsidRPr="009F702B">
              <w:rPr>
                <w:lang w:val="sr-Latn-RS"/>
              </w:rPr>
              <w:t>-</w:t>
            </w:r>
          </w:p>
        </w:tc>
      </w:tr>
      <w:tr w:rsidR="004A3686" w:rsidRPr="00D51366" w14:paraId="3A0F0F62" w14:textId="77777777" w:rsidTr="004A3686">
        <w:tc>
          <w:tcPr>
            <w:tcW w:w="1516" w:type="dxa"/>
          </w:tcPr>
          <w:p w14:paraId="7D3E6C41" w14:textId="77777777" w:rsidR="004A3686" w:rsidRPr="009F702B" w:rsidRDefault="004A3686" w:rsidP="002D75FF">
            <w:pPr>
              <w:spacing w:line="240" w:lineRule="auto"/>
            </w:pPr>
          </w:p>
        </w:tc>
        <w:tc>
          <w:tcPr>
            <w:tcW w:w="4549" w:type="dxa"/>
            <w:gridSpan w:val="6"/>
          </w:tcPr>
          <w:p w14:paraId="5ECBFA1D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Latn-RS"/>
              </w:rPr>
            </w:pPr>
            <w:r w:rsidRPr="009F702B">
              <w:rPr>
                <w:lang w:val="sr-Latn-RS"/>
              </w:rPr>
              <w:t>Избор новог председника СВ за шк. 20</w:t>
            </w:r>
            <w:r w:rsidRPr="009F702B">
              <w:rPr>
                <w:lang w:val="sr-Cyrl-RS"/>
              </w:rPr>
              <w:t>25.</w:t>
            </w:r>
            <w:r w:rsidRPr="009F702B">
              <w:rPr>
                <w:lang w:val="sr-Latn-RS"/>
              </w:rPr>
              <w:t>-202</w:t>
            </w:r>
            <w:r w:rsidRPr="009F702B">
              <w:rPr>
                <w:lang w:val="sr-Cyrl-RS"/>
              </w:rPr>
              <w:t>6</w:t>
            </w:r>
            <w:r w:rsidRPr="009F702B">
              <w:rPr>
                <w:lang w:val="sr-Latn-RS"/>
              </w:rPr>
              <w:t>., колегиница Ана Калини</w:t>
            </w:r>
            <w:r w:rsidRPr="009F702B">
              <w:rPr>
                <w:lang w:val="sr-Cyrl-RS"/>
              </w:rPr>
              <w:t xml:space="preserve">ћ </w:t>
            </w:r>
            <w:r w:rsidRPr="009F702B">
              <w:rPr>
                <w:lang w:val="sr-Latn-RS"/>
              </w:rPr>
              <w:t>Важић  преузима СВ , и то од 0</w:t>
            </w:r>
            <w:r w:rsidRPr="009F702B">
              <w:rPr>
                <w:lang w:val="sr-Cyrl-RS"/>
              </w:rPr>
              <w:t>1</w:t>
            </w:r>
            <w:r w:rsidRPr="009F702B">
              <w:rPr>
                <w:lang w:val="sr-Latn-RS"/>
              </w:rPr>
              <w:t>.09.20</w:t>
            </w:r>
            <w:r w:rsidRPr="009F702B">
              <w:rPr>
                <w:lang w:val="sr-Cyrl-RS"/>
              </w:rPr>
              <w:t>25</w:t>
            </w:r>
            <w:r w:rsidRPr="009F702B">
              <w:rPr>
                <w:lang w:val="sr-Latn-RS"/>
              </w:rPr>
              <w:t>.</w:t>
            </w:r>
          </w:p>
        </w:tc>
        <w:tc>
          <w:tcPr>
            <w:tcW w:w="1965" w:type="dxa"/>
            <w:gridSpan w:val="2"/>
          </w:tcPr>
          <w:p w14:paraId="52471828" w14:textId="77777777" w:rsidR="004A3686" w:rsidRPr="009F702B" w:rsidRDefault="004A3686" w:rsidP="002D75FF">
            <w:pPr>
              <w:spacing w:line="240" w:lineRule="auto"/>
            </w:pPr>
          </w:p>
        </w:tc>
        <w:tc>
          <w:tcPr>
            <w:tcW w:w="1546" w:type="dxa"/>
            <w:gridSpan w:val="2"/>
          </w:tcPr>
          <w:p w14:paraId="0C768669" w14:textId="77777777" w:rsidR="004A3686" w:rsidRPr="009F702B" w:rsidRDefault="004A3686" w:rsidP="002D75FF">
            <w:pPr>
              <w:spacing w:line="240" w:lineRule="auto"/>
            </w:pPr>
            <w:r w:rsidRPr="009F702B">
              <w:t>-</w:t>
            </w:r>
          </w:p>
        </w:tc>
      </w:tr>
      <w:tr w:rsidR="004A3686" w:rsidRPr="00D51366" w14:paraId="6A90C6BD" w14:textId="77777777" w:rsidTr="004A3686">
        <w:tc>
          <w:tcPr>
            <w:tcW w:w="1516" w:type="dxa"/>
          </w:tcPr>
          <w:p w14:paraId="6ECE0701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 xml:space="preserve">19.08.2025. </w:t>
            </w:r>
          </w:p>
        </w:tc>
        <w:tc>
          <w:tcPr>
            <w:tcW w:w="4549" w:type="dxa"/>
            <w:gridSpan w:val="6"/>
          </w:tcPr>
          <w:p w14:paraId="70EF9A7C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 xml:space="preserve">Колегиница Емина П.П. је дала предлог, да се убудуће , приликом поделе часова води рачуна да сваки професор задржава своју групу тј. разред у коме је предавао, како би цнаст. циклус био што  успешнији. </w:t>
            </w:r>
          </w:p>
        </w:tc>
        <w:tc>
          <w:tcPr>
            <w:tcW w:w="1965" w:type="dxa"/>
            <w:gridSpan w:val="2"/>
          </w:tcPr>
          <w:p w14:paraId="33068142" w14:textId="77777777" w:rsidR="004A3686" w:rsidRPr="009F702B" w:rsidRDefault="004A3686" w:rsidP="004A3686">
            <w:pPr>
              <w:spacing w:line="240" w:lineRule="auto"/>
              <w:ind w:firstLine="0"/>
            </w:pPr>
            <w:proofErr w:type="gramStart"/>
            <w:r w:rsidRPr="009F702B">
              <w:t>Усмено ,</w:t>
            </w:r>
            <w:proofErr w:type="gramEnd"/>
            <w:r w:rsidRPr="009F702B">
              <w:t xml:space="preserve"> писмено</w:t>
            </w:r>
          </w:p>
        </w:tc>
        <w:tc>
          <w:tcPr>
            <w:tcW w:w="1546" w:type="dxa"/>
            <w:gridSpan w:val="2"/>
          </w:tcPr>
          <w:p w14:paraId="1B997E58" w14:textId="77777777" w:rsidR="004A3686" w:rsidRPr="009F702B" w:rsidRDefault="004A3686" w:rsidP="002D75FF">
            <w:pPr>
              <w:spacing w:line="240" w:lineRule="auto"/>
            </w:pPr>
            <w:r w:rsidRPr="009F702B">
              <w:t>-</w:t>
            </w:r>
          </w:p>
        </w:tc>
      </w:tr>
      <w:tr w:rsidR="004A3686" w:rsidRPr="004A3686" w14:paraId="7364BC1C" w14:textId="77777777" w:rsidTr="004A3686">
        <w:tc>
          <w:tcPr>
            <w:tcW w:w="1516" w:type="dxa"/>
          </w:tcPr>
          <w:p w14:paraId="4F253985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19.08.2025.</w:t>
            </w:r>
          </w:p>
        </w:tc>
        <w:tc>
          <w:tcPr>
            <w:tcW w:w="4549" w:type="dxa"/>
            <w:gridSpan w:val="6"/>
          </w:tcPr>
          <w:p w14:paraId="621C7CA1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 xml:space="preserve">Коначна подела часова и усаглашавање група за енглески  преко вибер групе. </w:t>
            </w:r>
          </w:p>
        </w:tc>
        <w:tc>
          <w:tcPr>
            <w:tcW w:w="1965" w:type="dxa"/>
            <w:gridSpan w:val="2"/>
          </w:tcPr>
          <w:p w14:paraId="79E61A1B" w14:textId="77777777" w:rsidR="004A3686" w:rsidRPr="009F702B" w:rsidRDefault="004A3686" w:rsidP="002D75FF">
            <w:pPr>
              <w:spacing w:line="240" w:lineRule="auto"/>
              <w:rPr>
                <w:lang w:val="sr-Cyrl-RS"/>
              </w:rPr>
            </w:pPr>
          </w:p>
        </w:tc>
        <w:tc>
          <w:tcPr>
            <w:tcW w:w="1546" w:type="dxa"/>
            <w:gridSpan w:val="2"/>
          </w:tcPr>
          <w:p w14:paraId="0B84740D" w14:textId="77777777" w:rsidR="004A3686" w:rsidRPr="009F702B" w:rsidRDefault="004A3686" w:rsidP="002D75FF">
            <w:pPr>
              <w:spacing w:line="240" w:lineRule="auto"/>
              <w:rPr>
                <w:lang w:val="sr-Cyrl-RS"/>
              </w:rPr>
            </w:pPr>
          </w:p>
        </w:tc>
      </w:tr>
      <w:tr w:rsidR="004A3686" w:rsidRPr="004A3686" w14:paraId="7520E04A" w14:textId="77777777" w:rsidTr="002D75FF">
        <w:tc>
          <w:tcPr>
            <w:tcW w:w="9576" w:type="dxa"/>
            <w:gridSpan w:val="11"/>
            <w:shd w:val="clear" w:color="auto" w:fill="FDE9D9"/>
          </w:tcPr>
          <w:p w14:paraId="7A917082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lastRenderedPageBreak/>
              <w:t>Коментар о реализацији: све одлуке ,које  су наведене,  донесене су заједничким договорима   и усвојене од свих чланова СВ.</w:t>
            </w:r>
          </w:p>
          <w:p w14:paraId="3896329F" w14:textId="77777777" w:rsidR="004A3686" w:rsidRPr="009F702B" w:rsidRDefault="004A3686" w:rsidP="004A3686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lang w:val="sr-Cyrl-RS"/>
              </w:rPr>
            </w:pPr>
            <w:r w:rsidRPr="009F702B">
              <w:rPr>
                <w:lang w:val="sr-Cyrl-RS"/>
              </w:rPr>
              <w:t xml:space="preserve">Такођер, заједничког смо става да се ученицима  онемогући прелазак са  већ изабраног језика, који су слушали у претходној години или у току школске године) , осим у 1.разреду, и то само у току првог полугодишта или у неким посебним случајевима. </w:t>
            </w:r>
          </w:p>
        </w:tc>
      </w:tr>
      <w:tr w:rsidR="004A3686" w:rsidRPr="004A3686" w14:paraId="32C9D8DF" w14:textId="77777777" w:rsidTr="004A3686">
        <w:tc>
          <w:tcPr>
            <w:tcW w:w="3247" w:type="dxa"/>
            <w:gridSpan w:val="4"/>
            <w:shd w:val="clear" w:color="auto" w:fill="F2F2F2"/>
          </w:tcPr>
          <w:p w14:paraId="0949719E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Подела предмета на наставнике и планирање реализације наставе</w:t>
            </w:r>
          </w:p>
        </w:tc>
        <w:tc>
          <w:tcPr>
            <w:tcW w:w="6329" w:type="dxa"/>
            <w:gridSpan w:val="7"/>
          </w:tcPr>
          <w:p w14:paraId="61988241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Предлог је да се  испоштује подела часова коју уради управа школе и  да колеге  задржавају  групе из претходне шк.год.</w:t>
            </w:r>
          </w:p>
        </w:tc>
      </w:tr>
      <w:tr w:rsidR="004A3686" w:rsidRPr="004A3686" w14:paraId="58DFF6F0" w14:textId="77777777" w:rsidTr="004A3686">
        <w:tc>
          <w:tcPr>
            <w:tcW w:w="3247" w:type="dxa"/>
            <w:gridSpan w:val="4"/>
            <w:shd w:val="clear" w:color="auto" w:fill="F2F2F2"/>
          </w:tcPr>
          <w:p w14:paraId="0491B403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Организација рада по кабинетима</w:t>
            </w:r>
          </w:p>
        </w:tc>
        <w:tc>
          <w:tcPr>
            <w:tcW w:w="6329" w:type="dxa"/>
            <w:gridSpan w:val="7"/>
          </w:tcPr>
          <w:p w14:paraId="64B39820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Latn-RS"/>
              </w:rPr>
            </w:pPr>
            <w:r w:rsidRPr="009F702B">
              <w:rPr>
                <w:lang w:val="sr-Latn-RS"/>
              </w:rPr>
              <w:t xml:space="preserve">Да, </w:t>
            </w:r>
            <w:r w:rsidRPr="009F702B">
              <w:rPr>
                <w:lang w:val="sr-Cyrl-RS"/>
              </w:rPr>
              <w:t xml:space="preserve">углавном, </w:t>
            </w:r>
            <w:r w:rsidRPr="009F702B">
              <w:rPr>
                <w:lang w:val="sr-Latn-RS"/>
              </w:rPr>
              <w:t>али уз недовољно опремљен кабинет за енглески и за немачки језик.</w:t>
            </w:r>
          </w:p>
        </w:tc>
      </w:tr>
      <w:tr w:rsidR="004A3686" w:rsidRPr="004A3686" w14:paraId="76010BDD" w14:textId="77777777" w:rsidTr="004A3686">
        <w:tc>
          <w:tcPr>
            <w:tcW w:w="3247" w:type="dxa"/>
            <w:gridSpan w:val="4"/>
            <w:shd w:val="clear" w:color="auto" w:fill="F2F2F2"/>
          </w:tcPr>
          <w:p w14:paraId="231143EF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Реализација наставе и начин побољшања</w:t>
            </w:r>
          </w:p>
        </w:tc>
        <w:tc>
          <w:tcPr>
            <w:tcW w:w="6329" w:type="dxa"/>
            <w:gridSpan w:val="7"/>
          </w:tcPr>
          <w:p w14:paraId="6867ED21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три нивоа ; почетни, средњи и напредни за енглески језик- угледни и огледни часови и посета часова једни другима у циљу побољшања квалитета наставе.</w:t>
            </w:r>
          </w:p>
        </w:tc>
      </w:tr>
      <w:tr w:rsidR="004A3686" w:rsidRPr="004A3686" w14:paraId="18056D41" w14:textId="77777777" w:rsidTr="004A3686">
        <w:tc>
          <w:tcPr>
            <w:tcW w:w="3247" w:type="dxa"/>
            <w:gridSpan w:val="4"/>
            <w:shd w:val="clear" w:color="auto" w:fill="F2F2F2"/>
          </w:tcPr>
          <w:p w14:paraId="21310750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Коришћење наставних - средстава и опреме</w:t>
            </w:r>
          </w:p>
        </w:tc>
        <w:tc>
          <w:tcPr>
            <w:tcW w:w="6329" w:type="dxa"/>
            <w:gridSpan w:val="7"/>
          </w:tcPr>
          <w:p w14:paraId="70F23C6F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Latn-RS"/>
              </w:rPr>
            </w:pPr>
            <w:r w:rsidRPr="009F702B">
              <w:rPr>
                <w:lang w:val="sr-Latn-RS"/>
              </w:rPr>
              <w:t>Нови уџбеници , цд ,  (видео бим...?)</w:t>
            </w:r>
          </w:p>
        </w:tc>
      </w:tr>
      <w:tr w:rsidR="004A3686" w:rsidRPr="004A3686" w14:paraId="1E625C93" w14:textId="77777777" w:rsidTr="004A3686">
        <w:tc>
          <w:tcPr>
            <w:tcW w:w="3247" w:type="dxa"/>
            <w:gridSpan w:val="4"/>
            <w:shd w:val="clear" w:color="auto" w:fill="F2F2F2"/>
          </w:tcPr>
          <w:p w14:paraId="233D2511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Успех по предметима и мере за побољшање</w:t>
            </w:r>
          </w:p>
        </w:tc>
        <w:tc>
          <w:tcPr>
            <w:tcW w:w="6329" w:type="dxa"/>
            <w:gridSpan w:val="7"/>
          </w:tcPr>
          <w:p w14:paraId="7BC3B777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Latn-RS"/>
              </w:rPr>
            </w:pPr>
            <w:r w:rsidRPr="009F702B">
              <w:rPr>
                <w:lang w:val="sr-Latn-RS"/>
              </w:rPr>
              <w:t>Иницјални тест у првој радној  недељи, затим формирње група у зависности од нивоа знања са којим ученици долазе.Три ниова знања. Посета часова једних другима</w:t>
            </w:r>
            <w:r w:rsidRPr="009F702B">
              <w:rPr>
                <w:lang w:val="sr-Cyrl-RS"/>
              </w:rPr>
              <w:t>,</w:t>
            </w:r>
            <w:r w:rsidRPr="009F702B">
              <w:rPr>
                <w:lang w:val="sr-Latn-RS"/>
              </w:rPr>
              <w:t xml:space="preserve">  у виду корекције и побољшања квалитета властитог рада. Водити детаљнији портфолио ученика , и водити рачуна о Иоп</w:t>
            </w:r>
            <w:r w:rsidRPr="009F702B">
              <w:rPr>
                <w:lang w:val="sr-Cyrl-RS"/>
              </w:rPr>
              <w:t>-у</w:t>
            </w:r>
            <w:r w:rsidRPr="009F702B">
              <w:rPr>
                <w:lang w:val="sr-Latn-RS"/>
              </w:rPr>
              <w:t xml:space="preserve"> учени</w:t>
            </w:r>
            <w:r w:rsidRPr="009F702B">
              <w:rPr>
                <w:lang w:val="sr-Cyrl-RS"/>
              </w:rPr>
              <w:t>к</w:t>
            </w:r>
            <w:r w:rsidRPr="009F702B">
              <w:rPr>
                <w:lang w:val="sr-Latn-RS"/>
              </w:rPr>
              <w:t>а..</w:t>
            </w:r>
            <w:r w:rsidRPr="009F702B">
              <w:rPr>
                <w:lang w:val="sr-Cyrl-RS"/>
              </w:rPr>
              <w:t>. осетљивим групама деце...</w:t>
            </w:r>
            <w:r w:rsidRPr="009F702B">
              <w:rPr>
                <w:lang w:val="sr-Latn-RS"/>
              </w:rPr>
              <w:t>.</w:t>
            </w:r>
          </w:p>
        </w:tc>
      </w:tr>
      <w:tr w:rsidR="004A3686" w:rsidRPr="004A3686" w14:paraId="5F693C4C" w14:textId="77777777" w:rsidTr="004A3686">
        <w:tc>
          <w:tcPr>
            <w:tcW w:w="3247" w:type="dxa"/>
            <w:gridSpan w:val="4"/>
            <w:shd w:val="clear" w:color="auto" w:fill="F2F2F2"/>
          </w:tcPr>
          <w:p w14:paraId="3E862F1F" w14:textId="77777777" w:rsidR="004A3686" w:rsidRPr="009F702B" w:rsidRDefault="004A3686" w:rsidP="004A3686">
            <w:pPr>
              <w:spacing w:line="240" w:lineRule="auto"/>
              <w:ind w:firstLine="0"/>
            </w:pPr>
            <w:r w:rsidRPr="009F702B">
              <w:t>Допунски и додатни рад</w:t>
            </w:r>
          </w:p>
        </w:tc>
        <w:tc>
          <w:tcPr>
            <w:tcW w:w="6329" w:type="dxa"/>
            <w:gridSpan w:val="7"/>
          </w:tcPr>
          <w:p w14:paraId="3CCA892F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Latn-RS"/>
              </w:rPr>
            </w:pPr>
            <w:r w:rsidRPr="009F702B">
              <w:rPr>
                <w:lang w:val="sr-Latn-RS"/>
              </w:rPr>
              <w:t>Појачати часове допунске наст, како би се минимализирао број негативних оцена</w:t>
            </w:r>
            <w:r w:rsidRPr="009F702B">
              <w:rPr>
                <w:lang w:val="sr-Cyrl-RS"/>
              </w:rPr>
              <w:t xml:space="preserve"> те</w:t>
            </w:r>
            <w:r w:rsidRPr="009F702B">
              <w:rPr>
                <w:lang w:val="sr-Latn-RS"/>
              </w:rPr>
              <w:t xml:space="preserve"> повећао</w:t>
            </w:r>
            <w:r w:rsidRPr="009F702B">
              <w:rPr>
                <w:lang w:val="sr-Cyrl-RS"/>
              </w:rPr>
              <w:t xml:space="preserve"> </w:t>
            </w:r>
            <w:r w:rsidRPr="009F702B">
              <w:rPr>
                <w:lang w:val="sr-Latn-RS"/>
              </w:rPr>
              <w:t>и исход савладаног градива.</w:t>
            </w:r>
          </w:p>
          <w:p w14:paraId="40FDB082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Latn-RS"/>
              </w:rPr>
              <w:t xml:space="preserve">Пројектна настава </w:t>
            </w:r>
            <w:r w:rsidRPr="009F702B">
              <w:rPr>
                <w:lang w:val="sr-Cyrl-RS"/>
              </w:rPr>
              <w:t xml:space="preserve">, </w:t>
            </w:r>
            <w:r w:rsidRPr="009F702B">
              <w:rPr>
                <w:lang w:val="sr-Latn-RS"/>
              </w:rPr>
              <w:t>као део редовне наставе</w:t>
            </w:r>
            <w:r w:rsidRPr="009F702B">
              <w:rPr>
                <w:lang w:val="sr-Cyrl-RS"/>
              </w:rPr>
              <w:t>.</w:t>
            </w:r>
          </w:p>
        </w:tc>
      </w:tr>
      <w:tr w:rsidR="004A3686" w:rsidRPr="00D51366" w14:paraId="28533536" w14:textId="77777777" w:rsidTr="004A3686">
        <w:tc>
          <w:tcPr>
            <w:tcW w:w="3247" w:type="dxa"/>
            <w:gridSpan w:val="4"/>
            <w:shd w:val="clear" w:color="auto" w:fill="F2F2F2"/>
          </w:tcPr>
          <w:p w14:paraId="633B1DFA" w14:textId="77777777" w:rsidR="004A3686" w:rsidRPr="009F702B" w:rsidRDefault="004A3686" w:rsidP="004A3686">
            <w:pPr>
              <w:spacing w:line="240" w:lineRule="auto"/>
              <w:ind w:firstLine="0"/>
            </w:pPr>
            <w:r w:rsidRPr="009F702B">
              <w:t>Рад секција</w:t>
            </w:r>
          </w:p>
        </w:tc>
        <w:tc>
          <w:tcPr>
            <w:tcW w:w="6329" w:type="dxa"/>
            <w:gridSpan w:val="7"/>
          </w:tcPr>
          <w:p w14:paraId="6DF9EF03" w14:textId="77777777" w:rsidR="004A3686" w:rsidRPr="009F702B" w:rsidRDefault="004A3686" w:rsidP="004A3686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lang w:val="sr-Latn-RS"/>
              </w:rPr>
            </w:pPr>
          </w:p>
        </w:tc>
      </w:tr>
      <w:tr w:rsidR="004A3686" w:rsidRPr="004A3686" w14:paraId="20D82EBA" w14:textId="77777777" w:rsidTr="004A3686">
        <w:tc>
          <w:tcPr>
            <w:tcW w:w="3247" w:type="dxa"/>
            <w:gridSpan w:val="4"/>
            <w:shd w:val="clear" w:color="auto" w:fill="F2F2F2"/>
          </w:tcPr>
          <w:p w14:paraId="1B2D1A7B" w14:textId="77777777" w:rsidR="004A3686" w:rsidRPr="009F702B" w:rsidRDefault="004A3686" w:rsidP="004A3686">
            <w:pPr>
              <w:spacing w:line="240" w:lineRule="auto"/>
              <w:ind w:firstLine="0"/>
            </w:pPr>
            <w:r w:rsidRPr="009F702B">
              <w:t xml:space="preserve">Такмичења ученика </w:t>
            </w:r>
          </w:p>
        </w:tc>
        <w:tc>
          <w:tcPr>
            <w:tcW w:w="6329" w:type="dxa"/>
            <w:gridSpan w:val="7"/>
          </w:tcPr>
          <w:p w14:paraId="2C5DAD90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Latn-RS"/>
              </w:rPr>
            </w:pPr>
            <w:r w:rsidRPr="009F702B">
              <w:rPr>
                <w:lang w:val="sr-Latn-RS"/>
              </w:rPr>
              <w:t>Припема за такмичење ученика четвртих одељења, је по плану Министарства просвете, испланирано за март месец следеће године. Ученици се такмиче прво на нивоу школе, и затим се неколико најбоље пласираних упуђује на Окружно такмичење.</w:t>
            </w:r>
          </w:p>
        </w:tc>
      </w:tr>
      <w:tr w:rsidR="004A3686" w:rsidRPr="00D51366" w14:paraId="37F3F543" w14:textId="77777777" w:rsidTr="004A3686">
        <w:tc>
          <w:tcPr>
            <w:tcW w:w="3247" w:type="dxa"/>
            <w:gridSpan w:val="4"/>
            <w:shd w:val="clear" w:color="auto" w:fill="F2F2F2"/>
          </w:tcPr>
          <w:p w14:paraId="20855F01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Latn-RS"/>
              </w:rPr>
            </w:pPr>
            <w:r w:rsidRPr="009F702B">
              <w:t>Реализација</w:t>
            </w:r>
            <w:r w:rsidRPr="009F702B">
              <w:rPr>
                <w:lang w:val="sr-Latn-RS"/>
              </w:rPr>
              <w:t xml:space="preserve"> </w:t>
            </w:r>
            <w:r w:rsidRPr="009F702B">
              <w:t>и</w:t>
            </w:r>
            <w:r w:rsidRPr="009F702B">
              <w:rPr>
                <w:lang w:val="sr-Latn-RS"/>
              </w:rPr>
              <w:t xml:space="preserve"> </w:t>
            </w:r>
            <w:r w:rsidRPr="009F702B">
              <w:t>успех</w:t>
            </w:r>
            <w:r w:rsidRPr="009F702B">
              <w:rPr>
                <w:lang w:val="sr-Latn-RS"/>
              </w:rPr>
              <w:t xml:space="preserve"> </w:t>
            </w:r>
            <w:r w:rsidRPr="009F702B">
              <w:t>на</w:t>
            </w:r>
            <w:r w:rsidRPr="009F702B">
              <w:rPr>
                <w:lang w:val="sr-Latn-RS"/>
              </w:rPr>
              <w:t xml:space="preserve"> </w:t>
            </w:r>
            <w:r w:rsidRPr="009F702B">
              <w:t>матурском</w:t>
            </w:r>
            <w:r w:rsidRPr="009F702B">
              <w:rPr>
                <w:lang w:val="sr-Latn-RS"/>
              </w:rPr>
              <w:t>/</w:t>
            </w:r>
            <w:r w:rsidRPr="009F702B">
              <w:t>завршном</w:t>
            </w:r>
            <w:r w:rsidRPr="009F702B">
              <w:rPr>
                <w:lang w:val="sr-Latn-RS"/>
              </w:rPr>
              <w:t xml:space="preserve"> </w:t>
            </w:r>
            <w:r w:rsidRPr="009F702B">
              <w:t>испиту</w:t>
            </w:r>
          </w:p>
        </w:tc>
        <w:tc>
          <w:tcPr>
            <w:tcW w:w="6329" w:type="dxa"/>
            <w:gridSpan w:val="7"/>
          </w:tcPr>
          <w:p w14:paraId="379A5D24" w14:textId="77777777" w:rsidR="004A3686" w:rsidRPr="009F702B" w:rsidRDefault="004A3686" w:rsidP="004A3686">
            <w:pPr>
              <w:numPr>
                <w:ilvl w:val="0"/>
                <w:numId w:val="44"/>
              </w:numPr>
              <w:tabs>
                <w:tab w:val="left" w:pos="1005"/>
              </w:tabs>
              <w:spacing w:line="240" w:lineRule="auto"/>
              <w:jc w:val="left"/>
              <w:rPr>
                <w:lang w:val="sr-Cyrl-RS"/>
              </w:rPr>
            </w:pPr>
            <w:r w:rsidRPr="009F702B">
              <w:rPr>
                <w:lang w:val="sr-Cyrl-RS"/>
              </w:rPr>
              <w:t>Нема учешћа</w:t>
            </w:r>
          </w:p>
        </w:tc>
      </w:tr>
      <w:tr w:rsidR="004A3686" w:rsidRPr="00D51366" w14:paraId="6997F8B3" w14:textId="77777777" w:rsidTr="004A3686">
        <w:tc>
          <w:tcPr>
            <w:tcW w:w="3247" w:type="dxa"/>
            <w:gridSpan w:val="4"/>
          </w:tcPr>
          <w:p w14:paraId="2514D43F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Ангажовање на реализацији акционог плана за ШРП</w:t>
            </w:r>
          </w:p>
        </w:tc>
        <w:tc>
          <w:tcPr>
            <w:tcW w:w="6329" w:type="dxa"/>
            <w:gridSpan w:val="7"/>
          </w:tcPr>
          <w:p w14:paraId="2B1F449D" w14:textId="77777777" w:rsidR="004A3686" w:rsidRPr="009F702B" w:rsidRDefault="004A3686" w:rsidP="002D75FF">
            <w:pPr>
              <w:spacing w:line="240" w:lineRule="auto"/>
              <w:rPr>
                <w:lang w:val="sr-Latn-RS"/>
              </w:rPr>
            </w:pPr>
            <w:r w:rsidRPr="009F702B">
              <w:rPr>
                <w:lang w:val="sr-Latn-RS"/>
              </w:rPr>
              <w:t>да</w:t>
            </w:r>
          </w:p>
        </w:tc>
      </w:tr>
      <w:tr w:rsidR="004A3686" w:rsidRPr="004A3686" w14:paraId="12FED7BD" w14:textId="77777777" w:rsidTr="004A3686">
        <w:tc>
          <w:tcPr>
            <w:tcW w:w="3247" w:type="dxa"/>
            <w:gridSpan w:val="4"/>
            <w:shd w:val="clear" w:color="auto" w:fill="F2F2F2"/>
          </w:tcPr>
          <w:p w14:paraId="062CD7AD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t xml:space="preserve">Стручно усавршавање </w:t>
            </w:r>
            <w:r w:rsidRPr="009F702B">
              <w:rPr>
                <w:lang w:val="sr-Cyrl-RS"/>
              </w:rPr>
              <w:t>на нивоу стручног већа</w:t>
            </w:r>
          </w:p>
        </w:tc>
        <w:tc>
          <w:tcPr>
            <w:tcW w:w="6329" w:type="dxa"/>
            <w:gridSpan w:val="7"/>
          </w:tcPr>
          <w:p w14:paraId="015AC9DD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Latn-RS"/>
              </w:rPr>
            </w:pPr>
            <w:r w:rsidRPr="009F702B">
              <w:rPr>
                <w:lang w:val="sr-Latn-RS"/>
              </w:rPr>
              <w:t>Да, огледни и угледни часови,</w:t>
            </w:r>
            <w:r w:rsidRPr="009F702B">
              <w:rPr>
                <w:lang w:val="sr-Cyrl-RS"/>
              </w:rPr>
              <w:t xml:space="preserve"> </w:t>
            </w:r>
            <w:r w:rsidRPr="009F702B">
              <w:rPr>
                <w:lang w:val="sr-Latn-RS"/>
              </w:rPr>
              <w:t>међусобне  посете часовима , радионице</w:t>
            </w:r>
            <w:r w:rsidRPr="009F702B">
              <w:rPr>
                <w:lang w:val="sr-Cyrl-RS"/>
              </w:rPr>
              <w:t>, семинари</w:t>
            </w:r>
            <w:r w:rsidRPr="009F702B">
              <w:rPr>
                <w:lang w:val="sr-Latn-RS"/>
              </w:rPr>
              <w:t>...</w:t>
            </w:r>
          </w:p>
        </w:tc>
      </w:tr>
      <w:tr w:rsidR="004A3686" w:rsidRPr="00D51366" w14:paraId="20421428" w14:textId="77777777" w:rsidTr="004A3686">
        <w:tc>
          <w:tcPr>
            <w:tcW w:w="3247" w:type="dxa"/>
            <w:gridSpan w:val="4"/>
            <w:shd w:val="clear" w:color="auto" w:fill="F2F2F2"/>
          </w:tcPr>
          <w:p w14:paraId="55A726D5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Угледни часови: јаке и слабе стране</w:t>
            </w:r>
          </w:p>
        </w:tc>
        <w:tc>
          <w:tcPr>
            <w:tcW w:w="6329" w:type="dxa"/>
            <w:gridSpan w:val="7"/>
          </w:tcPr>
          <w:p w14:paraId="08898F10" w14:textId="77777777" w:rsidR="004A3686" w:rsidRPr="009F702B" w:rsidRDefault="004A3686" w:rsidP="002D75FF">
            <w:pPr>
              <w:spacing w:line="240" w:lineRule="auto"/>
              <w:rPr>
                <w:lang w:val="sr-Latn-RS"/>
              </w:rPr>
            </w:pPr>
            <w:r w:rsidRPr="009F702B">
              <w:rPr>
                <w:lang w:val="sr-Latn-RS"/>
              </w:rPr>
              <w:t>-</w:t>
            </w:r>
          </w:p>
        </w:tc>
      </w:tr>
      <w:tr w:rsidR="004A3686" w:rsidRPr="00D51366" w14:paraId="045C2E57" w14:textId="77777777" w:rsidTr="004A3686">
        <w:tc>
          <w:tcPr>
            <w:tcW w:w="3247" w:type="dxa"/>
            <w:gridSpan w:val="4"/>
            <w:shd w:val="clear" w:color="auto" w:fill="F2F2F2"/>
          </w:tcPr>
          <w:p w14:paraId="220C16FA" w14:textId="77777777" w:rsidR="004A3686" w:rsidRPr="009F702B" w:rsidRDefault="004A3686" w:rsidP="004A3686">
            <w:pPr>
              <w:spacing w:line="240" w:lineRule="auto"/>
              <w:ind w:firstLine="0"/>
            </w:pPr>
            <w:r w:rsidRPr="009F702B">
              <w:t>Менторски рад</w:t>
            </w:r>
          </w:p>
        </w:tc>
        <w:tc>
          <w:tcPr>
            <w:tcW w:w="6329" w:type="dxa"/>
            <w:gridSpan w:val="7"/>
          </w:tcPr>
          <w:p w14:paraId="44DA437F" w14:textId="77777777" w:rsidR="004A3686" w:rsidRPr="009F702B" w:rsidRDefault="004A3686" w:rsidP="002D75FF">
            <w:pPr>
              <w:spacing w:line="240" w:lineRule="auto"/>
              <w:rPr>
                <w:lang w:val="sr-Latn-RS"/>
              </w:rPr>
            </w:pPr>
            <w:r w:rsidRPr="009F702B">
              <w:rPr>
                <w:lang w:val="sr-Latn-RS"/>
              </w:rPr>
              <w:t>-</w:t>
            </w:r>
          </w:p>
        </w:tc>
      </w:tr>
      <w:tr w:rsidR="004A3686" w:rsidRPr="004A3686" w14:paraId="52372BB0" w14:textId="77777777" w:rsidTr="004A3686">
        <w:tc>
          <w:tcPr>
            <w:tcW w:w="3247" w:type="dxa"/>
            <w:gridSpan w:val="4"/>
          </w:tcPr>
          <w:p w14:paraId="5F6A72DB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t xml:space="preserve">Реализација мера </w:t>
            </w:r>
            <w:r w:rsidRPr="009F702B">
              <w:rPr>
                <w:lang w:val="sr-Cyrl-RS"/>
              </w:rPr>
              <w:t>за унапређење рада</w:t>
            </w:r>
          </w:p>
        </w:tc>
        <w:tc>
          <w:tcPr>
            <w:tcW w:w="6329" w:type="dxa"/>
            <w:gridSpan w:val="7"/>
          </w:tcPr>
          <w:p w14:paraId="11C51EB1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Latn-RS"/>
              </w:rPr>
            </w:pPr>
            <w:r w:rsidRPr="009F702B">
              <w:rPr>
                <w:lang w:val="sr-Latn-RS"/>
              </w:rPr>
              <w:t>Испланирати ћемо их у току месеца септембра, кад преузмемо ученике и урадимо Иницијални тест</w:t>
            </w:r>
          </w:p>
        </w:tc>
      </w:tr>
      <w:tr w:rsidR="004A3686" w:rsidRPr="004A3686" w14:paraId="137F22BB" w14:textId="77777777" w:rsidTr="004A3686">
        <w:tc>
          <w:tcPr>
            <w:tcW w:w="3247" w:type="dxa"/>
            <w:gridSpan w:val="4"/>
          </w:tcPr>
          <w:p w14:paraId="2993F267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lastRenderedPageBreak/>
              <w:t>Активности у области самовредновања</w:t>
            </w:r>
          </w:p>
        </w:tc>
        <w:tc>
          <w:tcPr>
            <w:tcW w:w="6329" w:type="dxa"/>
            <w:gridSpan w:val="7"/>
          </w:tcPr>
          <w:p w14:paraId="2BC72FBD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Latn-RS"/>
              </w:rPr>
            </w:pPr>
            <w:r w:rsidRPr="009F702B">
              <w:rPr>
                <w:lang w:val="sr-Latn-RS"/>
              </w:rPr>
              <w:t xml:space="preserve">Пројектна настава, повезивање са осталим предметима, опште образовним и нарочито стручним </w:t>
            </w:r>
            <w:r w:rsidRPr="009F702B">
              <w:rPr>
                <w:lang w:val="sr-Cyrl-RS"/>
              </w:rPr>
              <w:t xml:space="preserve">, </w:t>
            </w:r>
            <w:r w:rsidRPr="009F702B">
              <w:rPr>
                <w:lang w:val="sr-Latn-RS"/>
              </w:rPr>
              <w:t>у оквиру школе.</w:t>
            </w:r>
          </w:p>
        </w:tc>
      </w:tr>
      <w:tr w:rsidR="004A3686" w:rsidRPr="004A3686" w14:paraId="054D2B3E" w14:textId="77777777" w:rsidTr="004A3686">
        <w:tc>
          <w:tcPr>
            <w:tcW w:w="3247" w:type="dxa"/>
            <w:gridSpan w:val="4"/>
            <w:shd w:val="clear" w:color="auto" w:fill="F2F2F2"/>
          </w:tcPr>
          <w:p w14:paraId="0F6414D6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Cyrl-RS"/>
              </w:rPr>
              <w:t>Сарадња са другим стручним већима, органима и тимовима</w:t>
            </w:r>
          </w:p>
        </w:tc>
        <w:tc>
          <w:tcPr>
            <w:tcW w:w="6329" w:type="dxa"/>
            <w:gridSpan w:val="7"/>
          </w:tcPr>
          <w:p w14:paraId="0D80125D" w14:textId="77777777" w:rsidR="004A3686" w:rsidRPr="009F702B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9F702B">
              <w:rPr>
                <w:lang w:val="sr-Latn-RS"/>
              </w:rPr>
              <w:t xml:space="preserve">Да, нпр. </w:t>
            </w:r>
            <w:r w:rsidRPr="009F702B">
              <w:rPr>
                <w:lang w:val="sr-Cyrl-RS"/>
              </w:rPr>
              <w:t>п</w:t>
            </w:r>
            <w:r w:rsidRPr="009F702B">
              <w:rPr>
                <w:lang w:val="sr-Latn-RS"/>
              </w:rPr>
              <w:t>риликом обележавање Дана школе</w:t>
            </w:r>
            <w:r w:rsidRPr="009F702B">
              <w:rPr>
                <w:lang w:val="sr-Cyrl-RS"/>
              </w:rPr>
              <w:t xml:space="preserve">, </w:t>
            </w:r>
            <w:r w:rsidRPr="009F702B">
              <w:rPr>
                <w:lang w:val="sr-Latn-RS"/>
              </w:rPr>
              <w:t xml:space="preserve">у тимовима за борбу против насиља ..., </w:t>
            </w:r>
            <w:r w:rsidRPr="009F702B">
              <w:rPr>
                <w:lang w:val="sr-Cyrl-RS"/>
              </w:rPr>
              <w:t>Е</w:t>
            </w:r>
            <w:r w:rsidRPr="009F702B">
              <w:rPr>
                <w:lang w:val="sr-Latn-RS"/>
              </w:rPr>
              <w:t>тос ...</w:t>
            </w:r>
            <w:r w:rsidRPr="009F702B">
              <w:rPr>
                <w:lang w:val="sr-Cyrl-RS"/>
              </w:rPr>
              <w:t>обрада текстова из области струке...</w:t>
            </w:r>
          </w:p>
        </w:tc>
      </w:tr>
    </w:tbl>
    <w:p w14:paraId="7C809880" w14:textId="77777777" w:rsidR="001F135A" w:rsidRPr="004A3686" w:rsidRDefault="001F135A" w:rsidP="001F135A">
      <w:pPr>
        <w:rPr>
          <w:lang w:val="sr-Cyrl-RS"/>
        </w:rPr>
      </w:pPr>
    </w:p>
    <w:p w14:paraId="6C67626E" w14:textId="77777777" w:rsidR="001F135A" w:rsidRPr="004A3686" w:rsidRDefault="001F135A" w:rsidP="001F135A">
      <w:pPr>
        <w:rPr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312"/>
        <w:gridCol w:w="1159"/>
        <w:gridCol w:w="261"/>
        <w:gridCol w:w="970"/>
        <w:gridCol w:w="1199"/>
        <w:gridCol w:w="647"/>
        <w:gridCol w:w="718"/>
        <w:gridCol w:w="1247"/>
        <w:gridCol w:w="178"/>
        <w:gridCol w:w="1368"/>
      </w:tblGrid>
      <w:tr w:rsidR="004A3686" w:rsidRPr="00B430DE" w14:paraId="607B4040" w14:textId="77777777" w:rsidTr="002D75FF">
        <w:tc>
          <w:tcPr>
            <w:tcW w:w="9576" w:type="dxa"/>
            <w:gridSpan w:val="11"/>
          </w:tcPr>
          <w:p w14:paraId="55380095" w14:textId="77777777" w:rsidR="004A3686" w:rsidRPr="004A3686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B430DE">
              <w:rPr>
                <w:b/>
                <w:lang w:val="sr-Cyrl-RS"/>
              </w:rPr>
              <w:t xml:space="preserve">Стручно веће наставника </w:t>
            </w:r>
            <w:r>
              <w:rPr>
                <w:b/>
                <w:lang w:val="sr-Cyrl-RS"/>
              </w:rPr>
              <w:t>за подручје рада Машинство и обрада метала</w:t>
            </w:r>
          </w:p>
        </w:tc>
      </w:tr>
      <w:tr w:rsidR="004A3686" w:rsidRPr="00D51366" w14:paraId="1CA352FF" w14:textId="77777777" w:rsidTr="004A3686">
        <w:tc>
          <w:tcPr>
            <w:tcW w:w="4219" w:type="dxa"/>
            <w:gridSpan w:val="5"/>
          </w:tcPr>
          <w:p w14:paraId="735CB535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Latn-RS"/>
              </w:rPr>
            </w:pPr>
            <w:r w:rsidRPr="00DE5CC5">
              <w:t>Руководилац СВ:</w:t>
            </w:r>
          </w:p>
        </w:tc>
        <w:tc>
          <w:tcPr>
            <w:tcW w:w="5357" w:type="dxa"/>
            <w:gridSpan w:val="6"/>
            <w:shd w:val="clear" w:color="auto" w:fill="F2F2F2"/>
          </w:tcPr>
          <w:p w14:paraId="46A0A9EA" w14:textId="77777777" w:rsidR="004A3686" w:rsidRPr="00DE5CC5" w:rsidRDefault="004A3686" w:rsidP="002D75FF">
            <w:pPr>
              <w:spacing w:line="240" w:lineRule="auto"/>
              <w:rPr>
                <w:lang w:val="sr-Cyrl-RS"/>
              </w:rPr>
            </w:pPr>
            <w:r w:rsidRPr="00DE5CC5">
              <w:rPr>
                <w:lang w:val="sr-Cyrl-RS"/>
              </w:rPr>
              <w:t>Ђорђе Миличевић</w:t>
            </w:r>
          </w:p>
        </w:tc>
      </w:tr>
      <w:tr w:rsidR="004A3686" w:rsidRPr="00D51366" w14:paraId="021F7B5C" w14:textId="77777777" w:rsidTr="004A3686">
        <w:tc>
          <w:tcPr>
            <w:tcW w:w="4219" w:type="dxa"/>
            <w:gridSpan w:val="5"/>
          </w:tcPr>
          <w:p w14:paraId="40B3C413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Latn-RS"/>
              </w:rPr>
            </w:pPr>
            <w:r w:rsidRPr="00DE5CC5">
              <w:t>Наставници одговорни за извештај:</w:t>
            </w:r>
            <w:r w:rsidRPr="00DE5CC5">
              <w:rPr>
                <w:lang w:val="sr-Cyrl-CS"/>
              </w:rPr>
              <w:t xml:space="preserve"> </w:t>
            </w:r>
          </w:p>
        </w:tc>
        <w:tc>
          <w:tcPr>
            <w:tcW w:w="5357" w:type="dxa"/>
            <w:gridSpan w:val="6"/>
            <w:shd w:val="clear" w:color="auto" w:fill="F2F2F2"/>
          </w:tcPr>
          <w:p w14:paraId="4B75D2A9" w14:textId="77777777" w:rsidR="004A3686" w:rsidRPr="00DE5CC5" w:rsidRDefault="004A3686" w:rsidP="002D75FF">
            <w:pPr>
              <w:spacing w:line="240" w:lineRule="auto"/>
              <w:rPr>
                <w:lang w:val="sr-Cyrl-RS"/>
              </w:rPr>
            </w:pPr>
            <w:r w:rsidRPr="00DE5CC5">
              <w:rPr>
                <w:lang w:val="sr-Cyrl-RS"/>
              </w:rPr>
              <w:t>Ђорђе Миличевић</w:t>
            </w:r>
          </w:p>
        </w:tc>
      </w:tr>
      <w:tr w:rsidR="004A3686" w:rsidRPr="004A3686" w14:paraId="0D0706A6" w14:textId="77777777" w:rsidTr="004A3686">
        <w:trPr>
          <w:trHeight w:val="64"/>
        </w:trPr>
        <w:tc>
          <w:tcPr>
            <w:tcW w:w="1829" w:type="dxa"/>
            <w:gridSpan w:val="2"/>
          </w:tcPr>
          <w:p w14:paraId="0CCC235C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Ивештај за</w:t>
            </w:r>
          </w:p>
        </w:tc>
        <w:tc>
          <w:tcPr>
            <w:tcW w:w="1159" w:type="dxa"/>
            <w:vMerge w:val="restart"/>
            <w:vAlign w:val="center"/>
          </w:tcPr>
          <w:p w14:paraId="0E7536FA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t xml:space="preserve"> I </w:t>
            </w:r>
            <w:r w:rsidRPr="00DE5CC5">
              <w:rPr>
                <w:lang w:val="sr-Cyrl-RS"/>
              </w:rPr>
              <w:t>пол.</w:t>
            </w:r>
          </w:p>
        </w:tc>
        <w:tc>
          <w:tcPr>
            <w:tcW w:w="1231" w:type="dxa"/>
            <w:gridSpan w:val="2"/>
            <w:shd w:val="clear" w:color="auto" w:fill="F2DBDB"/>
          </w:tcPr>
          <w:p w14:paraId="41CAC1EB" w14:textId="77777777" w:rsidR="004A3686" w:rsidRPr="00DE5CC5" w:rsidRDefault="004A3686" w:rsidP="002D75FF">
            <w:pPr>
              <w:spacing w:line="240" w:lineRule="auto"/>
              <w:jc w:val="center"/>
              <w:rPr>
                <w:lang w:val="sr-Cyrl-RS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1A7E2C4D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t xml:space="preserve"> II </w:t>
            </w:r>
            <w:r w:rsidRPr="00DE5CC5">
              <w:rPr>
                <w:lang w:val="sr-Cyrl-RS"/>
              </w:rPr>
              <w:t>пол.</w:t>
            </w:r>
          </w:p>
        </w:tc>
        <w:tc>
          <w:tcPr>
            <w:tcW w:w="1365" w:type="dxa"/>
            <w:gridSpan w:val="2"/>
            <w:shd w:val="clear" w:color="auto" w:fill="F2DBDB"/>
          </w:tcPr>
          <w:p w14:paraId="7576528C" w14:textId="77777777" w:rsidR="004A3686" w:rsidRPr="00DE5CC5" w:rsidRDefault="004A3686" w:rsidP="002D75FF">
            <w:pPr>
              <w:spacing w:line="240" w:lineRule="auto"/>
              <w:jc w:val="center"/>
              <w:rPr>
                <w:lang w:val="sr-Cyrl-RS"/>
              </w:rPr>
            </w:pPr>
          </w:p>
        </w:tc>
        <w:tc>
          <w:tcPr>
            <w:tcW w:w="1425" w:type="dxa"/>
            <w:gridSpan w:val="2"/>
            <w:vMerge w:val="restart"/>
            <w:vAlign w:val="center"/>
          </w:tcPr>
          <w:p w14:paraId="5749B720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Крај шк. год.</w:t>
            </w:r>
          </w:p>
        </w:tc>
        <w:tc>
          <w:tcPr>
            <w:tcW w:w="1368" w:type="dxa"/>
            <w:shd w:val="clear" w:color="auto" w:fill="F2DBDB"/>
          </w:tcPr>
          <w:p w14:paraId="4203209D" w14:textId="77777777" w:rsidR="004A3686" w:rsidRPr="00DE5CC5" w:rsidRDefault="004A3686" w:rsidP="002D75FF">
            <w:pPr>
              <w:spacing w:line="240" w:lineRule="auto"/>
              <w:jc w:val="center"/>
              <w:rPr>
                <w:lang w:val="sr-Cyrl-RS"/>
              </w:rPr>
            </w:pPr>
          </w:p>
        </w:tc>
      </w:tr>
      <w:tr w:rsidR="004A3686" w:rsidRPr="004A3686" w14:paraId="50A1471A" w14:textId="77777777" w:rsidTr="004A3686">
        <w:tc>
          <w:tcPr>
            <w:tcW w:w="1829" w:type="dxa"/>
            <w:gridSpan w:val="2"/>
          </w:tcPr>
          <w:p w14:paraId="6196B916" w14:textId="77777777" w:rsidR="004A3686" w:rsidRPr="00DE5CC5" w:rsidRDefault="004A3686" w:rsidP="004A3686">
            <w:pPr>
              <w:spacing w:line="240" w:lineRule="auto"/>
              <w:ind w:firstLine="0"/>
              <w:rPr>
                <w:sz w:val="20"/>
                <w:szCs w:val="20"/>
                <w:lang w:val="sr-Cyrl-RS"/>
              </w:rPr>
            </w:pPr>
            <w:r w:rsidRPr="00DE5CC5">
              <w:rPr>
                <w:sz w:val="20"/>
                <w:szCs w:val="20"/>
                <w:lang w:val="sr-Cyrl-RS"/>
              </w:rPr>
              <w:t>Број састанака</w:t>
            </w:r>
          </w:p>
        </w:tc>
        <w:tc>
          <w:tcPr>
            <w:tcW w:w="1159" w:type="dxa"/>
            <w:vMerge/>
          </w:tcPr>
          <w:p w14:paraId="6E477654" w14:textId="77777777" w:rsidR="004A3686" w:rsidRPr="00DE5CC5" w:rsidRDefault="004A3686" w:rsidP="002D75FF">
            <w:pPr>
              <w:spacing w:line="240" w:lineRule="auto"/>
              <w:ind w:left="72"/>
              <w:jc w:val="center"/>
              <w:rPr>
                <w:lang w:val="sr-Cyrl-RS"/>
              </w:rPr>
            </w:pPr>
          </w:p>
        </w:tc>
        <w:tc>
          <w:tcPr>
            <w:tcW w:w="1231" w:type="dxa"/>
            <w:gridSpan w:val="2"/>
            <w:shd w:val="clear" w:color="auto" w:fill="F2DBDB"/>
          </w:tcPr>
          <w:p w14:paraId="46935F97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2</w:t>
            </w:r>
          </w:p>
        </w:tc>
        <w:tc>
          <w:tcPr>
            <w:tcW w:w="1199" w:type="dxa"/>
            <w:vMerge/>
          </w:tcPr>
          <w:p w14:paraId="1EC6ED10" w14:textId="77777777" w:rsidR="004A3686" w:rsidRPr="00DE5CC5" w:rsidRDefault="004A3686" w:rsidP="002D75FF">
            <w:pPr>
              <w:spacing w:line="240" w:lineRule="auto"/>
              <w:jc w:val="center"/>
              <w:rPr>
                <w:lang w:val="sr-Cyrl-RS"/>
              </w:rPr>
            </w:pPr>
          </w:p>
        </w:tc>
        <w:tc>
          <w:tcPr>
            <w:tcW w:w="1365" w:type="dxa"/>
            <w:gridSpan w:val="2"/>
            <w:shd w:val="clear" w:color="auto" w:fill="F2DBDB"/>
          </w:tcPr>
          <w:p w14:paraId="5081440C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2</w:t>
            </w:r>
          </w:p>
        </w:tc>
        <w:tc>
          <w:tcPr>
            <w:tcW w:w="1425" w:type="dxa"/>
            <w:gridSpan w:val="2"/>
            <w:vMerge/>
          </w:tcPr>
          <w:p w14:paraId="0A1C53E8" w14:textId="77777777" w:rsidR="004A3686" w:rsidRPr="00DE5CC5" w:rsidRDefault="004A3686" w:rsidP="002D75FF">
            <w:pPr>
              <w:spacing w:line="240" w:lineRule="auto"/>
              <w:jc w:val="center"/>
              <w:rPr>
                <w:lang w:val="sr-Cyrl-RS"/>
              </w:rPr>
            </w:pPr>
          </w:p>
        </w:tc>
        <w:tc>
          <w:tcPr>
            <w:tcW w:w="1368" w:type="dxa"/>
            <w:shd w:val="clear" w:color="auto" w:fill="F2DBDB"/>
          </w:tcPr>
          <w:p w14:paraId="7BCBB30F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4</w:t>
            </w:r>
          </w:p>
        </w:tc>
      </w:tr>
      <w:tr w:rsidR="004A3686" w:rsidRPr="004A3686" w14:paraId="18156A92" w14:textId="77777777" w:rsidTr="004A3686">
        <w:trPr>
          <w:tblHeader/>
        </w:trPr>
        <w:tc>
          <w:tcPr>
            <w:tcW w:w="1517" w:type="dxa"/>
            <w:shd w:val="clear" w:color="auto" w:fill="F2DBDB"/>
            <w:vAlign w:val="center"/>
          </w:tcPr>
          <w:p w14:paraId="563185A3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Време реализације</w:t>
            </w:r>
          </w:p>
        </w:tc>
        <w:tc>
          <w:tcPr>
            <w:tcW w:w="4548" w:type="dxa"/>
            <w:gridSpan w:val="6"/>
            <w:shd w:val="clear" w:color="auto" w:fill="F2DBDB"/>
            <w:vAlign w:val="center"/>
          </w:tcPr>
          <w:p w14:paraId="44E0AC36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Одржан састанак или реализована активност</w:t>
            </w:r>
          </w:p>
        </w:tc>
        <w:tc>
          <w:tcPr>
            <w:tcW w:w="1965" w:type="dxa"/>
            <w:gridSpan w:val="2"/>
            <w:shd w:val="clear" w:color="auto" w:fill="F2DBDB"/>
            <w:vAlign w:val="center"/>
          </w:tcPr>
          <w:p w14:paraId="7A3B5FF7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Начин реализације</w:t>
            </w:r>
          </w:p>
        </w:tc>
        <w:tc>
          <w:tcPr>
            <w:tcW w:w="1546" w:type="dxa"/>
            <w:gridSpan w:val="2"/>
            <w:shd w:val="clear" w:color="auto" w:fill="F2DBDB"/>
            <w:vAlign w:val="center"/>
          </w:tcPr>
          <w:p w14:paraId="52DD8A74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Носиоци реализације</w:t>
            </w:r>
          </w:p>
        </w:tc>
      </w:tr>
      <w:tr w:rsidR="004A3686" w:rsidRPr="00D51366" w14:paraId="78DE32A8" w14:textId="77777777" w:rsidTr="004A3686">
        <w:tc>
          <w:tcPr>
            <w:tcW w:w="1517" w:type="dxa"/>
          </w:tcPr>
          <w:p w14:paraId="08A62222" w14:textId="77777777" w:rsidR="004A3686" w:rsidRPr="00DE5CC5" w:rsidRDefault="004A3686" w:rsidP="004A3686">
            <w:pPr>
              <w:spacing w:line="240" w:lineRule="auto"/>
              <w:ind w:firstLine="0"/>
            </w:pPr>
            <w:r w:rsidRPr="00DE5CC5">
              <w:rPr>
                <w:lang w:val="sr-Cyrl-RS"/>
              </w:rPr>
              <w:t>2</w:t>
            </w:r>
            <w:r w:rsidRPr="00DE5CC5">
              <w:t>9.08.2024.</w:t>
            </w:r>
          </w:p>
        </w:tc>
        <w:tc>
          <w:tcPr>
            <w:tcW w:w="4548" w:type="dxa"/>
            <w:gridSpan w:val="6"/>
          </w:tcPr>
          <w:p w14:paraId="68782394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CS"/>
              </w:rPr>
            </w:pPr>
            <w:r w:rsidRPr="00DE5CC5">
              <w:rPr>
                <w:lang w:val="sr-Cyrl-CS"/>
              </w:rPr>
              <w:t>Усвајање плана рада</w:t>
            </w:r>
          </w:p>
        </w:tc>
        <w:tc>
          <w:tcPr>
            <w:tcW w:w="1965" w:type="dxa"/>
            <w:gridSpan w:val="2"/>
          </w:tcPr>
          <w:p w14:paraId="63F9CB91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састанак</w:t>
            </w:r>
          </w:p>
        </w:tc>
        <w:tc>
          <w:tcPr>
            <w:tcW w:w="1546" w:type="dxa"/>
            <w:gridSpan w:val="2"/>
          </w:tcPr>
          <w:p w14:paraId="01035B9C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СВ</w:t>
            </w:r>
          </w:p>
        </w:tc>
      </w:tr>
      <w:tr w:rsidR="004A3686" w:rsidRPr="00D51366" w14:paraId="66D17A23" w14:textId="77777777" w:rsidTr="004A3686">
        <w:tc>
          <w:tcPr>
            <w:tcW w:w="1517" w:type="dxa"/>
          </w:tcPr>
          <w:p w14:paraId="7F4A3FB4" w14:textId="77777777" w:rsidR="004A3686" w:rsidRPr="00DE5CC5" w:rsidRDefault="004A3686" w:rsidP="004A3686">
            <w:pPr>
              <w:spacing w:line="240" w:lineRule="auto"/>
              <w:ind w:firstLine="0"/>
            </w:pPr>
            <w:r w:rsidRPr="00DE5CC5">
              <w:t>24.12.2025.</w:t>
            </w:r>
          </w:p>
        </w:tc>
        <w:tc>
          <w:tcPr>
            <w:tcW w:w="4548" w:type="dxa"/>
            <w:gridSpan w:val="6"/>
          </w:tcPr>
          <w:p w14:paraId="5E7ADEB0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CS"/>
              </w:rPr>
            </w:pPr>
            <w:r w:rsidRPr="00DE5CC5">
              <w:rPr>
                <w:lang w:val="sr-Cyrl-CS"/>
              </w:rPr>
              <w:t>Предлог плана уписа у шк.2025/26.г.</w:t>
            </w:r>
          </w:p>
        </w:tc>
        <w:tc>
          <w:tcPr>
            <w:tcW w:w="1965" w:type="dxa"/>
            <w:gridSpan w:val="2"/>
          </w:tcPr>
          <w:p w14:paraId="2ABE0159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састанак</w:t>
            </w:r>
          </w:p>
        </w:tc>
        <w:tc>
          <w:tcPr>
            <w:tcW w:w="1546" w:type="dxa"/>
            <w:gridSpan w:val="2"/>
          </w:tcPr>
          <w:p w14:paraId="56466D07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СВ</w:t>
            </w:r>
          </w:p>
        </w:tc>
      </w:tr>
      <w:tr w:rsidR="004A3686" w:rsidRPr="00D51366" w14:paraId="11808F49" w14:textId="77777777" w:rsidTr="004A3686">
        <w:tc>
          <w:tcPr>
            <w:tcW w:w="1517" w:type="dxa"/>
          </w:tcPr>
          <w:p w14:paraId="0D476D54" w14:textId="77777777" w:rsidR="004A3686" w:rsidRPr="00DE5CC5" w:rsidRDefault="004A3686" w:rsidP="004A3686">
            <w:pPr>
              <w:spacing w:line="240" w:lineRule="auto"/>
              <w:ind w:firstLine="0"/>
            </w:pPr>
            <w:r w:rsidRPr="00DE5CC5">
              <w:t>28.05.2025.</w:t>
            </w:r>
          </w:p>
        </w:tc>
        <w:tc>
          <w:tcPr>
            <w:tcW w:w="4548" w:type="dxa"/>
            <w:gridSpan w:val="6"/>
          </w:tcPr>
          <w:p w14:paraId="0839F67A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CS"/>
              </w:rPr>
            </w:pPr>
            <w:r w:rsidRPr="00DE5CC5">
              <w:rPr>
                <w:lang w:val="sr-Cyrl-CS"/>
              </w:rPr>
              <w:t>Валидација Еразмус+ програма</w:t>
            </w:r>
          </w:p>
        </w:tc>
        <w:tc>
          <w:tcPr>
            <w:tcW w:w="1965" w:type="dxa"/>
            <w:gridSpan w:val="2"/>
          </w:tcPr>
          <w:p w14:paraId="32B15A52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електронска седница</w:t>
            </w:r>
          </w:p>
        </w:tc>
        <w:tc>
          <w:tcPr>
            <w:tcW w:w="1546" w:type="dxa"/>
            <w:gridSpan w:val="2"/>
          </w:tcPr>
          <w:p w14:paraId="58E2D7E0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Председник СВ</w:t>
            </w:r>
          </w:p>
        </w:tc>
      </w:tr>
      <w:tr w:rsidR="004A3686" w:rsidRPr="00687FF9" w14:paraId="5CA0399A" w14:textId="77777777" w:rsidTr="004A3686">
        <w:tc>
          <w:tcPr>
            <w:tcW w:w="1517" w:type="dxa"/>
          </w:tcPr>
          <w:p w14:paraId="0C058E02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Јун 2025.</w:t>
            </w:r>
          </w:p>
        </w:tc>
        <w:tc>
          <w:tcPr>
            <w:tcW w:w="4548" w:type="dxa"/>
            <w:gridSpan w:val="6"/>
          </w:tcPr>
          <w:p w14:paraId="4C2595D4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CS"/>
              </w:rPr>
            </w:pPr>
            <w:r w:rsidRPr="00DE5CC5">
              <w:rPr>
                <w:lang w:val="sr-Cyrl-CS"/>
              </w:rPr>
              <w:t>Избор уџбеника за шк.2025/26.г.</w:t>
            </w:r>
          </w:p>
        </w:tc>
        <w:tc>
          <w:tcPr>
            <w:tcW w:w="1965" w:type="dxa"/>
            <w:gridSpan w:val="2"/>
          </w:tcPr>
          <w:p w14:paraId="58F1BB35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анкетирање</w:t>
            </w:r>
          </w:p>
        </w:tc>
        <w:tc>
          <w:tcPr>
            <w:tcW w:w="1546" w:type="dxa"/>
            <w:gridSpan w:val="2"/>
          </w:tcPr>
          <w:p w14:paraId="4CA7CE40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СВ</w:t>
            </w:r>
          </w:p>
        </w:tc>
      </w:tr>
      <w:tr w:rsidR="004A3686" w:rsidRPr="00D51366" w14:paraId="12AD9E24" w14:textId="77777777" w:rsidTr="004A3686">
        <w:tc>
          <w:tcPr>
            <w:tcW w:w="1517" w:type="dxa"/>
          </w:tcPr>
          <w:p w14:paraId="09CEA64F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29.08.2025.</w:t>
            </w:r>
          </w:p>
        </w:tc>
        <w:tc>
          <w:tcPr>
            <w:tcW w:w="4548" w:type="dxa"/>
            <w:gridSpan w:val="6"/>
          </w:tcPr>
          <w:p w14:paraId="57CEE49D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CS"/>
              </w:rPr>
            </w:pPr>
            <w:r w:rsidRPr="00DE5CC5">
              <w:rPr>
                <w:lang w:val="sr-Cyrl-CS"/>
              </w:rPr>
              <w:t>Подела часова</w:t>
            </w:r>
          </w:p>
        </w:tc>
        <w:tc>
          <w:tcPr>
            <w:tcW w:w="1965" w:type="dxa"/>
            <w:gridSpan w:val="2"/>
          </w:tcPr>
          <w:p w14:paraId="3725328D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састанак</w:t>
            </w:r>
          </w:p>
        </w:tc>
        <w:tc>
          <w:tcPr>
            <w:tcW w:w="1546" w:type="dxa"/>
            <w:gridSpan w:val="2"/>
          </w:tcPr>
          <w:p w14:paraId="29112B0F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СВ</w:t>
            </w:r>
          </w:p>
        </w:tc>
      </w:tr>
      <w:tr w:rsidR="004A3686" w:rsidRPr="005C701A" w14:paraId="49804E48" w14:textId="77777777" w:rsidTr="004A3686">
        <w:tc>
          <w:tcPr>
            <w:tcW w:w="3249" w:type="dxa"/>
            <w:gridSpan w:val="4"/>
            <w:shd w:val="clear" w:color="auto" w:fill="F2F2F2"/>
          </w:tcPr>
          <w:p w14:paraId="29988DB1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Подела предмета на наставнике и планирање реализације наставе</w:t>
            </w:r>
          </w:p>
        </w:tc>
        <w:tc>
          <w:tcPr>
            <w:tcW w:w="6327" w:type="dxa"/>
            <w:gridSpan w:val="7"/>
          </w:tcPr>
          <w:p w14:paraId="5C808522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Груписање поделе према предметима да би се смањио број наставних планова и унапређивање комуникације између чланова СВ-а ради лакшег и квалитетнијег планирања.</w:t>
            </w:r>
          </w:p>
        </w:tc>
      </w:tr>
      <w:tr w:rsidR="004A3686" w:rsidRPr="001760FC" w14:paraId="0FAE3192" w14:textId="77777777" w:rsidTr="004A3686">
        <w:tc>
          <w:tcPr>
            <w:tcW w:w="3249" w:type="dxa"/>
            <w:gridSpan w:val="4"/>
            <w:shd w:val="clear" w:color="auto" w:fill="F2F2F2"/>
          </w:tcPr>
          <w:p w14:paraId="5A47ED55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Организација рада по кабинетима</w:t>
            </w:r>
          </w:p>
        </w:tc>
        <w:tc>
          <w:tcPr>
            <w:tcW w:w="6327" w:type="dxa"/>
            <w:gridSpan w:val="7"/>
          </w:tcPr>
          <w:p w14:paraId="1468B32B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CS"/>
              </w:rPr>
            </w:pPr>
            <w:r w:rsidRPr="00DE5CC5">
              <w:rPr>
                <w:lang w:val="sr-Cyrl-CS"/>
              </w:rPr>
              <w:t>Чланови СВ-а исказују материјално-техничке потребе .</w:t>
            </w:r>
          </w:p>
        </w:tc>
      </w:tr>
      <w:tr w:rsidR="004A3686" w:rsidRPr="004A3686" w14:paraId="2C657EE4" w14:textId="77777777" w:rsidTr="004A3686">
        <w:tc>
          <w:tcPr>
            <w:tcW w:w="3249" w:type="dxa"/>
            <w:gridSpan w:val="4"/>
            <w:shd w:val="clear" w:color="auto" w:fill="F2F2F2"/>
          </w:tcPr>
          <w:p w14:paraId="28B06351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Реализација наставе и начин побољшања</w:t>
            </w:r>
          </w:p>
        </w:tc>
        <w:tc>
          <w:tcPr>
            <w:tcW w:w="6327" w:type="dxa"/>
            <w:gridSpan w:val="7"/>
          </w:tcPr>
          <w:p w14:paraId="11DED386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Размена искустава и материјала за часове.</w:t>
            </w:r>
          </w:p>
        </w:tc>
      </w:tr>
      <w:tr w:rsidR="004A3686" w:rsidRPr="001760FC" w14:paraId="259171F7" w14:textId="77777777" w:rsidTr="004A3686">
        <w:tc>
          <w:tcPr>
            <w:tcW w:w="3249" w:type="dxa"/>
            <w:gridSpan w:val="4"/>
            <w:shd w:val="clear" w:color="auto" w:fill="F2F2F2"/>
          </w:tcPr>
          <w:p w14:paraId="4CC1C80B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Коришћење наставних средстава и опреме</w:t>
            </w:r>
          </w:p>
        </w:tc>
        <w:tc>
          <w:tcPr>
            <w:tcW w:w="6327" w:type="dxa"/>
            <w:gridSpan w:val="7"/>
          </w:tcPr>
          <w:p w14:paraId="41243852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CS"/>
              </w:rPr>
            </w:pPr>
            <w:r w:rsidRPr="00DE5CC5">
              <w:rPr>
                <w:lang w:val="sr-Cyrl-CS"/>
              </w:rPr>
              <w:t>Договорена је обука унутар СВ-а за рад на новим машинама.</w:t>
            </w:r>
          </w:p>
        </w:tc>
      </w:tr>
      <w:tr w:rsidR="004A3686" w:rsidRPr="004A3686" w14:paraId="02D90398" w14:textId="77777777" w:rsidTr="004A3686">
        <w:tc>
          <w:tcPr>
            <w:tcW w:w="3249" w:type="dxa"/>
            <w:gridSpan w:val="4"/>
            <w:shd w:val="clear" w:color="auto" w:fill="F2F2F2"/>
          </w:tcPr>
          <w:p w14:paraId="57CDD1D8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Успех по предметима и мере за побољшање</w:t>
            </w:r>
          </w:p>
        </w:tc>
        <w:tc>
          <w:tcPr>
            <w:tcW w:w="6327" w:type="dxa"/>
            <w:gridSpan w:val="7"/>
          </w:tcPr>
          <w:p w14:paraId="0DF81F64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CS"/>
              </w:rPr>
            </w:pPr>
            <w:r w:rsidRPr="00DE5CC5">
              <w:rPr>
                <w:lang w:val="sr-Cyrl-CS"/>
              </w:rPr>
              <w:t>Успех по предметима је у поређењу са осталим Стручним већима задовољавајући, али се мора порадити још на критеријумима оцењивања.</w:t>
            </w:r>
          </w:p>
        </w:tc>
      </w:tr>
      <w:tr w:rsidR="004A3686" w:rsidRPr="00D51366" w14:paraId="0CAB2E0D" w14:textId="77777777" w:rsidTr="004A3686">
        <w:tc>
          <w:tcPr>
            <w:tcW w:w="3249" w:type="dxa"/>
            <w:gridSpan w:val="4"/>
            <w:shd w:val="clear" w:color="auto" w:fill="F2F2F2"/>
          </w:tcPr>
          <w:p w14:paraId="5A6B7D8A" w14:textId="77777777" w:rsidR="004A3686" w:rsidRPr="00DE5CC5" w:rsidRDefault="004A3686" w:rsidP="004A3686">
            <w:pPr>
              <w:spacing w:line="240" w:lineRule="auto"/>
              <w:ind w:firstLine="0"/>
            </w:pPr>
            <w:r w:rsidRPr="00DE5CC5">
              <w:t>Допунски и додатни рад</w:t>
            </w:r>
          </w:p>
        </w:tc>
        <w:tc>
          <w:tcPr>
            <w:tcW w:w="6327" w:type="dxa"/>
            <w:gridSpan w:val="7"/>
          </w:tcPr>
          <w:p w14:paraId="68BBEE20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CS"/>
              </w:rPr>
            </w:pPr>
            <w:r w:rsidRPr="00DE5CC5">
              <w:rPr>
                <w:lang w:val="sr-Cyrl-CS"/>
              </w:rPr>
              <w:t>Повећати број часова.</w:t>
            </w:r>
          </w:p>
        </w:tc>
      </w:tr>
      <w:tr w:rsidR="004A3686" w:rsidRPr="00D51366" w14:paraId="2BFC6F36" w14:textId="77777777" w:rsidTr="004A3686">
        <w:tc>
          <w:tcPr>
            <w:tcW w:w="3249" w:type="dxa"/>
            <w:gridSpan w:val="4"/>
            <w:shd w:val="clear" w:color="auto" w:fill="F2F2F2"/>
          </w:tcPr>
          <w:p w14:paraId="1E1255D5" w14:textId="77777777" w:rsidR="004A3686" w:rsidRPr="00DE5CC5" w:rsidRDefault="004A3686" w:rsidP="004A3686">
            <w:pPr>
              <w:spacing w:line="240" w:lineRule="auto"/>
              <w:ind w:firstLine="0"/>
            </w:pPr>
            <w:r w:rsidRPr="00DE5CC5">
              <w:t>Рад секција</w:t>
            </w:r>
          </w:p>
        </w:tc>
        <w:tc>
          <w:tcPr>
            <w:tcW w:w="6327" w:type="dxa"/>
            <w:gridSpan w:val="7"/>
          </w:tcPr>
          <w:p w14:paraId="40738D31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CS"/>
              </w:rPr>
            </w:pPr>
            <w:r w:rsidRPr="00DE5CC5">
              <w:rPr>
                <w:lang w:val="sr-Cyrl-CS"/>
              </w:rPr>
              <w:t>Осмислити нове секције, нпр. за 3Д штампач итд.</w:t>
            </w:r>
          </w:p>
        </w:tc>
      </w:tr>
      <w:tr w:rsidR="004A3686" w:rsidRPr="00D51366" w14:paraId="43C68D2C" w14:textId="77777777" w:rsidTr="004A3686">
        <w:tc>
          <w:tcPr>
            <w:tcW w:w="3249" w:type="dxa"/>
            <w:gridSpan w:val="4"/>
            <w:shd w:val="clear" w:color="auto" w:fill="F2F2F2"/>
          </w:tcPr>
          <w:p w14:paraId="0E433F5D" w14:textId="77777777" w:rsidR="004A3686" w:rsidRPr="00DE5CC5" w:rsidRDefault="004A3686" w:rsidP="004A3686">
            <w:pPr>
              <w:spacing w:line="240" w:lineRule="auto"/>
              <w:ind w:firstLine="0"/>
            </w:pPr>
            <w:r w:rsidRPr="00DE5CC5">
              <w:t xml:space="preserve">Такмичења ученика </w:t>
            </w:r>
          </w:p>
        </w:tc>
        <w:tc>
          <w:tcPr>
            <w:tcW w:w="6327" w:type="dxa"/>
            <w:gridSpan w:val="7"/>
          </w:tcPr>
          <w:p w14:paraId="44E296F8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CS"/>
              </w:rPr>
            </w:pPr>
            <w:r w:rsidRPr="00DE5CC5">
              <w:rPr>
                <w:lang w:val="sr-Cyrl-CS"/>
              </w:rPr>
              <w:t>Ове шк.год. није било такмичења, али увек има заинтересованих ученика и наставника за такмичење.</w:t>
            </w:r>
          </w:p>
        </w:tc>
      </w:tr>
      <w:tr w:rsidR="004A3686" w:rsidRPr="00D51366" w14:paraId="79447BAE" w14:textId="77777777" w:rsidTr="004A3686">
        <w:tc>
          <w:tcPr>
            <w:tcW w:w="3249" w:type="dxa"/>
            <w:gridSpan w:val="4"/>
            <w:shd w:val="clear" w:color="auto" w:fill="F2F2F2"/>
          </w:tcPr>
          <w:p w14:paraId="3322AC19" w14:textId="77777777" w:rsidR="004A3686" w:rsidRPr="00DE5CC5" w:rsidRDefault="004A3686" w:rsidP="004A3686">
            <w:pPr>
              <w:spacing w:line="240" w:lineRule="auto"/>
              <w:ind w:firstLine="0"/>
            </w:pPr>
            <w:r w:rsidRPr="00DE5CC5">
              <w:t>Реализација и успех на матурском/завршном испиту</w:t>
            </w:r>
          </w:p>
        </w:tc>
        <w:tc>
          <w:tcPr>
            <w:tcW w:w="6327" w:type="dxa"/>
            <w:gridSpan w:val="7"/>
          </w:tcPr>
          <w:p w14:paraId="54311020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CS"/>
              </w:rPr>
            </w:pPr>
            <w:r w:rsidRPr="00DE5CC5">
              <w:rPr>
                <w:lang w:val="sr-Cyrl-CS"/>
              </w:rPr>
              <w:t>И даље је највећи проблем тест за проверу стручно-теоријских знања, остали делови Матурског испита се полажу са успехом.</w:t>
            </w:r>
          </w:p>
        </w:tc>
      </w:tr>
      <w:tr w:rsidR="004A3686" w:rsidRPr="00DF2B00" w14:paraId="271E5FA0" w14:textId="77777777" w:rsidTr="004A3686">
        <w:tc>
          <w:tcPr>
            <w:tcW w:w="3249" w:type="dxa"/>
            <w:gridSpan w:val="4"/>
          </w:tcPr>
          <w:p w14:paraId="5349BD2B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Ангажовање на реализацији акционог плана за ШРП</w:t>
            </w:r>
          </w:p>
        </w:tc>
        <w:tc>
          <w:tcPr>
            <w:tcW w:w="6327" w:type="dxa"/>
            <w:gridSpan w:val="7"/>
          </w:tcPr>
          <w:p w14:paraId="4EEAF74F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CS"/>
              </w:rPr>
            </w:pPr>
            <w:r w:rsidRPr="00DE5CC5">
              <w:rPr>
                <w:lang w:val="sr-Cyrl-CS"/>
              </w:rPr>
              <w:t>Чланови СВ-а својим ангажовањем доприносе реализацији ШРП.</w:t>
            </w:r>
          </w:p>
        </w:tc>
      </w:tr>
      <w:tr w:rsidR="004A3686" w:rsidRPr="00D51366" w14:paraId="6C21550E" w14:textId="77777777" w:rsidTr="004A3686">
        <w:tc>
          <w:tcPr>
            <w:tcW w:w="3249" w:type="dxa"/>
            <w:gridSpan w:val="4"/>
            <w:shd w:val="clear" w:color="auto" w:fill="F2F2F2"/>
          </w:tcPr>
          <w:p w14:paraId="5347535E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 xml:space="preserve">Стручно усавршавање на </w:t>
            </w:r>
            <w:r w:rsidRPr="00DE5CC5">
              <w:rPr>
                <w:lang w:val="sr-Cyrl-RS"/>
              </w:rPr>
              <w:lastRenderedPageBreak/>
              <w:t>нивоу стручног већа</w:t>
            </w:r>
          </w:p>
        </w:tc>
        <w:tc>
          <w:tcPr>
            <w:tcW w:w="6327" w:type="dxa"/>
            <w:gridSpan w:val="7"/>
          </w:tcPr>
          <w:p w14:paraId="7256199B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CS"/>
              </w:rPr>
            </w:pPr>
            <w:r w:rsidRPr="00DE5CC5">
              <w:rPr>
                <w:lang w:val="sr-Cyrl-CS"/>
              </w:rPr>
              <w:lastRenderedPageBreak/>
              <w:t>Није било стручног усавршавања.</w:t>
            </w:r>
          </w:p>
        </w:tc>
      </w:tr>
      <w:tr w:rsidR="004A3686" w:rsidRPr="00D51366" w14:paraId="084399EE" w14:textId="77777777" w:rsidTr="004A3686">
        <w:tc>
          <w:tcPr>
            <w:tcW w:w="3249" w:type="dxa"/>
            <w:gridSpan w:val="4"/>
            <w:shd w:val="clear" w:color="auto" w:fill="F2F2F2"/>
          </w:tcPr>
          <w:p w14:paraId="55C8DCC4" w14:textId="77777777" w:rsidR="004A3686" w:rsidRPr="00DE5CC5" w:rsidRDefault="004A3686" w:rsidP="004A3686">
            <w:pPr>
              <w:spacing w:line="240" w:lineRule="auto"/>
              <w:ind w:firstLine="0"/>
            </w:pPr>
            <w:r w:rsidRPr="00DE5CC5">
              <w:t>Угледни часови: јаке и слабе стране</w:t>
            </w:r>
          </w:p>
        </w:tc>
        <w:tc>
          <w:tcPr>
            <w:tcW w:w="6327" w:type="dxa"/>
            <w:gridSpan w:val="7"/>
          </w:tcPr>
          <w:p w14:paraId="15CA2D96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CS"/>
              </w:rPr>
            </w:pPr>
            <w:r w:rsidRPr="00DE5CC5">
              <w:rPr>
                <w:lang w:val="sr-Cyrl-CS"/>
              </w:rPr>
              <w:t>Нису одржавани угледни часови.</w:t>
            </w:r>
          </w:p>
        </w:tc>
      </w:tr>
      <w:tr w:rsidR="004A3686" w:rsidRPr="00D51366" w14:paraId="61C3E1BE" w14:textId="77777777" w:rsidTr="004A3686">
        <w:tc>
          <w:tcPr>
            <w:tcW w:w="3249" w:type="dxa"/>
            <w:gridSpan w:val="4"/>
            <w:shd w:val="clear" w:color="auto" w:fill="F2F2F2"/>
          </w:tcPr>
          <w:p w14:paraId="2474E90C" w14:textId="77777777" w:rsidR="004A3686" w:rsidRPr="00DE5CC5" w:rsidRDefault="004A3686" w:rsidP="004A3686">
            <w:pPr>
              <w:spacing w:line="240" w:lineRule="auto"/>
              <w:ind w:firstLine="0"/>
            </w:pPr>
            <w:r w:rsidRPr="00DE5CC5">
              <w:t>Менторски рад</w:t>
            </w:r>
          </w:p>
        </w:tc>
        <w:tc>
          <w:tcPr>
            <w:tcW w:w="6327" w:type="dxa"/>
            <w:gridSpan w:val="7"/>
          </w:tcPr>
          <w:p w14:paraId="341D43EE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CS"/>
              </w:rPr>
            </w:pPr>
            <w:r w:rsidRPr="00DE5CC5">
              <w:rPr>
                <w:lang w:val="sr-Cyrl-CS"/>
              </w:rPr>
              <w:t>Гордана Градинац Јеж је именована за ментора Милану Пољаку.</w:t>
            </w:r>
          </w:p>
        </w:tc>
      </w:tr>
      <w:tr w:rsidR="004A3686" w:rsidRPr="00DF2B00" w14:paraId="3A6E9D8B" w14:textId="77777777" w:rsidTr="004A3686">
        <w:tc>
          <w:tcPr>
            <w:tcW w:w="3249" w:type="dxa"/>
            <w:gridSpan w:val="4"/>
          </w:tcPr>
          <w:p w14:paraId="32B81F86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t xml:space="preserve">Реализација мера </w:t>
            </w:r>
            <w:r w:rsidRPr="00DE5CC5">
              <w:rPr>
                <w:lang w:val="sr-Cyrl-RS"/>
              </w:rPr>
              <w:t>за унапређење рада</w:t>
            </w:r>
          </w:p>
        </w:tc>
        <w:tc>
          <w:tcPr>
            <w:tcW w:w="6327" w:type="dxa"/>
            <w:gridSpan w:val="7"/>
          </w:tcPr>
          <w:p w14:paraId="5C9E27ED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CS"/>
              </w:rPr>
            </w:pPr>
            <w:r w:rsidRPr="00DE5CC5">
              <w:rPr>
                <w:lang w:val="sr-Cyrl-CS"/>
              </w:rPr>
              <w:t>Претходна шк.год. није била погодна за примену наведених мера.</w:t>
            </w:r>
          </w:p>
        </w:tc>
      </w:tr>
      <w:tr w:rsidR="004A3686" w:rsidRPr="00DF2B00" w14:paraId="7E1B900C" w14:textId="77777777" w:rsidTr="004A3686">
        <w:tc>
          <w:tcPr>
            <w:tcW w:w="3249" w:type="dxa"/>
            <w:gridSpan w:val="4"/>
          </w:tcPr>
          <w:p w14:paraId="409EAD4C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Активности у области самовредновања</w:t>
            </w:r>
          </w:p>
        </w:tc>
        <w:tc>
          <w:tcPr>
            <w:tcW w:w="6327" w:type="dxa"/>
            <w:gridSpan w:val="7"/>
          </w:tcPr>
          <w:p w14:paraId="226B013F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CS"/>
              </w:rPr>
            </w:pPr>
            <w:r w:rsidRPr="00DE5CC5">
              <w:rPr>
                <w:lang w:val="sr-Cyrl-CS"/>
              </w:rPr>
              <w:t>Чланови СВ-а учествују у раду.</w:t>
            </w:r>
          </w:p>
        </w:tc>
      </w:tr>
      <w:tr w:rsidR="004A3686" w:rsidRPr="004A3686" w14:paraId="4BE191E7" w14:textId="77777777" w:rsidTr="004A3686">
        <w:tc>
          <w:tcPr>
            <w:tcW w:w="3249" w:type="dxa"/>
            <w:gridSpan w:val="4"/>
            <w:shd w:val="clear" w:color="auto" w:fill="F2F2F2"/>
          </w:tcPr>
          <w:p w14:paraId="0272051D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Сарадња са другим стручним већима, органима и тимовима</w:t>
            </w:r>
          </w:p>
        </w:tc>
        <w:tc>
          <w:tcPr>
            <w:tcW w:w="6327" w:type="dxa"/>
            <w:gridSpan w:val="7"/>
          </w:tcPr>
          <w:p w14:paraId="6B3ADA9C" w14:textId="77777777" w:rsidR="004A3686" w:rsidRPr="00DE5CC5" w:rsidRDefault="004A3686" w:rsidP="004A3686">
            <w:pPr>
              <w:spacing w:line="240" w:lineRule="auto"/>
              <w:ind w:firstLine="0"/>
              <w:rPr>
                <w:lang w:val="sr-Cyrl-CS"/>
              </w:rPr>
            </w:pPr>
            <w:r w:rsidRPr="00DE5CC5">
              <w:rPr>
                <w:lang w:val="sr-Cyrl-CS"/>
              </w:rPr>
              <w:t>СВ активно сарађује са СВ за подручје рада Електротехнике и Саобраћаја као и са Тимовима за дуално образовање и за матурске и завршне испите.</w:t>
            </w:r>
          </w:p>
        </w:tc>
      </w:tr>
    </w:tbl>
    <w:p w14:paraId="27A725CF" w14:textId="77777777" w:rsidR="00E671BF" w:rsidRDefault="00E671BF" w:rsidP="00E84063">
      <w:pPr>
        <w:spacing w:line="240" w:lineRule="auto"/>
        <w:rPr>
          <w:rFonts w:asciiTheme="minorHAnsi" w:hAnsiTheme="minorHAnsi" w:cstheme="minorHAnsi"/>
          <w:szCs w:val="24"/>
          <w:lang w:val="sr-Cyrl-RS"/>
        </w:rPr>
      </w:pPr>
    </w:p>
    <w:p w14:paraId="52623656" w14:textId="77777777" w:rsidR="00E671BF" w:rsidRPr="004A3686" w:rsidRDefault="00E671BF" w:rsidP="00E84063">
      <w:pPr>
        <w:spacing w:line="240" w:lineRule="auto"/>
        <w:rPr>
          <w:rFonts w:asciiTheme="minorHAnsi" w:hAnsiTheme="minorHAnsi" w:cstheme="minorHAnsi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309"/>
        <w:gridCol w:w="1163"/>
        <w:gridCol w:w="250"/>
        <w:gridCol w:w="963"/>
        <w:gridCol w:w="1307"/>
        <w:gridCol w:w="563"/>
        <w:gridCol w:w="716"/>
        <w:gridCol w:w="1243"/>
        <w:gridCol w:w="1076"/>
        <w:gridCol w:w="470"/>
      </w:tblGrid>
      <w:tr w:rsidR="00E671BF" w:rsidRPr="00E671BF" w14:paraId="433AE63A" w14:textId="77777777" w:rsidTr="002D75FF">
        <w:tc>
          <w:tcPr>
            <w:tcW w:w="9576" w:type="dxa"/>
            <w:gridSpan w:val="11"/>
          </w:tcPr>
          <w:p w14:paraId="1CCB6DAA" w14:textId="77777777" w:rsidR="00E671BF" w:rsidRPr="00A145D5" w:rsidRDefault="00E671BF" w:rsidP="002D75FF">
            <w:pPr>
              <w:spacing w:line="240" w:lineRule="auto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A145D5">
              <w:rPr>
                <w:rFonts w:asciiTheme="minorHAnsi" w:hAnsiTheme="minorHAnsi" w:cstheme="minorHAnsi"/>
                <w:b/>
                <w:szCs w:val="24"/>
                <w:lang w:val="sr-Cyrl-RS"/>
              </w:rPr>
              <w:t>Стручно веће наставника Српски језик и књижевност</w:t>
            </w:r>
          </w:p>
        </w:tc>
      </w:tr>
      <w:tr w:rsidR="00E671BF" w:rsidRPr="00D51366" w14:paraId="44EFC15A" w14:textId="77777777" w:rsidTr="00E671BF">
        <w:tc>
          <w:tcPr>
            <w:tcW w:w="4201" w:type="dxa"/>
            <w:gridSpan w:val="5"/>
          </w:tcPr>
          <w:p w14:paraId="459F263F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Latn-RS"/>
              </w:rPr>
            </w:pPr>
            <w:r w:rsidRPr="00DE5CC5">
              <w:rPr>
                <w:rFonts w:asciiTheme="minorHAnsi" w:hAnsiTheme="minorHAnsi" w:cstheme="minorHAnsi"/>
                <w:szCs w:val="24"/>
              </w:rPr>
              <w:t>Руководилац СВ:</w:t>
            </w:r>
          </w:p>
        </w:tc>
        <w:tc>
          <w:tcPr>
            <w:tcW w:w="5375" w:type="dxa"/>
            <w:gridSpan w:val="6"/>
            <w:shd w:val="clear" w:color="auto" w:fill="F2F2F2"/>
          </w:tcPr>
          <w:p w14:paraId="058B1D4D" w14:textId="77777777" w:rsidR="00E671BF" w:rsidRPr="00DE5CC5" w:rsidRDefault="00A145D5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DE5CC5">
              <w:rPr>
                <w:rFonts w:asciiTheme="minorHAnsi" w:hAnsiTheme="minorHAnsi" w:cstheme="minorHAnsi"/>
                <w:szCs w:val="24"/>
                <w:lang w:val="sr-Cyrl-RS"/>
              </w:rPr>
              <w:t xml:space="preserve">Игор </w:t>
            </w:r>
            <w:r w:rsidR="00E671BF" w:rsidRPr="00DE5CC5">
              <w:rPr>
                <w:rFonts w:asciiTheme="minorHAnsi" w:hAnsiTheme="minorHAnsi" w:cstheme="minorHAnsi"/>
                <w:szCs w:val="24"/>
                <w:lang w:val="sr-Cyrl-RS"/>
              </w:rPr>
              <w:t>Хилченко</w:t>
            </w:r>
          </w:p>
        </w:tc>
      </w:tr>
      <w:tr w:rsidR="00E671BF" w:rsidRPr="00D51366" w14:paraId="1669A610" w14:textId="77777777" w:rsidTr="00E671BF">
        <w:tc>
          <w:tcPr>
            <w:tcW w:w="4201" w:type="dxa"/>
            <w:gridSpan w:val="5"/>
          </w:tcPr>
          <w:p w14:paraId="3CD9843E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Latn-RS"/>
              </w:rPr>
            </w:pPr>
            <w:r w:rsidRPr="00DE5CC5">
              <w:rPr>
                <w:rFonts w:asciiTheme="minorHAnsi" w:hAnsiTheme="minorHAnsi" w:cstheme="minorHAnsi"/>
                <w:szCs w:val="24"/>
              </w:rPr>
              <w:t>Наставници одговорни за извештај:</w:t>
            </w:r>
            <w:r w:rsidRPr="00DE5CC5">
              <w:rPr>
                <w:rFonts w:asciiTheme="minorHAnsi" w:hAnsiTheme="minorHAnsi" w:cstheme="minorHAnsi"/>
                <w:szCs w:val="24"/>
                <w:lang w:val="sr-Cyrl-CS"/>
              </w:rPr>
              <w:t xml:space="preserve"> </w:t>
            </w:r>
          </w:p>
        </w:tc>
        <w:tc>
          <w:tcPr>
            <w:tcW w:w="5375" w:type="dxa"/>
            <w:gridSpan w:val="6"/>
            <w:shd w:val="clear" w:color="auto" w:fill="F2F2F2"/>
          </w:tcPr>
          <w:p w14:paraId="7FB32399" w14:textId="77777777" w:rsidR="00E671BF" w:rsidRPr="00DE5CC5" w:rsidRDefault="00A145D5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DE5CC5">
              <w:rPr>
                <w:rFonts w:asciiTheme="minorHAnsi" w:hAnsiTheme="minorHAnsi" w:cstheme="minorHAnsi"/>
                <w:szCs w:val="24"/>
                <w:lang w:val="sr-Cyrl-RS"/>
              </w:rPr>
              <w:t xml:space="preserve">Игор </w:t>
            </w:r>
            <w:r w:rsidR="00E671BF" w:rsidRPr="00DE5CC5">
              <w:rPr>
                <w:rFonts w:asciiTheme="minorHAnsi" w:hAnsiTheme="minorHAnsi" w:cstheme="minorHAnsi"/>
                <w:szCs w:val="24"/>
                <w:lang w:val="sr-Cyrl-RS"/>
              </w:rPr>
              <w:t>Хилченко</w:t>
            </w:r>
          </w:p>
        </w:tc>
      </w:tr>
      <w:tr w:rsidR="00E671BF" w:rsidRPr="00A62D48" w14:paraId="795DC735" w14:textId="77777777" w:rsidTr="00E671BF">
        <w:trPr>
          <w:trHeight w:val="64"/>
        </w:trPr>
        <w:tc>
          <w:tcPr>
            <w:tcW w:w="1825" w:type="dxa"/>
            <w:gridSpan w:val="2"/>
          </w:tcPr>
          <w:p w14:paraId="6E14627E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DE5CC5">
              <w:rPr>
                <w:rFonts w:asciiTheme="minorHAnsi" w:hAnsiTheme="minorHAnsi" w:cstheme="minorHAnsi"/>
                <w:szCs w:val="24"/>
                <w:lang w:val="sr-Cyrl-RS"/>
              </w:rPr>
              <w:t>Ивештај за</w:t>
            </w:r>
          </w:p>
        </w:tc>
        <w:tc>
          <w:tcPr>
            <w:tcW w:w="1163" w:type="dxa"/>
            <w:vMerge w:val="restart"/>
            <w:vAlign w:val="center"/>
          </w:tcPr>
          <w:p w14:paraId="1F135BD5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DE5CC5">
              <w:rPr>
                <w:rFonts w:asciiTheme="minorHAnsi" w:hAnsiTheme="minorHAnsi" w:cstheme="minorHAnsi"/>
                <w:szCs w:val="24"/>
              </w:rPr>
              <w:t xml:space="preserve"> I </w:t>
            </w:r>
            <w:r w:rsidRPr="00DE5CC5">
              <w:rPr>
                <w:rFonts w:asciiTheme="minorHAnsi" w:hAnsiTheme="minorHAnsi" w:cstheme="minorHAnsi"/>
                <w:szCs w:val="24"/>
                <w:lang w:val="sr-Cyrl-RS"/>
              </w:rPr>
              <w:t>пол.</w:t>
            </w:r>
          </w:p>
        </w:tc>
        <w:tc>
          <w:tcPr>
            <w:tcW w:w="1213" w:type="dxa"/>
            <w:gridSpan w:val="2"/>
            <w:shd w:val="clear" w:color="auto" w:fill="F2DBDB"/>
          </w:tcPr>
          <w:p w14:paraId="44B6CF1F" w14:textId="77777777" w:rsidR="00E671BF" w:rsidRPr="00DE5CC5" w:rsidRDefault="00E671BF" w:rsidP="002D75FF">
            <w:pPr>
              <w:spacing w:line="240" w:lineRule="auto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DE5CC5">
              <w:rPr>
                <w:rFonts w:asciiTheme="minorHAnsi" w:hAnsiTheme="minorHAnsi" w:cstheme="minorHAnsi"/>
                <w:szCs w:val="24"/>
                <w:lang w:val="sr-Cyrl-RS"/>
              </w:rPr>
              <w:t>х</w:t>
            </w:r>
          </w:p>
        </w:tc>
        <w:tc>
          <w:tcPr>
            <w:tcW w:w="1307" w:type="dxa"/>
            <w:vMerge w:val="restart"/>
            <w:vAlign w:val="center"/>
          </w:tcPr>
          <w:p w14:paraId="3434C2D0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DE5CC5">
              <w:rPr>
                <w:rFonts w:asciiTheme="minorHAnsi" w:hAnsiTheme="minorHAnsi" w:cstheme="minorHAnsi"/>
                <w:szCs w:val="24"/>
              </w:rPr>
              <w:t xml:space="preserve"> II </w:t>
            </w:r>
            <w:r w:rsidRPr="00DE5CC5">
              <w:rPr>
                <w:rFonts w:asciiTheme="minorHAnsi" w:hAnsiTheme="minorHAnsi" w:cstheme="minorHAnsi"/>
                <w:szCs w:val="24"/>
                <w:lang w:val="sr-Cyrl-RS"/>
              </w:rPr>
              <w:t>пол.</w:t>
            </w:r>
          </w:p>
        </w:tc>
        <w:tc>
          <w:tcPr>
            <w:tcW w:w="1279" w:type="dxa"/>
            <w:gridSpan w:val="2"/>
            <w:shd w:val="clear" w:color="auto" w:fill="F2DBDB"/>
          </w:tcPr>
          <w:p w14:paraId="67226447" w14:textId="77777777" w:rsidR="00E671BF" w:rsidRPr="00DE5CC5" w:rsidRDefault="00E671BF" w:rsidP="002D75FF">
            <w:pPr>
              <w:spacing w:line="240" w:lineRule="auto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DE5CC5">
              <w:rPr>
                <w:rFonts w:asciiTheme="minorHAnsi" w:hAnsiTheme="minorHAnsi" w:cstheme="minorHAnsi"/>
                <w:szCs w:val="24"/>
                <w:lang w:val="sr-Cyrl-RS"/>
              </w:rPr>
              <w:t>х</w:t>
            </w:r>
          </w:p>
        </w:tc>
        <w:tc>
          <w:tcPr>
            <w:tcW w:w="2319" w:type="dxa"/>
            <w:gridSpan w:val="2"/>
            <w:vMerge w:val="restart"/>
            <w:vAlign w:val="center"/>
          </w:tcPr>
          <w:p w14:paraId="2D6DD2E8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DE5CC5">
              <w:rPr>
                <w:rFonts w:asciiTheme="minorHAnsi" w:hAnsiTheme="minorHAnsi" w:cstheme="minorHAnsi"/>
                <w:szCs w:val="24"/>
              </w:rPr>
              <w:t>3.</w:t>
            </w:r>
            <w:r w:rsidRPr="00DE5CC5">
              <w:rPr>
                <w:rFonts w:asciiTheme="minorHAnsi" w:hAnsiTheme="minorHAnsi" w:cstheme="minorHAnsi"/>
                <w:szCs w:val="24"/>
                <w:lang w:val="sr-Cyrl-RS"/>
              </w:rPr>
              <w:t>Крај школске године</w:t>
            </w:r>
          </w:p>
        </w:tc>
        <w:tc>
          <w:tcPr>
            <w:tcW w:w="470" w:type="dxa"/>
            <w:shd w:val="clear" w:color="auto" w:fill="F2DBDB"/>
          </w:tcPr>
          <w:p w14:paraId="6940E353" w14:textId="77777777" w:rsidR="00E671BF" w:rsidRPr="00DE5CC5" w:rsidRDefault="00E671BF" w:rsidP="002D75FF">
            <w:pPr>
              <w:spacing w:line="240" w:lineRule="auto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DE5CC5">
              <w:rPr>
                <w:rFonts w:asciiTheme="minorHAnsi" w:hAnsiTheme="minorHAnsi" w:cstheme="minorHAnsi"/>
                <w:szCs w:val="24"/>
                <w:lang w:val="sr-Cyrl-RS"/>
              </w:rPr>
              <w:t>х</w:t>
            </w:r>
          </w:p>
        </w:tc>
      </w:tr>
      <w:tr w:rsidR="00E671BF" w:rsidRPr="00A62D48" w14:paraId="09EB6FA3" w14:textId="77777777" w:rsidTr="00E671BF">
        <w:tc>
          <w:tcPr>
            <w:tcW w:w="1825" w:type="dxa"/>
            <w:gridSpan w:val="2"/>
          </w:tcPr>
          <w:p w14:paraId="1DB03737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DE5CC5">
              <w:rPr>
                <w:rFonts w:asciiTheme="minorHAnsi" w:hAnsiTheme="minorHAnsi" w:cstheme="minorHAnsi"/>
                <w:szCs w:val="24"/>
                <w:lang w:val="sr-Cyrl-RS"/>
              </w:rPr>
              <w:t>Број састанака</w:t>
            </w:r>
          </w:p>
        </w:tc>
        <w:tc>
          <w:tcPr>
            <w:tcW w:w="1163" w:type="dxa"/>
            <w:vMerge/>
          </w:tcPr>
          <w:p w14:paraId="0C42EF4F" w14:textId="77777777" w:rsidR="00E671BF" w:rsidRPr="00DE5CC5" w:rsidRDefault="00E671BF" w:rsidP="002D75FF">
            <w:pPr>
              <w:spacing w:line="240" w:lineRule="auto"/>
              <w:ind w:left="72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13" w:type="dxa"/>
            <w:gridSpan w:val="2"/>
            <w:shd w:val="clear" w:color="auto" w:fill="F2DBDB"/>
          </w:tcPr>
          <w:p w14:paraId="7EE35142" w14:textId="77777777" w:rsidR="00E671BF" w:rsidRPr="00DE5CC5" w:rsidRDefault="00E671BF" w:rsidP="002D75FF">
            <w:pPr>
              <w:spacing w:line="240" w:lineRule="auto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</w:p>
        </w:tc>
        <w:tc>
          <w:tcPr>
            <w:tcW w:w="1307" w:type="dxa"/>
            <w:vMerge/>
          </w:tcPr>
          <w:p w14:paraId="71B14D94" w14:textId="77777777" w:rsidR="00E671BF" w:rsidRPr="00DE5CC5" w:rsidRDefault="00E671BF" w:rsidP="002D75FF">
            <w:pPr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9" w:type="dxa"/>
            <w:gridSpan w:val="2"/>
            <w:shd w:val="clear" w:color="auto" w:fill="F2DBDB"/>
          </w:tcPr>
          <w:p w14:paraId="39FA29AB" w14:textId="77777777" w:rsidR="00E671BF" w:rsidRPr="00DE5CC5" w:rsidRDefault="00E671BF" w:rsidP="002D75FF">
            <w:pPr>
              <w:spacing w:line="240" w:lineRule="auto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</w:p>
        </w:tc>
        <w:tc>
          <w:tcPr>
            <w:tcW w:w="2319" w:type="dxa"/>
            <w:gridSpan w:val="2"/>
            <w:vMerge/>
          </w:tcPr>
          <w:p w14:paraId="4D1D452F" w14:textId="77777777" w:rsidR="00E671BF" w:rsidRPr="00DE5CC5" w:rsidRDefault="00E671BF" w:rsidP="002D75FF">
            <w:pPr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0" w:type="dxa"/>
            <w:shd w:val="clear" w:color="auto" w:fill="F2DBDB"/>
          </w:tcPr>
          <w:p w14:paraId="76F40186" w14:textId="77777777" w:rsidR="00E671BF" w:rsidRPr="00DE5CC5" w:rsidRDefault="00E671BF" w:rsidP="002D75FF">
            <w:pPr>
              <w:spacing w:line="240" w:lineRule="auto"/>
              <w:jc w:val="center"/>
              <w:rPr>
                <w:rFonts w:asciiTheme="minorHAnsi" w:hAnsiTheme="minorHAnsi" w:cstheme="minorHAnsi"/>
                <w:szCs w:val="24"/>
                <w:lang w:val="sr-Cyrl-RS"/>
              </w:rPr>
            </w:pPr>
          </w:p>
        </w:tc>
      </w:tr>
      <w:tr w:rsidR="00E671BF" w:rsidRPr="00D51366" w14:paraId="48375B8F" w14:textId="77777777" w:rsidTr="00E671BF">
        <w:trPr>
          <w:tblHeader/>
        </w:trPr>
        <w:tc>
          <w:tcPr>
            <w:tcW w:w="1516" w:type="dxa"/>
            <w:shd w:val="clear" w:color="auto" w:fill="F2DBDB"/>
            <w:vAlign w:val="center"/>
          </w:tcPr>
          <w:p w14:paraId="282680BB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DE5CC5">
              <w:rPr>
                <w:rFonts w:asciiTheme="minorHAnsi" w:hAnsiTheme="minorHAnsi" w:cstheme="minorHAnsi"/>
                <w:szCs w:val="24"/>
              </w:rPr>
              <w:t>Време реализације</w:t>
            </w:r>
          </w:p>
        </w:tc>
        <w:tc>
          <w:tcPr>
            <w:tcW w:w="4555" w:type="dxa"/>
            <w:gridSpan w:val="6"/>
            <w:shd w:val="clear" w:color="auto" w:fill="F2DBDB"/>
            <w:vAlign w:val="center"/>
          </w:tcPr>
          <w:p w14:paraId="68254878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DE5CC5">
              <w:rPr>
                <w:rFonts w:asciiTheme="minorHAnsi" w:hAnsiTheme="minorHAnsi" w:cstheme="minorHAnsi"/>
                <w:szCs w:val="24"/>
                <w:lang w:val="sr-Cyrl-RS"/>
              </w:rPr>
              <w:t>Одржан састанак или реализована а</w:t>
            </w:r>
            <w:r w:rsidRPr="00DE5CC5">
              <w:rPr>
                <w:rFonts w:asciiTheme="minorHAnsi" w:hAnsiTheme="minorHAnsi" w:cstheme="minorHAnsi"/>
                <w:szCs w:val="24"/>
              </w:rPr>
              <w:t>ктивност</w:t>
            </w:r>
          </w:p>
        </w:tc>
        <w:tc>
          <w:tcPr>
            <w:tcW w:w="1959" w:type="dxa"/>
            <w:gridSpan w:val="2"/>
            <w:shd w:val="clear" w:color="auto" w:fill="F2DBDB"/>
            <w:vAlign w:val="center"/>
          </w:tcPr>
          <w:p w14:paraId="795A08D2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DE5CC5">
              <w:rPr>
                <w:rFonts w:asciiTheme="minorHAnsi" w:hAnsiTheme="minorHAnsi" w:cstheme="minorHAnsi"/>
                <w:szCs w:val="24"/>
              </w:rPr>
              <w:t>Начин реализације</w:t>
            </w:r>
          </w:p>
        </w:tc>
        <w:tc>
          <w:tcPr>
            <w:tcW w:w="1546" w:type="dxa"/>
            <w:gridSpan w:val="2"/>
            <w:shd w:val="clear" w:color="auto" w:fill="F2DBDB"/>
            <w:vAlign w:val="center"/>
          </w:tcPr>
          <w:p w14:paraId="0E114958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DE5CC5">
              <w:rPr>
                <w:rFonts w:asciiTheme="minorHAnsi" w:hAnsiTheme="minorHAnsi" w:cstheme="minorHAnsi"/>
                <w:szCs w:val="24"/>
              </w:rPr>
              <w:t>Носиоци реализације</w:t>
            </w:r>
          </w:p>
        </w:tc>
      </w:tr>
      <w:tr w:rsidR="00E671BF" w:rsidRPr="00D51366" w14:paraId="3422761A" w14:textId="77777777" w:rsidTr="00E671BF">
        <w:tc>
          <w:tcPr>
            <w:tcW w:w="1516" w:type="dxa"/>
          </w:tcPr>
          <w:p w14:paraId="0EC04555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DE5CC5">
              <w:rPr>
                <w:rFonts w:asciiTheme="minorHAnsi" w:hAnsiTheme="minorHAnsi" w:cstheme="minorHAnsi"/>
                <w:szCs w:val="24"/>
                <w:lang w:val="sr-Cyrl-RS"/>
              </w:rPr>
              <w:t>02. 09. 2025.</w:t>
            </w:r>
          </w:p>
        </w:tc>
        <w:tc>
          <w:tcPr>
            <w:tcW w:w="4555" w:type="dxa"/>
            <w:gridSpan w:val="6"/>
          </w:tcPr>
          <w:p w14:paraId="01309331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DE5CC5">
              <w:rPr>
                <w:rFonts w:asciiTheme="minorHAnsi" w:hAnsiTheme="minorHAnsi" w:cstheme="minorHAnsi"/>
                <w:szCs w:val="24"/>
                <w:lang w:val="sr-Cyrl-CS"/>
              </w:rPr>
              <w:t>Састанак</w:t>
            </w:r>
          </w:p>
        </w:tc>
        <w:tc>
          <w:tcPr>
            <w:tcW w:w="1959" w:type="dxa"/>
            <w:gridSpan w:val="2"/>
          </w:tcPr>
          <w:p w14:paraId="3F8B72F4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DE5CC5">
              <w:rPr>
                <w:rFonts w:asciiTheme="minorHAnsi" w:hAnsiTheme="minorHAnsi" w:cstheme="minorHAnsi"/>
                <w:szCs w:val="24"/>
                <w:lang w:val="sr-Cyrl-RS"/>
              </w:rPr>
              <w:t>План</w:t>
            </w:r>
          </w:p>
        </w:tc>
        <w:tc>
          <w:tcPr>
            <w:tcW w:w="1546" w:type="dxa"/>
            <w:gridSpan w:val="2"/>
          </w:tcPr>
          <w:p w14:paraId="63C5BE4D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DE5CC5">
              <w:rPr>
                <w:rFonts w:asciiTheme="minorHAnsi" w:hAnsiTheme="minorHAnsi" w:cstheme="minorHAnsi"/>
                <w:szCs w:val="24"/>
                <w:lang w:val="sr-Cyrl-RS"/>
              </w:rPr>
              <w:t>Чланови већа</w:t>
            </w:r>
          </w:p>
        </w:tc>
      </w:tr>
      <w:tr w:rsidR="00E671BF" w:rsidRPr="00D51366" w14:paraId="03CF873A" w14:textId="77777777" w:rsidTr="00E671BF">
        <w:tc>
          <w:tcPr>
            <w:tcW w:w="1516" w:type="dxa"/>
          </w:tcPr>
          <w:p w14:paraId="29198D07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DE5CC5">
              <w:rPr>
                <w:rFonts w:asciiTheme="minorHAnsi" w:hAnsiTheme="minorHAnsi" w:cstheme="minorHAnsi"/>
                <w:szCs w:val="24"/>
                <w:lang w:val="sr-Cyrl-RS"/>
              </w:rPr>
              <w:t>12. 06. 2025.</w:t>
            </w:r>
          </w:p>
        </w:tc>
        <w:tc>
          <w:tcPr>
            <w:tcW w:w="4555" w:type="dxa"/>
            <w:gridSpan w:val="6"/>
          </w:tcPr>
          <w:p w14:paraId="54440741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DE5CC5">
              <w:rPr>
                <w:rFonts w:asciiTheme="minorHAnsi" w:hAnsiTheme="minorHAnsi" w:cstheme="minorHAnsi"/>
                <w:szCs w:val="24"/>
                <w:lang w:val="sr-Cyrl-CS"/>
              </w:rPr>
              <w:t>Састанак</w:t>
            </w:r>
          </w:p>
        </w:tc>
        <w:tc>
          <w:tcPr>
            <w:tcW w:w="1959" w:type="dxa"/>
            <w:gridSpan w:val="2"/>
          </w:tcPr>
          <w:p w14:paraId="50D72DEA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DE5CC5">
              <w:rPr>
                <w:rFonts w:asciiTheme="minorHAnsi" w:hAnsiTheme="minorHAnsi" w:cstheme="minorHAnsi"/>
                <w:szCs w:val="24"/>
                <w:lang w:val="sr-Cyrl-RS"/>
              </w:rPr>
              <w:t>План</w:t>
            </w:r>
          </w:p>
        </w:tc>
        <w:tc>
          <w:tcPr>
            <w:tcW w:w="1546" w:type="dxa"/>
            <w:gridSpan w:val="2"/>
          </w:tcPr>
          <w:p w14:paraId="6A095A06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DE5CC5">
              <w:rPr>
                <w:rFonts w:asciiTheme="minorHAnsi" w:hAnsiTheme="minorHAnsi" w:cstheme="minorHAnsi"/>
                <w:szCs w:val="24"/>
                <w:lang w:val="sr-Cyrl-RS"/>
              </w:rPr>
              <w:t>Чланови већа</w:t>
            </w:r>
          </w:p>
        </w:tc>
      </w:tr>
      <w:tr w:rsidR="00E671BF" w:rsidRPr="00E671BF" w14:paraId="55CA0714" w14:textId="77777777" w:rsidTr="00E671BF">
        <w:tc>
          <w:tcPr>
            <w:tcW w:w="3238" w:type="dxa"/>
            <w:gridSpan w:val="4"/>
            <w:shd w:val="clear" w:color="auto" w:fill="F2F2F2"/>
          </w:tcPr>
          <w:p w14:paraId="4B8376E3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DE5CC5">
              <w:rPr>
                <w:rFonts w:asciiTheme="minorHAnsi" w:hAnsiTheme="minorHAnsi" w:cstheme="minorHAnsi"/>
                <w:szCs w:val="24"/>
                <w:lang w:val="sr-Cyrl-RS"/>
              </w:rPr>
              <w:t>Подела предмета на наставнике и планирање реализације наставе</w:t>
            </w:r>
          </w:p>
        </w:tc>
        <w:tc>
          <w:tcPr>
            <w:tcW w:w="6338" w:type="dxa"/>
            <w:gridSpan w:val="7"/>
          </w:tcPr>
          <w:p w14:paraId="0D74D2DC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DE5CC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  <w:lang w:val="sr-Cyrl-RS"/>
              </w:rPr>
              <w:t>Подела часова је извршена у јуну месецу, планира се за школску годину која ће бити одржана регуларно</w:t>
            </w:r>
          </w:p>
        </w:tc>
      </w:tr>
      <w:tr w:rsidR="00E671BF" w:rsidRPr="00E671BF" w14:paraId="6042A672" w14:textId="77777777" w:rsidTr="00E671BF">
        <w:tc>
          <w:tcPr>
            <w:tcW w:w="3238" w:type="dxa"/>
            <w:gridSpan w:val="4"/>
            <w:shd w:val="clear" w:color="auto" w:fill="F2F2F2"/>
          </w:tcPr>
          <w:p w14:paraId="427E7D35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DE5CC5">
              <w:rPr>
                <w:rFonts w:asciiTheme="minorHAnsi" w:hAnsiTheme="minorHAnsi" w:cstheme="minorHAnsi"/>
                <w:szCs w:val="24"/>
                <w:lang w:val="sr-Cyrl-RS"/>
              </w:rPr>
              <w:t>Организација рада по кабинетима</w:t>
            </w:r>
          </w:p>
        </w:tc>
        <w:tc>
          <w:tcPr>
            <w:tcW w:w="6338" w:type="dxa"/>
            <w:gridSpan w:val="7"/>
          </w:tcPr>
          <w:p w14:paraId="09962629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  <w:lang w:val="sr-Cyrl-RS"/>
              </w:rPr>
            </w:pPr>
            <w:r w:rsidRPr="00DE5CC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  <w:lang w:val="sr-Cyrl-RS"/>
              </w:rPr>
              <w:t xml:space="preserve">Кабинет и остале учионице уз </w:t>
            </w:r>
            <w:r w:rsidRPr="00DE5CC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 </w:t>
            </w:r>
            <w:r w:rsidRPr="00DE5CC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  <w:lang w:val="sr-Cyrl-RS"/>
              </w:rPr>
              <w:t>наставних средстава и опреме тј. школске опреме</w:t>
            </w:r>
          </w:p>
        </w:tc>
      </w:tr>
      <w:tr w:rsidR="00E671BF" w:rsidRPr="00E671BF" w14:paraId="610E03CE" w14:textId="77777777" w:rsidTr="00E671BF">
        <w:tc>
          <w:tcPr>
            <w:tcW w:w="3238" w:type="dxa"/>
            <w:gridSpan w:val="4"/>
            <w:shd w:val="clear" w:color="auto" w:fill="F2F2F2"/>
          </w:tcPr>
          <w:p w14:paraId="77F83C0D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DE5CC5">
              <w:rPr>
                <w:rFonts w:asciiTheme="minorHAnsi" w:hAnsiTheme="minorHAnsi" w:cstheme="minorHAnsi"/>
                <w:szCs w:val="24"/>
                <w:lang w:val="sr-Cyrl-RS"/>
              </w:rPr>
              <w:t>Реализација наставе и начин побољшања</w:t>
            </w:r>
          </w:p>
        </w:tc>
        <w:tc>
          <w:tcPr>
            <w:tcW w:w="6338" w:type="dxa"/>
            <w:gridSpan w:val="7"/>
          </w:tcPr>
          <w:p w14:paraId="0924BA5C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DE5CC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  <w:lang w:val="sr-Cyrl-RS"/>
              </w:rPr>
              <w:t>Настава је организована на класичан начин</w:t>
            </w:r>
          </w:p>
        </w:tc>
      </w:tr>
      <w:tr w:rsidR="00E671BF" w:rsidRPr="00E671BF" w14:paraId="5E8AD828" w14:textId="77777777" w:rsidTr="00E671BF">
        <w:tc>
          <w:tcPr>
            <w:tcW w:w="3238" w:type="dxa"/>
            <w:gridSpan w:val="4"/>
            <w:shd w:val="clear" w:color="auto" w:fill="F2F2F2"/>
          </w:tcPr>
          <w:p w14:paraId="71B4F25D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DE5CC5">
              <w:rPr>
                <w:rFonts w:asciiTheme="minorHAnsi" w:hAnsiTheme="minorHAnsi" w:cstheme="minorHAnsi"/>
                <w:szCs w:val="24"/>
                <w:lang w:val="sr-Cyrl-RS"/>
              </w:rPr>
              <w:t>Коришћење наставних средстава и опреме</w:t>
            </w:r>
          </w:p>
        </w:tc>
        <w:tc>
          <w:tcPr>
            <w:tcW w:w="6338" w:type="dxa"/>
            <w:gridSpan w:val="7"/>
          </w:tcPr>
          <w:p w14:paraId="45C2D5A4" w14:textId="77777777" w:rsidR="00E671BF" w:rsidRPr="00DE5CC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DE5CC5">
              <w:rPr>
                <w:rFonts w:asciiTheme="minorHAnsi" w:hAnsiTheme="minorHAnsi" w:cstheme="minorHAnsi"/>
                <w:szCs w:val="24"/>
                <w:lang w:val="sr-Cyrl-CS"/>
              </w:rPr>
              <w:t>Читанка, бела табла, пројектор, звучници</w:t>
            </w:r>
          </w:p>
        </w:tc>
      </w:tr>
      <w:tr w:rsidR="00E671BF" w:rsidRPr="00E671BF" w14:paraId="7318960C" w14:textId="77777777" w:rsidTr="00E671BF">
        <w:tc>
          <w:tcPr>
            <w:tcW w:w="3238" w:type="dxa"/>
            <w:gridSpan w:val="4"/>
            <w:shd w:val="clear" w:color="auto" w:fill="F2F2F2"/>
          </w:tcPr>
          <w:p w14:paraId="0F935FBC" w14:textId="77777777" w:rsidR="00E671BF" w:rsidRPr="00A145D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RS"/>
              </w:rPr>
            </w:pPr>
            <w:r w:rsidRPr="00A145D5">
              <w:rPr>
                <w:rFonts w:asciiTheme="minorHAnsi" w:hAnsiTheme="minorHAnsi" w:cstheme="minorHAnsi"/>
                <w:szCs w:val="24"/>
                <w:lang w:val="sr-Cyrl-RS"/>
              </w:rPr>
              <w:t>Успех по предметима и мере за побољшање</w:t>
            </w:r>
          </w:p>
        </w:tc>
        <w:tc>
          <w:tcPr>
            <w:tcW w:w="6338" w:type="dxa"/>
            <w:gridSpan w:val="7"/>
          </w:tcPr>
          <w:p w14:paraId="23CC63AC" w14:textId="77777777" w:rsidR="00E671BF" w:rsidRPr="00A145D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A145D5">
              <w:rPr>
                <w:rFonts w:asciiTheme="minorHAnsi" w:hAnsiTheme="minorHAnsi" w:cstheme="minorHAnsi"/>
                <w:szCs w:val="24"/>
                <w:lang w:val="sr-Cyrl-CS"/>
              </w:rPr>
              <w:t>Задовољавајућ, већи акценат на исходе</w:t>
            </w:r>
          </w:p>
        </w:tc>
      </w:tr>
      <w:tr w:rsidR="00E671BF" w:rsidRPr="00D51366" w14:paraId="313B94A5" w14:textId="77777777" w:rsidTr="00E671BF">
        <w:tc>
          <w:tcPr>
            <w:tcW w:w="3238" w:type="dxa"/>
            <w:gridSpan w:val="4"/>
            <w:shd w:val="clear" w:color="auto" w:fill="F2F2F2"/>
          </w:tcPr>
          <w:p w14:paraId="11413F07" w14:textId="77777777" w:rsidR="00E671BF" w:rsidRPr="00A145D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A145D5">
              <w:rPr>
                <w:rFonts w:asciiTheme="minorHAnsi" w:hAnsiTheme="minorHAnsi" w:cstheme="minorHAnsi"/>
                <w:szCs w:val="24"/>
              </w:rPr>
              <w:t>Допунски и додатни рад</w:t>
            </w:r>
          </w:p>
        </w:tc>
        <w:tc>
          <w:tcPr>
            <w:tcW w:w="6338" w:type="dxa"/>
            <w:gridSpan w:val="7"/>
          </w:tcPr>
          <w:p w14:paraId="0F1B9BFB" w14:textId="77777777" w:rsidR="00E671BF" w:rsidRPr="00A145D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A145D5">
              <w:rPr>
                <w:rFonts w:asciiTheme="minorHAnsi" w:hAnsiTheme="minorHAnsi" w:cstheme="minorHAnsi"/>
                <w:szCs w:val="24"/>
                <w:lang w:val="sr-Cyrl-CS"/>
              </w:rPr>
              <w:t>Одржаван у складу са 40-часовном радном недељом</w:t>
            </w:r>
          </w:p>
        </w:tc>
      </w:tr>
      <w:tr w:rsidR="00E671BF" w:rsidRPr="00D51366" w14:paraId="008C5419" w14:textId="77777777" w:rsidTr="00E671BF">
        <w:tc>
          <w:tcPr>
            <w:tcW w:w="3238" w:type="dxa"/>
            <w:gridSpan w:val="4"/>
            <w:shd w:val="clear" w:color="auto" w:fill="F2F2F2"/>
          </w:tcPr>
          <w:p w14:paraId="55C25B14" w14:textId="77777777" w:rsidR="00E671BF" w:rsidRPr="00A145D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A145D5">
              <w:rPr>
                <w:rFonts w:asciiTheme="minorHAnsi" w:hAnsiTheme="minorHAnsi" w:cstheme="minorHAnsi"/>
                <w:szCs w:val="24"/>
              </w:rPr>
              <w:t>Рад секција</w:t>
            </w:r>
          </w:p>
        </w:tc>
        <w:tc>
          <w:tcPr>
            <w:tcW w:w="6338" w:type="dxa"/>
            <w:gridSpan w:val="7"/>
          </w:tcPr>
          <w:p w14:paraId="1C2CDFA4" w14:textId="77777777" w:rsidR="00E671BF" w:rsidRPr="00A145D5" w:rsidRDefault="00E671BF" w:rsidP="002D75FF">
            <w:pPr>
              <w:spacing w:line="240" w:lineRule="auto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A145D5">
              <w:rPr>
                <w:rFonts w:asciiTheme="minorHAnsi" w:hAnsiTheme="minorHAnsi" w:cstheme="minorHAnsi"/>
                <w:szCs w:val="24"/>
                <w:lang w:val="sr-Cyrl-CS"/>
              </w:rPr>
              <w:t>-</w:t>
            </w:r>
          </w:p>
        </w:tc>
      </w:tr>
      <w:tr w:rsidR="00E671BF" w:rsidRPr="00D51366" w14:paraId="5E41A48B" w14:textId="77777777" w:rsidTr="00E671BF">
        <w:tc>
          <w:tcPr>
            <w:tcW w:w="3238" w:type="dxa"/>
            <w:gridSpan w:val="4"/>
            <w:shd w:val="clear" w:color="auto" w:fill="F2F2F2"/>
          </w:tcPr>
          <w:p w14:paraId="2282FB6E" w14:textId="77777777" w:rsidR="00E671BF" w:rsidRPr="00A145D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A145D5">
              <w:rPr>
                <w:rFonts w:asciiTheme="minorHAnsi" w:hAnsiTheme="minorHAnsi" w:cstheme="minorHAnsi"/>
                <w:szCs w:val="24"/>
              </w:rPr>
              <w:t xml:space="preserve">Такмичења ученика </w:t>
            </w:r>
          </w:p>
        </w:tc>
        <w:tc>
          <w:tcPr>
            <w:tcW w:w="6338" w:type="dxa"/>
            <w:gridSpan w:val="7"/>
          </w:tcPr>
          <w:p w14:paraId="15F47538" w14:textId="77777777" w:rsidR="00E671BF" w:rsidRPr="00A145D5" w:rsidRDefault="00E671BF" w:rsidP="002D75FF">
            <w:pPr>
              <w:spacing w:line="240" w:lineRule="auto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A145D5">
              <w:rPr>
                <w:rFonts w:asciiTheme="minorHAnsi" w:hAnsiTheme="minorHAnsi" w:cstheme="minorHAnsi"/>
                <w:szCs w:val="24"/>
                <w:lang w:val="sr-Cyrl-CS"/>
              </w:rPr>
              <w:t>-</w:t>
            </w:r>
          </w:p>
        </w:tc>
      </w:tr>
      <w:tr w:rsidR="00E671BF" w:rsidRPr="00D51366" w14:paraId="7E17BF5E" w14:textId="77777777" w:rsidTr="00E671BF">
        <w:tc>
          <w:tcPr>
            <w:tcW w:w="3238" w:type="dxa"/>
            <w:gridSpan w:val="4"/>
            <w:shd w:val="clear" w:color="auto" w:fill="F2F2F2"/>
          </w:tcPr>
          <w:p w14:paraId="17525DB9" w14:textId="77777777" w:rsidR="00E671BF" w:rsidRPr="00A145D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A145D5">
              <w:rPr>
                <w:rFonts w:asciiTheme="minorHAnsi" w:hAnsiTheme="minorHAnsi" w:cstheme="minorHAnsi"/>
                <w:szCs w:val="24"/>
              </w:rPr>
              <w:t>Реализација и успех на матурском/завршном испиту</w:t>
            </w:r>
          </w:p>
        </w:tc>
        <w:tc>
          <w:tcPr>
            <w:tcW w:w="6338" w:type="dxa"/>
            <w:gridSpan w:val="7"/>
          </w:tcPr>
          <w:p w14:paraId="4DE24FAF" w14:textId="77777777" w:rsidR="00E671BF" w:rsidRPr="00A145D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A145D5">
              <w:rPr>
                <w:rFonts w:asciiTheme="minorHAnsi" w:hAnsiTheme="minorHAnsi" w:cstheme="minorHAnsi"/>
                <w:szCs w:val="24"/>
                <w:lang w:val="sr-Cyrl-CS"/>
              </w:rPr>
              <w:t>Сви ученици су положили писмени део матурског испита (српски језик и књижевност)</w:t>
            </w:r>
          </w:p>
        </w:tc>
      </w:tr>
      <w:tr w:rsidR="00E671BF" w:rsidRPr="00D51366" w14:paraId="2AFF78B0" w14:textId="77777777" w:rsidTr="00E671BF">
        <w:tc>
          <w:tcPr>
            <w:tcW w:w="3238" w:type="dxa"/>
            <w:gridSpan w:val="4"/>
            <w:shd w:val="clear" w:color="auto" w:fill="F2F2F2"/>
          </w:tcPr>
          <w:p w14:paraId="70156E55" w14:textId="77777777" w:rsidR="00E671BF" w:rsidRPr="00A145D5" w:rsidRDefault="00E671BF" w:rsidP="00DE5CC5">
            <w:pPr>
              <w:pStyle w:val="NoSpacing"/>
            </w:pPr>
            <w:r w:rsidRPr="00A145D5">
              <w:t>Сарадња са другим стручним већима, органима и тимовима</w:t>
            </w:r>
          </w:p>
        </w:tc>
        <w:tc>
          <w:tcPr>
            <w:tcW w:w="6338" w:type="dxa"/>
            <w:gridSpan w:val="7"/>
          </w:tcPr>
          <w:p w14:paraId="0136B662" w14:textId="77777777" w:rsidR="00E671BF" w:rsidRPr="00A145D5" w:rsidRDefault="00E671BF" w:rsidP="00E671BF">
            <w:pPr>
              <w:spacing w:line="240" w:lineRule="auto"/>
              <w:ind w:firstLine="0"/>
              <w:rPr>
                <w:rFonts w:asciiTheme="minorHAnsi" w:hAnsiTheme="minorHAnsi" w:cstheme="minorHAnsi"/>
                <w:szCs w:val="24"/>
                <w:lang w:val="sr-Cyrl-CS"/>
              </w:rPr>
            </w:pPr>
            <w:r w:rsidRPr="00A145D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  <w:lang w:val="sr-Cyrl-RS"/>
              </w:rPr>
              <w:t>О</w:t>
            </w:r>
            <w:r w:rsidRPr="00A145D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бављан</w:t>
            </w:r>
            <w:r w:rsidRPr="00A145D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  <w:lang w:val="sr-Cyrl-RS"/>
              </w:rPr>
              <w:t>а је сарадња са другим стручним већима на пољима</w:t>
            </w:r>
            <w:r w:rsidRPr="00A145D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 рад</w:t>
            </w:r>
            <w:r w:rsidRPr="00A145D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  <w:lang w:val="sr-Cyrl-RS"/>
              </w:rPr>
              <w:t>а</w:t>
            </w:r>
            <w:r w:rsidRPr="00A145D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Pr="00A145D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  <w:lang w:val="sr-Cyrl-RS"/>
              </w:rPr>
              <w:t>са</w:t>
            </w:r>
            <w:r w:rsidRPr="00A145D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 ученицима</w:t>
            </w:r>
            <w:r w:rsidRPr="00A145D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  <w:lang w:val="sr-Cyrl-RS"/>
              </w:rPr>
              <w:t xml:space="preserve">, </w:t>
            </w:r>
            <w:r w:rsidRPr="00A145D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 допунск</w:t>
            </w:r>
            <w:r w:rsidRPr="00A145D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  <w:lang w:val="sr-Cyrl-RS"/>
              </w:rPr>
              <w:t>ог</w:t>
            </w:r>
            <w:r w:rsidRPr="00A145D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 рад</w:t>
            </w:r>
            <w:r w:rsidRPr="00A145D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  <w:lang w:val="sr-Cyrl-RS"/>
              </w:rPr>
              <w:t>а итд</w:t>
            </w:r>
            <w:r w:rsidRPr="00A145D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.</w:t>
            </w:r>
          </w:p>
        </w:tc>
      </w:tr>
    </w:tbl>
    <w:p w14:paraId="25C5BC6D" w14:textId="77777777" w:rsidR="009A6DB6" w:rsidRDefault="009A6DB6" w:rsidP="00E84063">
      <w:pPr>
        <w:spacing w:line="240" w:lineRule="auto"/>
        <w:rPr>
          <w:rFonts w:asciiTheme="minorHAnsi" w:hAnsiTheme="minorHAnsi" w:cstheme="minorHAnsi"/>
          <w:szCs w:val="24"/>
          <w:lang w:val="sr-Cyrl-RS"/>
        </w:rPr>
      </w:pPr>
    </w:p>
    <w:p w14:paraId="2DDA6153" w14:textId="77777777" w:rsidR="008951F5" w:rsidRPr="008951F5" w:rsidRDefault="008951F5" w:rsidP="00E84063">
      <w:pPr>
        <w:spacing w:line="240" w:lineRule="auto"/>
        <w:rPr>
          <w:rFonts w:asciiTheme="minorHAnsi" w:hAnsiTheme="minorHAnsi" w:cstheme="minorHAnsi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308"/>
        <w:gridCol w:w="1344"/>
        <w:gridCol w:w="69"/>
        <w:gridCol w:w="964"/>
        <w:gridCol w:w="1577"/>
        <w:gridCol w:w="293"/>
        <w:gridCol w:w="714"/>
        <w:gridCol w:w="1245"/>
        <w:gridCol w:w="628"/>
        <w:gridCol w:w="918"/>
      </w:tblGrid>
      <w:tr w:rsidR="008951F5" w:rsidRPr="00D51366" w14:paraId="4D3600EA" w14:textId="77777777" w:rsidTr="002D75FF">
        <w:tc>
          <w:tcPr>
            <w:tcW w:w="9576" w:type="dxa"/>
            <w:gridSpan w:val="11"/>
          </w:tcPr>
          <w:p w14:paraId="2DD4866E" w14:textId="77777777" w:rsidR="008951F5" w:rsidRPr="00F91820" w:rsidRDefault="008951F5" w:rsidP="002D75FF">
            <w:pPr>
              <w:spacing w:line="240" w:lineRule="auto"/>
              <w:rPr>
                <w:lang w:val="sr-Cyrl-RS"/>
              </w:rPr>
            </w:pPr>
            <w:r w:rsidRPr="00D51366">
              <w:rPr>
                <w:b/>
              </w:rPr>
              <w:t xml:space="preserve">Стручно веће наставника </w:t>
            </w:r>
            <w:r>
              <w:rPr>
                <w:b/>
                <w:lang w:val="sr-Cyrl-RS"/>
              </w:rPr>
              <w:t>Математике</w:t>
            </w:r>
          </w:p>
        </w:tc>
      </w:tr>
      <w:tr w:rsidR="008951F5" w:rsidRPr="00D51366" w14:paraId="0A2EF6DE" w14:textId="77777777" w:rsidTr="008951F5">
        <w:tc>
          <w:tcPr>
            <w:tcW w:w="4201" w:type="dxa"/>
            <w:gridSpan w:val="5"/>
          </w:tcPr>
          <w:p w14:paraId="2BCDF620" w14:textId="77777777" w:rsidR="008951F5" w:rsidRPr="00DE5CC5" w:rsidRDefault="008951F5" w:rsidP="008951F5">
            <w:pPr>
              <w:spacing w:line="240" w:lineRule="auto"/>
              <w:ind w:firstLine="0"/>
              <w:rPr>
                <w:lang w:val="sr-Latn-RS"/>
              </w:rPr>
            </w:pPr>
            <w:r w:rsidRPr="00DE5CC5">
              <w:t>Руководилац СВ:</w:t>
            </w:r>
          </w:p>
        </w:tc>
        <w:tc>
          <w:tcPr>
            <w:tcW w:w="5375" w:type="dxa"/>
            <w:gridSpan w:val="6"/>
            <w:shd w:val="clear" w:color="auto" w:fill="F2F2F2"/>
          </w:tcPr>
          <w:p w14:paraId="1767F501" w14:textId="77777777" w:rsidR="008951F5" w:rsidRPr="00DE5CC5" w:rsidRDefault="008951F5" w:rsidP="008951F5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Драган Тркуља</w:t>
            </w:r>
          </w:p>
        </w:tc>
      </w:tr>
      <w:tr w:rsidR="008951F5" w:rsidRPr="00D51366" w14:paraId="68C1A5A2" w14:textId="77777777" w:rsidTr="008951F5">
        <w:tc>
          <w:tcPr>
            <w:tcW w:w="4201" w:type="dxa"/>
            <w:gridSpan w:val="5"/>
          </w:tcPr>
          <w:p w14:paraId="46C14B69" w14:textId="77777777" w:rsidR="008951F5" w:rsidRPr="00DE5CC5" w:rsidRDefault="008951F5" w:rsidP="008951F5">
            <w:pPr>
              <w:spacing w:line="240" w:lineRule="auto"/>
              <w:ind w:firstLine="0"/>
              <w:rPr>
                <w:lang w:val="sr-Latn-RS"/>
              </w:rPr>
            </w:pPr>
            <w:r w:rsidRPr="00DE5CC5">
              <w:t>Наставници одговорни за извештај:</w:t>
            </w:r>
            <w:r w:rsidRPr="00DE5CC5">
              <w:rPr>
                <w:lang w:val="sr-Cyrl-CS"/>
              </w:rPr>
              <w:t xml:space="preserve"> </w:t>
            </w:r>
          </w:p>
        </w:tc>
        <w:tc>
          <w:tcPr>
            <w:tcW w:w="5375" w:type="dxa"/>
            <w:gridSpan w:val="6"/>
            <w:shd w:val="clear" w:color="auto" w:fill="F2F2F2"/>
          </w:tcPr>
          <w:p w14:paraId="0076CDCB" w14:textId="77777777" w:rsidR="008951F5" w:rsidRPr="00DE5CC5" w:rsidRDefault="008951F5" w:rsidP="008951F5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Драган Тркуља</w:t>
            </w:r>
          </w:p>
        </w:tc>
      </w:tr>
      <w:tr w:rsidR="008951F5" w:rsidRPr="00A62D48" w14:paraId="13681DB8" w14:textId="77777777" w:rsidTr="008951F5">
        <w:trPr>
          <w:trHeight w:val="64"/>
        </w:trPr>
        <w:tc>
          <w:tcPr>
            <w:tcW w:w="1824" w:type="dxa"/>
            <w:gridSpan w:val="2"/>
          </w:tcPr>
          <w:p w14:paraId="67FC1D3B" w14:textId="77777777" w:rsidR="008951F5" w:rsidRPr="00DE5CC5" w:rsidRDefault="008951F5" w:rsidP="008951F5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Извештај за</w:t>
            </w:r>
          </w:p>
        </w:tc>
        <w:tc>
          <w:tcPr>
            <w:tcW w:w="1344" w:type="dxa"/>
            <w:vMerge w:val="restart"/>
            <w:vAlign w:val="center"/>
          </w:tcPr>
          <w:p w14:paraId="4DFA3C85" w14:textId="77777777" w:rsidR="008951F5" w:rsidRPr="00DE5CC5" w:rsidRDefault="008951F5" w:rsidP="008951F5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t xml:space="preserve"> I </w:t>
            </w:r>
            <w:r w:rsidRPr="00DE5CC5">
              <w:rPr>
                <w:lang w:val="sr-Cyrl-RS"/>
              </w:rPr>
              <w:t>пол.</w:t>
            </w:r>
          </w:p>
        </w:tc>
        <w:tc>
          <w:tcPr>
            <w:tcW w:w="1033" w:type="dxa"/>
            <w:gridSpan w:val="2"/>
            <w:shd w:val="clear" w:color="auto" w:fill="F2DBDB"/>
          </w:tcPr>
          <w:p w14:paraId="13F09D3A" w14:textId="77777777" w:rsidR="008951F5" w:rsidRPr="00DE5CC5" w:rsidRDefault="008951F5" w:rsidP="002D75FF">
            <w:pPr>
              <w:spacing w:line="240" w:lineRule="auto"/>
              <w:jc w:val="center"/>
              <w:rPr>
                <w:lang w:val="sr-Cyrl-RS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10CC648F" w14:textId="77777777" w:rsidR="008951F5" w:rsidRPr="00DE5CC5" w:rsidRDefault="008951F5" w:rsidP="008951F5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t xml:space="preserve"> II </w:t>
            </w:r>
            <w:r w:rsidRPr="00DE5CC5">
              <w:rPr>
                <w:lang w:val="sr-Cyrl-RS"/>
              </w:rPr>
              <w:t>пол.</w:t>
            </w:r>
          </w:p>
        </w:tc>
        <w:tc>
          <w:tcPr>
            <w:tcW w:w="1007" w:type="dxa"/>
            <w:gridSpan w:val="2"/>
            <w:shd w:val="clear" w:color="auto" w:fill="F2DBDB"/>
          </w:tcPr>
          <w:p w14:paraId="0C3A750E" w14:textId="77777777" w:rsidR="008951F5" w:rsidRPr="00DE5CC5" w:rsidRDefault="008951F5" w:rsidP="002D75FF">
            <w:pPr>
              <w:spacing w:line="240" w:lineRule="auto"/>
              <w:jc w:val="center"/>
              <w:rPr>
                <w:lang w:val="sr-Cyrl-RS"/>
              </w:rPr>
            </w:pPr>
          </w:p>
        </w:tc>
        <w:tc>
          <w:tcPr>
            <w:tcW w:w="1873" w:type="dxa"/>
            <w:gridSpan w:val="2"/>
            <w:vMerge w:val="restart"/>
            <w:vAlign w:val="center"/>
          </w:tcPr>
          <w:p w14:paraId="39A948EB" w14:textId="77777777" w:rsidR="008951F5" w:rsidRPr="00DE5CC5" w:rsidRDefault="008951F5" w:rsidP="008951F5">
            <w:pPr>
              <w:spacing w:line="240" w:lineRule="auto"/>
              <w:ind w:firstLine="0"/>
              <w:rPr>
                <w:lang w:val="sr-Cyrl-RS"/>
              </w:rPr>
            </w:pPr>
            <w:proofErr w:type="gramStart"/>
            <w:r w:rsidRPr="00DE5CC5">
              <w:t>.</w:t>
            </w:r>
            <w:r w:rsidRPr="00DE5CC5">
              <w:rPr>
                <w:lang w:val="sr-Cyrl-RS"/>
              </w:rPr>
              <w:t>Крај</w:t>
            </w:r>
            <w:proofErr w:type="gramEnd"/>
            <w:r w:rsidRPr="00DE5CC5">
              <w:rPr>
                <w:lang w:val="sr-Cyrl-RS"/>
              </w:rPr>
              <w:t xml:space="preserve"> школске године</w:t>
            </w:r>
          </w:p>
        </w:tc>
        <w:tc>
          <w:tcPr>
            <w:tcW w:w="918" w:type="dxa"/>
            <w:shd w:val="clear" w:color="auto" w:fill="F2DBDB"/>
          </w:tcPr>
          <w:p w14:paraId="2E5F2701" w14:textId="77777777" w:rsidR="008951F5" w:rsidRPr="00DE5CC5" w:rsidRDefault="008951F5" w:rsidP="008951F5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х</w:t>
            </w:r>
          </w:p>
        </w:tc>
      </w:tr>
      <w:tr w:rsidR="008951F5" w:rsidRPr="00A62D48" w14:paraId="36C71C64" w14:textId="77777777" w:rsidTr="008951F5">
        <w:tc>
          <w:tcPr>
            <w:tcW w:w="1824" w:type="dxa"/>
            <w:gridSpan w:val="2"/>
          </w:tcPr>
          <w:p w14:paraId="1C48D2D8" w14:textId="77777777" w:rsidR="008951F5" w:rsidRPr="00DE5CC5" w:rsidRDefault="008951F5" w:rsidP="008951F5">
            <w:pPr>
              <w:spacing w:line="240" w:lineRule="auto"/>
              <w:ind w:firstLine="0"/>
              <w:rPr>
                <w:sz w:val="20"/>
                <w:szCs w:val="20"/>
                <w:lang w:val="sr-Cyrl-RS"/>
              </w:rPr>
            </w:pPr>
            <w:r w:rsidRPr="00DE5CC5">
              <w:rPr>
                <w:sz w:val="20"/>
                <w:szCs w:val="20"/>
                <w:lang w:val="sr-Cyrl-RS"/>
              </w:rPr>
              <w:t>Број састанака</w:t>
            </w:r>
          </w:p>
        </w:tc>
        <w:tc>
          <w:tcPr>
            <w:tcW w:w="1344" w:type="dxa"/>
            <w:vMerge/>
          </w:tcPr>
          <w:p w14:paraId="30CD6862" w14:textId="77777777" w:rsidR="008951F5" w:rsidRPr="00DE5CC5" w:rsidRDefault="008951F5" w:rsidP="002D75FF">
            <w:pPr>
              <w:spacing w:line="240" w:lineRule="auto"/>
              <w:ind w:left="72"/>
              <w:jc w:val="center"/>
            </w:pPr>
          </w:p>
        </w:tc>
        <w:tc>
          <w:tcPr>
            <w:tcW w:w="1033" w:type="dxa"/>
            <w:gridSpan w:val="2"/>
            <w:shd w:val="clear" w:color="auto" w:fill="F2DBDB"/>
          </w:tcPr>
          <w:p w14:paraId="532A4F1E" w14:textId="77777777" w:rsidR="008951F5" w:rsidRPr="00DE5CC5" w:rsidRDefault="008951F5" w:rsidP="008951F5">
            <w:pPr>
              <w:spacing w:line="240" w:lineRule="auto"/>
              <w:ind w:firstLine="0"/>
              <w:rPr>
                <w:lang w:val="sr-Latn-RS"/>
              </w:rPr>
            </w:pPr>
            <w:r w:rsidRPr="00DE5CC5">
              <w:rPr>
                <w:lang w:val="sr-Latn-RS"/>
              </w:rPr>
              <w:t>2</w:t>
            </w:r>
          </w:p>
        </w:tc>
        <w:tc>
          <w:tcPr>
            <w:tcW w:w="1577" w:type="dxa"/>
            <w:vMerge/>
          </w:tcPr>
          <w:p w14:paraId="192A11BC" w14:textId="77777777" w:rsidR="008951F5" w:rsidRPr="00DE5CC5" w:rsidRDefault="008951F5" w:rsidP="002D75FF">
            <w:pPr>
              <w:spacing w:line="240" w:lineRule="auto"/>
              <w:jc w:val="center"/>
            </w:pPr>
          </w:p>
        </w:tc>
        <w:tc>
          <w:tcPr>
            <w:tcW w:w="1007" w:type="dxa"/>
            <w:gridSpan w:val="2"/>
            <w:shd w:val="clear" w:color="auto" w:fill="F2DBDB"/>
          </w:tcPr>
          <w:p w14:paraId="7DF718FC" w14:textId="77777777" w:rsidR="008951F5" w:rsidRPr="00DE5CC5" w:rsidRDefault="008951F5" w:rsidP="008951F5">
            <w:pPr>
              <w:spacing w:line="240" w:lineRule="auto"/>
              <w:rPr>
                <w:lang w:val="sr-Cyrl-RS"/>
              </w:rPr>
            </w:pPr>
            <w:r w:rsidRPr="00DE5CC5">
              <w:rPr>
                <w:lang w:val="sr-Cyrl-RS"/>
              </w:rPr>
              <w:t>-</w:t>
            </w:r>
          </w:p>
        </w:tc>
        <w:tc>
          <w:tcPr>
            <w:tcW w:w="1873" w:type="dxa"/>
            <w:gridSpan w:val="2"/>
            <w:vMerge/>
          </w:tcPr>
          <w:p w14:paraId="0B866486" w14:textId="77777777" w:rsidR="008951F5" w:rsidRPr="00DE5CC5" w:rsidRDefault="008951F5" w:rsidP="002D75FF">
            <w:pPr>
              <w:spacing w:line="240" w:lineRule="auto"/>
              <w:jc w:val="center"/>
            </w:pPr>
          </w:p>
        </w:tc>
        <w:tc>
          <w:tcPr>
            <w:tcW w:w="918" w:type="dxa"/>
            <w:shd w:val="clear" w:color="auto" w:fill="F2DBDB"/>
          </w:tcPr>
          <w:p w14:paraId="3DCB2E97" w14:textId="77777777" w:rsidR="008951F5" w:rsidRPr="00DE5CC5" w:rsidRDefault="008951F5" w:rsidP="008951F5">
            <w:pPr>
              <w:spacing w:line="240" w:lineRule="auto"/>
              <w:ind w:firstLine="0"/>
              <w:rPr>
                <w:lang w:val="sr-Latn-RS"/>
              </w:rPr>
            </w:pPr>
            <w:r w:rsidRPr="00DE5CC5">
              <w:rPr>
                <w:lang w:val="sr-Latn-RS"/>
              </w:rPr>
              <w:t>1</w:t>
            </w:r>
          </w:p>
        </w:tc>
      </w:tr>
      <w:tr w:rsidR="008951F5" w:rsidRPr="00D51366" w14:paraId="0244CE06" w14:textId="77777777" w:rsidTr="008951F5">
        <w:trPr>
          <w:tblHeader/>
        </w:trPr>
        <w:tc>
          <w:tcPr>
            <w:tcW w:w="1516" w:type="dxa"/>
            <w:shd w:val="clear" w:color="auto" w:fill="F2DBDB"/>
            <w:vAlign w:val="center"/>
          </w:tcPr>
          <w:p w14:paraId="0F98F163" w14:textId="77777777" w:rsidR="008951F5" w:rsidRPr="00DE5CC5" w:rsidRDefault="008951F5" w:rsidP="008951F5">
            <w:pPr>
              <w:spacing w:line="240" w:lineRule="auto"/>
              <w:ind w:firstLine="0"/>
            </w:pPr>
            <w:r w:rsidRPr="00DE5CC5">
              <w:t>Време реализације</w:t>
            </w:r>
          </w:p>
        </w:tc>
        <w:tc>
          <w:tcPr>
            <w:tcW w:w="4555" w:type="dxa"/>
            <w:gridSpan w:val="6"/>
            <w:shd w:val="clear" w:color="auto" w:fill="F2DBDB"/>
            <w:vAlign w:val="center"/>
          </w:tcPr>
          <w:p w14:paraId="79711A42" w14:textId="77777777" w:rsidR="008951F5" w:rsidRPr="00DE5CC5" w:rsidRDefault="008951F5" w:rsidP="008951F5">
            <w:pPr>
              <w:spacing w:line="240" w:lineRule="auto"/>
              <w:ind w:firstLine="0"/>
              <w:rPr>
                <w:lang w:val="sr-Cyrl-RS"/>
              </w:rPr>
            </w:pPr>
            <w:r w:rsidRPr="00DE5CC5">
              <w:rPr>
                <w:lang w:val="sr-Cyrl-RS"/>
              </w:rPr>
              <w:t>Одржан састанак или реализована а</w:t>
            </w:r>
            <w:r w:rsidRPr="00DE5CC5">
              <w:rPr>
                <w:lang w:val="ru-RU"/>
              </w:rPr>
              <w:t>ктивност</w:t>
            </w:r>
          </w:p>
        </w:tc>
        <w:tc>
          <w:tcPr>
            <w:tcW w:w="1959" w:type="dxa"/>
            <w:gridSpan w:val="2"/>
            <w:shd w:val="clear" w:color="auto" w:fill="F2DBDB"/>
            <w:vAlign w:val="center"/>
          </w:tcPr>
          <w:p w14:paraId="03095822" w14:textId="77777777" w:rsidR="008951F5" w:rsidRPr="00DE5CC5" w:rsidRDefault="008951F5" w:rsidP="008951F5">
            <w:pPr>
              <w:spacing w:line="240" w:lineRule="auto"/>
              <w:ind w:firstLine="0"/>
            </w:pPr>
            <w:r w:rsidRPr="00DE5CC5">
              <w:t>Начин реализације</w:t>
            </w:r>
          </w:p>
        </w:tc>
        <w:tc>
          <w:tcPr>
            <w:tcW w:w="1546" w:type="dxa"/>
            <w:gridSpan w:val="2"/>
            <w:shd w:val="clear" w:color="auto" w:fill="F2DBDB"/>
            <w:vAlign w:val="center"/>
          </w:tcPr>
          <w:p w14:paraId="1886B119" w14:textId="77777777" w:rsidR="008951F5" w:rsidRPr="00DE5CC5" w:rsidRDefault="008951F5" w:rsidP="008951F5">
            <w:pPr>
              <w:spacing w:line="240" w:lineRule="auto"/>
              <w:ind w:firstLine="0"/>
            </w:pPr>
            <w:r w:rsidRPr="00DE5CC5">
              <w:t>Носиоци реализације</w:t>
            </w:r>
          </w:p>
        </w:tc>
      </w:tr>
      <w:tr w:rsidR="008951F5" w:rsidRPr="00D51366" w14:paraId="3C4C040D" w14:textId="77777777" w:rsidTr="008951F5">
        <w:tc>
          <w:tcPr>
            <w:tcW w:w="1516" w:type="dxa"/>
          </w:tcPr>
          <w:p w14:paraId="24A080AB" w14:textId="77777777" w:rsidR="008951F5" w:rsidRPr="00DE5CC5" w:rsidRDefault="008951F5" w:rsidP="008951F5">
            <w:pPr>
              <w:spacing w:line="240" w:lineRule="auto"/>
              <w:ind w:firstLine="0"/>
            </w:pPr>
            <w:r w:rsidRPr="00DE5CC5">
              <w:rPr>
                <w:lang w:val="sr-Cyrl-RS"/>
              </w:rPr>
              <w:t>2</w:t>
            </w:r>
            <w:r w:rsidRPr="00DE5CC5">
              <w:t>.09.202</w:t>
            </w:r>
            <w:r w:rsidRPr="00DE5CC5">
              <w:rPr>
                <w:lang w:val="sr-Cyrl-RS"/>
              </w:rPr>
              <w:t>4</w:t>
            </w:r>
            <w:r w:rsidRPr="00DE5CC5">
              <w:t>.</w:t>
            </w:r>
          </w:p>
        </w:tc>
        <w:tc>
          <w:tcPr>
            <w:tcW w:w="4555" w:type="dxa"/>
            <w:gridSpan w:val="6"/>
          </w:tcPr>
          <w:p w14:paraId="3C74D459" w14:textId="77777777" w:rsidR="008951F5" w:rsidRPr="00DE5CC5" w:rsidRDefault="008951F5" w:rsidP="002D75FF">
            <w:pPr>
              <w:spacing w:line="240" w:lineRule="auto"/>
              <w:rPr>
                <w:lang w:val="sr-Cyrl-CS"/>
              </w:rPr>
            </w:pPr>
            <w:r w:rsidRPr="00DE5CC5">
              <w:rPr>
                <w:lang w:val="sr-Cyrl-RS"/>
              </w:rPr>
              <w:t>Одржан састанак</w:t>
            </w:r>
          </w:p>
        </w:tc>
        <w:tc>
          <w:tcPr>
            <w:tcW w:w="1959" w:type="dxa"/>
            <w:gridSpan w:val="2"/>
          </w:tcPr>
          <w:p w14:paraId="69033BF6" w14:textId="77777777" w:rsidR="008951F5" w:rsidRPr="00DE5CC5" w:rsidRDefault="008951F5" w:rsidP="002D75FF">
            <w:pPr>
              <w:spacing w:line="240" w:lineRule="auto"/>
            </w:pPr>
          </w:p>
        </w:tc>
        <w:tc>
          <w:tcPr>
            <w:tcW w:w="1546" w:type="dxa"/>
            <w:gridSpan w:val="2"/>
          </w:tcPr>
          <w:p w14:paraId="3C204035" w14:textId="77777777" w:rsidR="008951F5" w:rsidRPr="00DE5CC5" w:rsidRDefault="008951F5" w:rsidP="002D75FF">
            <w:pPr>
              <w:spacing w:line="240" w:lineRule="auto"/>
            </w:pPr>
          </w:p>
        </w:tc>
      </w:tr>
      <w:tr w:rsidR="008951F5" w:rsidRPr="001069B6" w14:paraId="14AB4919" w14:textId="77777777" w:rsidTr="008951F5">
        <w:tc>
          <w:tcPr>
            <w:tcW w:w="1516" w:type="dxa"/>
          </w:tcPr>
          <w:p w14:paraId="4B44358C" w14:textId="77777777" w:rsidR="008951F5" w:rsidRPr="00DE5CC5" w:rsidRDefault="008951F5" w:rsidP="008951F5">
            <w:pPr>
              <w:spacing w:line="240" w:lineRule="auto"/>
              <w:ind w:firstLine="0"/>
              <w:rPr>
                <w:lang w:val="ru-RU"/>
              </w:rPr>
            </w:pPr>
            <w:r w:rsidRPr="00DE5CC5">
              <w:rPr>
                <w:lang w:val="sr-Cyrl-RS"/>
              </w:rPr>
              <w:t>7</w:t>
            </w:r>
            <w:r w:rsidRPr="00DE5CC5">
              <w:rPr>
                <w:lang w:val="ru-RU"/>
              </w:rPr>
              <w:t>.</w:t>
            </w:r>
            <w:r w:rsidRPr="00DE5CC5">
              <w:rPr>
                <w:lang w:val="sr-Latn-RS"/>
              </w:rPr>
              <w:t>1</w:t>
            </w:r>
            <w:r w:rsidRPr="00DE5CC5">
              <w:rPr>
                <w:lang w:val="sr-Cyrl-RS"/>
              </w:rPr>
              <w:t>0</w:t>
            </w:r>
            <w:r w:rsidRPr="00DE5CC5">
              <w:rPr>
                <w:lang w:val="ru-RU"/>
              </w:rPr>
              <w:t>.202</w:t>
            </w:r>
            <w:r w:rsidRPr="00DE5CC5">
              <w:rPr>
                <w:lang w:val="sr-Cyrl-RS"/>
              </w:rPr>
              <w:t>4</w:t>
            </w:r>
            <w:r w:rsidRPr="00DE5CC5">
              <w:rPr>
                <w:lang w:val="ru-RU"/>
              </w:rPr>
              <w:t>.</w:t>
            </w:r>
          </w:p>
        </w:tc>
        <w:tc>
          <w:tcPr>
            <w:tcW w:w="4555" w:type="dxa"/>
            <w:gridSpan w:val="6"/>
          </w:tcPr>
          <w:p w14:paraId="12C71900" w14:textId="77777777" w:rsidR="008951F5" w:rsidRPr="00DE5CC5" w:rsidRDefault="008951F5" w:rsidP="002D75FF">
            <w:pPr>
              <w:spacing w:line="240" w:lineRule="auto"/>
              <w:rPr>
                <w:lang w:val="sr-Cyrl-CS"/>
              </w:rPr>
            </w:pPr>
            <w:r w:rsidRPr="00DE5CC5">
              <w:rPr>
                <w:lang w:val="sr-Cyrl-RS"/>
              </w:rPr>
              <w:t>Одржан састанак</w:t>
            </w:r>
          </w:p>
        </w:tc>
        <w:tc>
          <w:tcPr>
            <w:tcW w:w="1959" w:type="dxa"/>
            <w:gridSpan w:val="2"/>
          </w:tcPr>
          <w:p w14:paraId="7B16C001" w14:textId="77777777" w:rsidR="008951F5" w:rsidRPr="00DE5CC5" w:rsidRDefault="008951F5" w:rsidP="002D75FF">
            <w:pPr>
              <w:spacing w:line="240" w:lineRule="auto"/>
              <w:rPr>
                <w:lang w:val="ru-RU"/>
              </w:rPr>
            </w:pPr>
          </w:p>
        </w:tc>
        <w:tc>
          <w:tcPr>
            <w:tcW w:w="1546" w:type="dxa"/>
            <w:gridSpan w:val="2"/>
          </w:tcPr>
          <w:p w14:paraId="32D0F09B" w14:textId="77777777" w:rsidR="008951F5" w:rsidRPr="00DE5CC5" w:rsidRDefault="008951F5" w:rsidP="002D75FF">
            <w:pPr>
              <w:spacing w:line="240" w:lineRule="auto"/>
              <w:rPr>
                <w:lang w:val="ru-RU"/>
              </w:rPr>
            </w:pPr>
          </w:p>
        </w:tc>
      </w:tr>
      <w:tr w:rsidR="008951F5" w:rsidRPr="001069B6" w14:paraId="68273402" w14:textId="77777777" w:rsidTr="008951F5">
        <w:tc>
          <w:tcPr>
            <w:tcW w:w="1516" w:type="dxa"/>
          </w:tcPr>
          <w:p w14:paraId="0A1FEEF2" w14:textId="77777777" w:rsidR="008951F5" w:rsidRPr="00DE5CC5" w:rsidRDefault="008951F5" w:rsidP="008951F5">
            <w:pPr>
              <w:spacing w:line="240" w:lineRule="auto"/>
              <w:ind w:firstLine="0"/>
              <w:rPr>
                <w:lang w:val="ru-RU"/>
              </w:rPr>
            </w:pPr>
            <w:r w:rsidRPr="00DE5CC5">
              <w:rPr>
                <w:lang w:val="ru-RU"/>
              </w:rPr>
              <w:t>2</w:t>
            </w:r>
            <w:r w:rsidRPr="00DE5CC5">
              <w:rPr>
                <w:lang w:val="sr-Cyrl-RS"/>
              </w:rPr>
              <w:t>9</w:t>
            </w:r>
            <w:r w:rsidRPr="00DE5CC5">
              <w:rPr>
                <w:lang w:val="ru-RU"/>
              </w:rPr>
              <w:t>.0</w:t>
            </w:r>
            <w:r w:rsidRPr="00DE5CC5">
              <w:rPr>
                <w:lang w:val="sr-Cyrl-RS"/>
              </w:rPr>
              <w:t>8</w:t>
            </w:r>
            <w:r w:rsidRPr="00DE5CC5">
              <w:rPr>
                <w:lang w:val="ru-RU"/>
              </w:rPr>
              <w:t>.202</w:t>
            </w:r>
            <w:r w:rsidRPr="00DE5CC5">
              <w:rPr>
                <w:lang w:val="sr-Cyrl-RS"/>
              </w:rPr>
              <w:t>5</w:t>
            </w:r>
            <w:r w:rsidRPr="00DE5CC5">
              <w:rPr>
                <w:lang w:val="ru-RU"/>
              </w:rPr>
              <w:t>.</w:t>
            </w:r>
          </w:p>
        </w:tc>
        <w:tc>
          <w:tcPr>
            <w:tcW w:w="4555" w:type="dxa"/>
            <w:gridSpan w:val="6"/>
          </w:tcPr>
          <w:p w14:paraId="061E697F" w14:textId="77777777" w:rsidR="008951F5" w:rsidRPr="00DE5CC5" w:rsidRDefault="008951F5" w:rsidP="002D75FF">
            <w:pPr>
              <w:spacing w:line="240" w:lineRule="auto"/>
              <w:rPr>
                <w:lang w:val="sr-Cyrl-RS"/>
              </w:rPr>
            </w:pPr>
            <w:r w:rsidRPr="00DE5CC5">
              <w:rPr>
                <w:lang w:val="sr-Cyrl-RS"/>
              </w:rPr>
              <w:t>Одржан састанак</w:t>
            </w:r>
            <w:r w:rsidRPr="00DE5CC5">
              <w:rPr>
                <w:lang w:val="sr-Latn-RS"/>
              </w:rPr>
              <w:t xml:space="preserve"> </w:t>
            </w:r>
          </w:p>
        </w:tc>
        <w:tc>
          <w:tcPr>
            <w:tcW w:w="1959" w:type="dxa"/>
            <w:gridSpan w:val="2"/>
          </w:tcPr>
          <w:p w14:paraId="57C1EDB9" w14:textId="77777777" w:rsidR="008951F5" w:rsidRPr="00DE5CC5" w:rsidRDefault="008951F5" w:rsidP="002D75FF">
            <w:pPr>
              <w:spacing w:line="240" w:lineRule="auto"/>
              <w:rPr>
                <w:lang w:val="ru-RU"/>
              </w:rPr>
            </w:pPr>
          </w:p>
        </w:tc>
        <w:tc>
          <w:tcPr>
            <w:tcW w:w="1546" w:type="dxa"/>
            <w:gridSpan w:val="2"/>
          </w:tcPr>
          <w:p w14:paraId="45C9C213" w14:textId="77777777" w:rsidR="008951F5" w:rsidRPr="00DE5CC5" w:rsidRDefault="008951F5" w:rsidP="002D75FF">
            <w:pPr>
              <w:spacing w:line="240" w:lineRule="auto"/>
              <w:rPr>
                <w:lang w:val="ru-RU"/>
              </w:rPr>
            </w:pPr>
          </w:p>
        </w:tc>
      </w:tr>
      <w:tr w:rsidR="008951F5" w:rsidRPr="007217A7" w14:paraId="0269EEFC" w14:textId="77777777" w:rsidTr="008951F5">
        <w:tc>
          <w:tcPr>
            <w:tcW w:w="3237" w:type="dxa"/>
            <w:gridSpan w:val="4"/>
            <w:shd w:val="clear" w:color="auto" w:fill="F2F2F2"/>
          </w:tcPr>
          <w:p w14:paraId="43031A27" w14:textId="77777777" w:rsidR="008951F5" w:rsidRPr="00132C47" w:rsidRDefault="008951F5" w:rsidP="008951F5">
            <w:pPr>
              <w:spacing w:line="240" w:lineRule="auto"/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Подела предмета на наставнике и планирање реализације наставе</w:t>
            </w:r>
          </w:p>
        </w:tc>
        <w:tc>
          <w:tcPr>
            <w:tcW w:w="6339" w:type="dxa"/>
            <w:gridSpan w:val="7"/>
          </w:tcPr>
          <w:p w14:paraId="690F1372" w14:textId="77777777" w:rsidR="008951F5" w:rsidRPr="007217A7" w:rsidRDefault="008951F5" w:rsidP="008951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Актив је преложио поделу за школску годину, и наставници су ускладили планове за реализацију наставе..</w:t>
            </w:r>
          </w:p>
        </w:tc>
      </w:tr>
      <w:tr w:rsidR="008951F5" w:rsidRPr="00DB3309" w14:paraId="7593ACC8" w14:textId="77777777" w:rsidTr="008951F5">
        <w:tc>
          <w:tcPr>
            <w:tcW w:w="3237" w:type="dxa"/>
            <w:gridSpan w:val="4"/>
            <w:shd w:val="clear" w:color="auto" w:fill="F2F2F2"/>
          </w:tcPr>
          <w:p w14:paraId="3501E29C" w14:textId="77777777" w:rsidR="008951F5" w:rsidRPr="00B11424" w:rsidRDefault="008951F5" w:rsidP="008951F5">
            <w:pPr>
              <w:spacing w:line="240" w:lineRule="auto"/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Организација рада по кабинетима</w:t>
            </w:r>
          </w:p>
        </w:tc>
        <w:tc>
          <w:tcPr>
            <w:tcW w:w="6339" w:type="dxa"/>
            <w:gridSpan w:val="7"/>
          </w:tcPr>
          <w:p w14:paraId="245F42D5" w14:textId="77777777" w:rsidR="008951F5" w:rsidRPr="00D51366" w:rsidRDefault="008951F5" w:rsidP="008951F5">
            <w:pPr>
              <w:spacing w:line="240" w:lineRule="auto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Актив има договорену организацију рада по кабинетима која је уважена при креирању распореда часова.</w:t>
            </w:r>
          </w:p>
        </w:tc>
      </w:tr>
      <w:tr w:rsidR="008951F5" w:rsidRPr="007217A7" w14:paraId="1F46A5D1" w14:textId="77777777" w:rsidTr="008951F5">
        <w:tc>
          <w:tcPr>
            <w:tcW w:w="3237" w:type="dxa"/>
            <w:gridSpan w:val="4"/>
            <w:shd w:val="clear" w:color="auto" w:fill="F2F2F2"/>
          </w:tcPr>
          <w:p w14:paraId="3D5878D5" w14:textId="77777777" w:rsidR="008951F5" w:rsidRPr="007217A7" w:rsidRDefault="008951F5" w:rsidP="008951F5">
            <w:pPr>
              <w:spacing w:line="240" w:lineRule="auto"/>
              <w:ind w:firstLine="0"/>
              <w:rPr>
                <w:lang w:val="ru-RU"/>
              </w:rPr>
            </w:pPr>
            <w:r w:rsidRPr="007217A7">
              <w:rPr>
                <w:lang w:val="ru-RU"/>
              </w:rPr>
              <w:t>Реализација наставе и начин побољшања</w:t>
            </w:r>
          </w:p>
        </w:tc>
        <w:tc>
          <w:tcPr>
            <w:tcW w:w="6339" w:type="dxa"/>
            <w:gridSpan w:val="7"/>
          </w:tcPr>
          <w:p w14:paraId="062046BE" w14:textId="77777777" w:rsidR="008951F5" w:rsidRPr="007217A7" w:rsidRDefault="008951F5" w:rsidP="008951F5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На почетку школске године су договорени критеријуми за пролазну оцену и током школске године у више наврата је рађено усклађивање критеријума за остале оцене.</w:t>
            </w:r>
          </w:p>
        </w:tc>
      </w:tr>
      <w:tr w:rsidR="008951F5" w:rsidRPr="007217A7" w14:paraId="64C58EB7" w14:textId="77777777" w:rsidTr="008951F5">
        <w:tc>
          <w:tcPr>
            <w:tcW w:w="3237" w:type="dxa"/>
            <w:gridSpan w:val="4"/>
            <w:shd w:val="clear" w:color="auto" w:fill="F2F2F2"/>
          </w:tcPr>
          <w:p w14:paraId="7453FEA4" w14:textId="77777777" w:rsidR="008951F5" w:rsidRPr="00B11424" w:rsidRDefault="008951F5" w:rsidP="008951F5">
            <w:pPr>
              <w:spacing w:line="240" w:lineRule="auto"/>
              <w:ind w:firstLine="0"/>
              <w:rPr>
                <w:lang w:val="sr-Cyrl-RS"/>
              </w:rPr>
            </w:pPr>
            <w:r w:rsidRPr="007217A7">
              <w:rPr>
                <w:lang w:val="ru-RU"/>
              </w:rPr>
              <w:t>Коришћење наставних средстава</w:t>
            </w:r>
            <w:r>
              <w:rPr>
                <w:lang w:val="sr-Cyrl-RS"/>
              </w:rPr>
              <w:t xml:space="preserve"> и опреме</w:t>
            </w:r>
          </w:p>
        </w:tc>
        <w:tc>
          <w:tcPr>
            <w:tcW w:w="6339" w:type="dxa"/>
            <w:gridSpan w:val="7"/>
          </w:tcPr>
          <w:p w14:paraId="555CD0DD" w14:textId="77777777" w:rsidR="008951F5" w:rsidRPr="00D51366" w:rsidRDefault="008951F5" w:rsidP="008951F5">
            <w:pPr>
              <w:spacing w:line="240" w:lineRule="auto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Коришћена су средства у складу са организацијом наставе. </w:t>
            </w:r>
          </w:p>
        </w:tc>
      </w:tr>
      <w:tr w:rsidR="008951F5" w:rsidRPr="007217A7" w14:paraId="74FD7611" w14:textId="77777777" w:rsidTr="008951F5">
        <w:tc>
          <w:tcPr>
            <w:tcW w:w="3237" w:type="dxa"/>
            <w:gridSpan w:val="4"/>
            <w:shd w:val="clear" w:color="auto" w:fill="F2F2F2"/>
          </w:tcPr>
          <w:p w14:paraId="0A00F9EB" w14:textId="77777777" w:rsidR="008951F5" w:rsidRPr="007217A7" w:rsidRDefault="008951F5" w:rsidP="008951F5">
            <w:pPr>
              <w:spacing w:line="240" w:lineRule="auto"/>
              <w:ind w:firstLine="0"/>
              <w:rPr>
                <w:lang w:val="ru-RU"/>
              </w:rPr>
            </w:pPr>
            <w:r w:rsidRPr="007217A7">
              <w:rPr>
                <w:lang w:val="ru-RU"/>
              </w:rPr>
              <w:t>Успех по предметима и мере за побољшање</w:t>
            </w:r>
          </w:p>
        </w:tc>
        <w:tc>
          <w:tcPr>
            <w:tcW w:w="6339" w:type="dxa"/>
            <w:gridSpan w:val="7"/>
          </w:tcPr>
          <w:p w14:paraId="62807460" w14:textId="77777777" w:rsidR="008951F5" w:rsidRPr="00D51366" w:rsidRDefault="008951F5" w:rsidP="008951F5">
            <w:pPr>
              <w:spacing w:line="240" w:lineRule="auto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Коришћени су стандардизовани су задаци за оцену 2.</w:t>
            </w:r>
          </w:p>
        </w:tc>
      </w:tr>
      <w:tr w:rsidR="008951F5" w:rsidRPr="00F02AEB" w14:paraId="097C40D6" w14:textId="77777777" w:rsidTr="008951F5">
        <w:tc>
          <w:tcPr>
            <w:tcW w:w="3237" w:type="dxa"/>
            <w:gridSpan w:val="4"/>
            <w:shd w:val="clear" w:color="auto" w:fill="F2F2F2"/>
          </w:tcPr>
          <w:p w14:paraId="3AA7594C" w14:textId="77777777" w:rsidR="008951F5" w:rsidRPr="00D51366" w:rsidRDefault="008951F5" w:rsidP="008951F5">
            <w:pPr>
              <w:spacing w:line="240" w:lineRule="auto"/>
              <w:ind w:firstLine="0"/>
            </w:pPr>
            <w:r w:rsidRPr="00D51366">
              <w:t>Допунски и додатни рад</w:t>
            </w:r>
          </w:p>
        </w:tc>
        <w:tc>
          <w:tcPr>
            <w:tcW w:w="6339" w:type="dxa"/>
            <w:gridSpan w:val="7"/>
          </w:tcPr>
          <w:p w14:paraId="41197A79" w14:textId="77777777" w:rsidR="008951F5" w:rsidRPr="00D51366" w:rsidRDefault="008951F5" w:rsidP="008951F5">
            <w:pPr>
              <w:spacing w:line="240" w:lineRule="auto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Допунска настава је реализована у складу са планом, док додатна настава није држана</w:t>
            </w:r>
          </w:p>
        </w:tc>
      </w:tr>
      <w:tr w:rsidR="008951F5" w:rsidRPr="00F02AEB" w14:paraId="16F3ED82" w14:textId="77777777" w:rsidTr="008951F5">
        <w:tc>
          <w:tcPr>
            <w:tcW w:w="3237" w:type="dxa"/>
            <w:gridSpan w:val="4"/>
            <w:shd w:val="clear" w:color="auto" w:fill="F2F2F2"/>
          </w:tcPr>
          <w:p w14:paraId="7ED01327" w14:textId="77777777" w:rsidR="008951F5" w:rsidRPr="00D51366" w:rsidRDefault="008951F5" w:rsidP="008951F5">
            <w:pPr>
              <w:spacing w:line="240" w:lineRule="auto"/>
              <w:ind w:firstLine="0"/>
            </w:pPr>
            <w:r w:rsidRPr="00D51366">
              <w:t>Рад секција</w:t>
            </w:r>
          </w:p>
        </w:tc>
        <w:tc>
          <w:tcPr>
            <w:tcW w:w="6339" w:type="dxa"/>
            <w:gridSpan w:val="7"/>
          </w:tcPr>
          <w:p w14:paraId="0F7BAEF7" w14:textId="77777777" w:rsidR="008951F5" w:rsidRPr="00D51366" w:rsidRDefault="008951F5" w:rsidP="008951F5">
            <w:pPr>
              <w:spacing w:line="240" w:lineRule="auto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Није било интересовања за секцију.</w:t>
            </w:r>
          </w:p>
        </w:tc>
      </w:tr>
      <w:tr w:rsidR="008951F5" w:rsidRPr="00B57302" w14:paraId="558CA771" w14:textId="77777777" w:rsidTr="008951F5">
        <w:tc>
          <w:tcPr>
            <w:tcW w:w="3237" w:type="dxa"/>
            <w:gridSpan w:val="4"/>
            <w:shd w:val="clear" w:color="auto" w:fill="F2F2F2"/>
          </w:tcPr>
          <w:p w14:paraId="26EB5B69" w14:textId="77777777" w:rsidR="008951F5" w:rsidRPr="00D51366" w:rsidRDefault="008951F5" w:rsidP="008951F5">
            <w:pPr>
              <w:spacing w:line="240" w:lineRule="auto"/>
              <w:ind w:firstLine="0"/>
            </w:pPr>
            <w:r w:rsidRPr="00D51366">
              <w:t xml:space="preserve">Такмичења ученика </w:t>
            </w:r>
          </w:p>
        </w:tc>
        <w:tc>
          <w:tcPr>
            <w:tcW w:w="6339" w:type="dxa"/>
            <w:gridSpan w:val="7"/>
          </w:tcPr>
          <w:p w14:paraId="2E1E940D" w14:textId="77777777" w:rsidR="008951F5" w:rsidRPr="001069B6" w:rsidRDefault="008951F5" w:rsidP="008951F5">
            <w:pPr>
              <w:spacing w:line="240" w:lineRule="auto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Нису одржана такмичења</w:t>
            </w:r>
          </w:p>
          <w:p w14:paraId="66228672" w14:textId="77777777" w:rsidR="008951F5" w:rsidRPr="00D51366" w:rsidRDefault="008951F5" w:rsidP="002D75FF">
            <w:pPr>
              <w:spacing w:line="240" w:lineRule="auto"/>
              <w:rPr>
                <w:lang w:val="sr-Cyrl-CS"/>
              </w:rPr>
            </w:pPr>
          </w:p>
        </w:tc>
      </w:tr>
      <w:tr w:rsidR="008951F5" w:rsidRPr="007217A7" w14:paraId="45E4B172" w14:textId="77777777" w:rsidTr="008951F5">
        <w:tc>
          <w:tcPr>
            <w:tcW w:w="3237" w:type="dxa"/>
            <w:gridSpan w:val="4"/>
            <w:shd w:val="clear" w:color="auto" w:fill="F2F2F2"/>
          </w:tcPr>
          <w:p w14:paraId="100086B3" w14:textId="77777777" w:rsidR="008951F5" w:rsidRPr="007217A7" w:rsidRDefault="008951F5" w:rsidP="008951F5">
            <w:pPr>
              <w:spacing w:line="240" w:lineRule="auto"/>
              <w:ind w:firstLine="0"/>
              <w:rPr>
                <w:lang w:val="ru-RU"/>
              </w:rPr>
            </w:pPr>
            <w:r w:rsidRPr="007217A7">
              <w:rPr>
                <w:lang w:val="ru-RU"/>
              </w:rPr>
              <w:t>Реализација и успех на матурском/завршном испиту</w:t>
            </w:r>
          </w:p>
        </w:tc>
        <w:tc>
          <w:tcPr>
            <w:tcW w:w="6339" w:type="dxa"/>
            <w:gridSpan w:val="7"/>
          </w:tcPr>
          <w:p w14:paraId="7F3C4309" w14:textId="77777777" w:rsidR="008951F5" w:rsidRPr="00D51366" w:rsidRDefault="008951F5" w:rsidP="008951F5">
            <w:pPr>
              <w:spacing w:line="240" w:lineRule="auto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 xml:space="preserve">Предмет математика није био на </w:t>
            </w:r>
            <w:r w:rsidRPr="007217A7">
              <w:rPr>
                <w:lang w:val="ru-RU"/>
              </w:rPr>
              <w:t>матурском/завршном испиту</w:t>
            </w:r>
            <w:r>
              <w:rPr>
                <w:lang w:val="ru-RU"/>
              </w:rPr>
              <w:t>.</w:t>
            </w:r>
          </w:p>
        </w:tc>
      </w:tr>
      <w:tr w:rsidR="008951F5" w:rsidRPr="007217A7" w14:paraId="281E48C0" w14:textId="77777777" w:rsidTr="008951F5">
        <w:tc>
          <w:tcPr>
            <w:tcW w:w="3237" w:type="dxa"/>
            <w:gridSpan w:val="4"/>
          </w:tcPr>
          <w:p w14:paraId="717841F2" w14:textId="77777777" w:rsidR="008951F5" w:rsidRPr="00B11424" w:rsidRDefault="008951F5" w:rsidP="008951F5">
            <w:pPr>
              <w:spacing w:line="240" w:lineRule="auto"/>
              <w:ind w:firstLine="0"/>
              <w:rPr>
                <w:lang w:val="sr-Cyrl-RS"/>
              </w:rPr>
            </w:pPr>
            <w:r>
              <w:rPr>
                <w:lang w:val="sr-Cyrl-RS"/>
              </w:rPr>
              <w:t>Ангажовање на реализацији акционог плана за ШРП</w:t>
            </w:r>
          </w:p>
        </w:tc>
        <w:tc>
          <w:tcPr>
            <w:tcW w:w="6339" w:type="dxa"/>
            <w:gridSpan w:val="7"/>
          </w:tcPr>
          <w:p w14:paraId="2D86D175" w14:textId="77777777" w:rsidR="008951F5" w:rsidRPr="00D51366" w:rsidRDefault="008951F5" w:rsidP="002D75FF">
            <w:pPr>
              <w:spacing w:line="240" w:lineRule="auto"/>
              <w:rPr>
                <w:lang w:val="sr-Cyrl-CS"/>
              </w:rPr>
            </w:pPr>
          </w:p>
        </w:tc>
      </w:tr>
      <w:tr w:rsidR="008951F5" w:rsidRPr="007217A7" w14:paraId="300DF67A" w14:textId="77777777" w:rsidTr="008951F5">
        <w:tc>
          <w:tcPr>
            <w:tcW w:w="3237" w:type="dxa"/>
            <w:gridSpan w:val="4"/>
            <w:shd w:val="clear" w:color="auto" w:fill="F2F2F2"/>
          </w:tcPr>
          <w:p w14:paraId="2CD9C006" w14:textId="77777777" w:rsidR="008951F5" w:rsidRPr="00B11424" w:rsidRDefault="008951F5" w:rsidP="008951F5">
            <w:pPr>
              <w:spacing w:line="240" w:lineRule="auto"/>
              <w:ind w:firstLine="0"/>
              <w:rPr>
                <w:lang w:val="sr-Cyrl-RS"/>
              </w:rPr>
            </w:pPr>
            <w:r w:rsidRPr="007217A7">
              <w:rPr>
                <w:lang w:val="ru-RU"/>
              </w:rPr>
              <w:t xml:space="preserve">Стручно усавршавање </w:t>
            </w:r>
            <w:r>
              <w:rPr>
                <w:lang w:val="sr-Cyrl-RS"/>
              </w:rPr>
              <w:t>на нивоу стручног већа</w:t>
            </w:r>
          </w:p>
        </w:tc>
        <w:tc>
          <w:tcPr>
            <w:tcW w:w="6339" w:type="dxa"/>
            <w:gridSpan w:val="7"/>
          </w:tcPr>
          <w:p w14:paraId="38A86A97" w14:textId="77777777" w:rsidR="008951F5" w:rsidRPr="00B53432" w:rsidRDefault="008951F5" w:rsidP="00A145D5">
            <w:pPr>
              <w:spacing w:line="240" w:lineRule="auto"/>
              <w:ind w:firstLine="0"/>
              <w:rPr>
                <w:lang w:val="sr-Cyrl-RS"/>
              </w:rPr>
            </w:pPr>
            <w:r>
              <w:rPr>
                <w:lang w:val="sr-Cyrl-CS"/>
              </w:rPr>
              <w:t>Наставници су конт</w:t>
            </w:r>
            <w:r w:rsidR="00A145D5">
              <w:rPr>
                <w:lang w:val="sr-Cyrl-CS"/>
              </w:rPr>
              <w:t>инуирано</w:t>
            </w:r>
            <w:r>
              <w:rPr>
                <w:lang w:val="sr-Cyrl-CS"/>
              </w:rPr>
              <w:t xml:space="preserve"> размењивали искуства и самовредновање часова</w:t>
            </w:r>
          </w:p>
        </w:tc>
      </w:tr>
      <w:tr w:rsidR="008951F5" w:rsidRPr="007217A7" w14:paraId="40D63A3F" w14:textId="77777777" w:rsidTr="008951F5">
        <w:tc>
          <w:tcPr>
            <w:tcW w:w="3237" w:type="dxa"/>
            <w:gridSpan w:val="4"/>
            <w:shd w:val="clear" w:color="auto" w:fill="F2F2F2"/>
          </w:tcPr>
          <w:p w14:paraId="22B57512" w14:textId="77777777" w:rsidR="008951F5" w:rsidRPr="007217A7" w:rsidRDefault="008951F5" w:rsidP="008951F5">
            <w:pPr>
              <w:spacing w:line="240" w:lineRule="auto"/>
              <w:ind w:firstLine="0"/>
              <w:rPr>
                <w:lang w:val="ru-RU"/>
              </w:rPr>
            </w:pPr>
            <w:r w:rsidRPr="007217A7">
              <w:rPr>
                <w:lang w:val="ru-RU"/>
              </w:rPr>
              <w:t>Угледни часови: јаке и слабе стране</w:t>
            </w:r>
          </w:p>
        </w:tc>
        <w:tc>
          <w:tcPr>
            <w:tcW w:w="6339" w:type="dxa"/>
            <w:gridSpan w:val="7"/>
          </w:tcPr>
          <w:p w14:paraId="265909B5" w14:textId="77777777" w:rsidR="008951F5" w:rsidRPr="00D51366" w:rsidRDefault="008951F5" w:rsidP="002D75FF">
            <w:pPr>
              <w:spacing w:line="240" w:lineRule="auto"/>
              <w:rPr>
                <w:lang w:val="sr-Cyrl-CS"/>
              </w:rPr>
            </w:pPr>
          </w:p>
        </w:tc>
      </w:tr>
      <w:tr w:rsidR="008951F5" w:rsidRPr="00D51366" w14:paraId="734108E1" w14:textId="77777777" w:rsidTr="008951F5">
        <w:tc>
          <w:tcPr>
            <w:tcW w:w="3237" w:type="dxa"/>
            <w:gridSpan w:val="4"/>
            <w:shd w:val="clear" w:color="auto" w:fill="F2F2F2"/>
          </w:tcPr>
          <w:p w14:paraId="75856663" w14:textId="77777777" w:rsidR="008951F5" w:rsidRPr="00D51366" w:rsidRDefault="008951F5" w:rsidP="008951F5">
            <w:pPr>
              <w:spacing w:line="240" w:lineRule="auto"/>
              <w:ind w:firstLine="0"/>
            </w:pPr>
            <w:r w:rsidRPr="00D51366">
              <w:t>Менторски рад</w:t>
            </w:r>
          </w:p>
        </w:tc>
        <w:tc>
          <w:tcPr>
            <w:tcW w:w="6339" w:type="dxa"/>
            <w:gridSpan w:val="7"/>
          </w:tcPr>
          <w:p w14:paraId="19B5EC90" w14:textId="77777777" w:rsidR="008951F5" w:rsidRPr="00D51366" w:rsidRDefault="008951F5" w:rsidP="008951F5">
            <w:pPr>
              <w:spacing w:line="240" w:lineRule="auto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Сања Мироницки је радила менторски рад са Миланом Ковачев</w:t>
            </w:r>
          </w:p>
        </w:tc>
      </w:tr>
      <w:tr w:rsidR="008951F5" w:rsidRPr="007217A7" w14:paraId="59312C13" w14:textId="77777777" w:rsidTr="008951F5">
        <w:tc>
          <w:tcPr>
            <w:tcW w:w="3237" w:type="dxa"/>
            <w:gridSpan w:val="4"/>
          </w:tcPr>
          <w:p w14:paraId="20FEA543" w14:textId="77777777" w:rsidR="008951F5" w:rsidRPr="00B11424" w:rsidRDefault="008951F5" w:rsidP="008951F5">
            <w:pPr>
              <w:spacing w:line="240" w:lineRule="auto"/>
              <w:ind w:firstLine="0"/>
              <w:rPr>
                <w:lang w:val="sr-Cyrl-RS"/>
              </w:rPr>
            </w:pPr>
            <w:r w:rsidRPr="007217A7">
              <w:rPr>
                <w:lang w:val="ru-RU"/>
              </w:rPr>
              <w:t xml:space="preserve">Реализација мера </w:t>
            </w:r>
            <w:r>
              <w:rPr>
                <w:lang w:val="sr-Cyrl-RS"/>
              </w:rPr>
              <w:t>за унапређење рада</w:t>
            </w:r>
          </w:p>
        </w:tc>
        <w:tc>
          <w:tcPr>
            <w:tcW w:w="6339" w:type="dxa"/>
            <w:gridSpan w:val="7"/>
          </w:tcPr>
          <w:p w14:paraId="6416C930" w14:textId="77777777" w:rsidR="008951F5" w:rsidRPr="00D51366" w:rsidRDefault="008951F5" w:rsidP="008951F5">
            <w:pPr>
              <w:spacing w:line="240" w:lineRule="auto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Стандардизовани иницијални тестови за ученике</w:t>
            </w:r>
          </w:p>
        </w:tc>
      </w:tr>
      <w:tr w:rsidR="008951F5" w:rsidRPr="007217A7" w14:paraId="6EF74036" w14:textId="77777777" w:rsidTr="008951F5">
        <w:tc>
          <w:tcPr>
            <w:tcW w:w="3237" w:type="dxa"/>
            <w:gridSpan w:val="4"/>
            <w:shd w:val="clear" w:color="auto" w:fill="F2F2F2"/>
          </w:tcPr>
          <w:p w14:paraId="4E74B57C" w14:textId="77777777" w:rsidR="008951F5" w:rsidRPr="007217A7" w:rsidRDefault="008951F5" w:rsidP="00DE5CC5">
            <w:pPr>
              <w:pStyle w:val="NoSpacing"/>
              <w:rPr>
                <w:lang w:val="ru-RU"/>
              </w:rPr>
            </w:pPr>
            <w:r w:rsidRPr="007217A7">
              <w:rPr>
                <w:lang w:val="ru-RU"/>
              </w:rPr>
              <w:t>Сарадња са другим стручним већима, органима и тимовима</w:t>
            </w:r>
          </w:p>
        </w:tc>
        <w:tc>
          <w:tcPr>
            <w:tcW w:w="6339" w:type="dxa"/>
            <w:gridSpan w:val="7"/>
          </w:tcPr>
          <w:p w14:paraId="6E63350E" w14:textId="77777777" w:rsidR="008951F5" w:rsidRPr="00D51366" w:rsidRDefault="008951F5" w:rsidP="008951F5">
            <w:pPr>
              <w:spacing w:line="240" w:lineRule="auto"/>
              <w:ind w:firstLine="0"/>
              <w:rPr>
                <w:lang w:val="sr-Cyrl-CS"/>
              </w:rPr>
            </w:pPr>
            <w:r>
              <w:rPr>
                <w:lang w:val="sr-Cyrl-CS"/>
              </w:rPr>
              <w:t>Континуирана сарадња услед потреба коришћења знања из математике за стручне предмете</w:t>
            </w:r>
          </w:p>
        </w:tc>
      </w:tr>
    </w:tbl>
    <w:p w14:paraId="1E6747A3" w14:textId="77777777" w:rsidR="009A6DB6" w:rsidRPr="008951F5" w:rsidRDefault="009A6DB6" w:rsidP="00E84063">
      <w:pPr>
        <w:spacing w:line="240" w:lineRule="auto"/>
        <w:rPr>
          <w:rFonts w:asciiTheme="minorHAnsi" w:hAnsiTheme="minorHAnsi" w:cstheme="minorHAnsi"/>
          <w:szCs w:val="24"/>
          <w:lang w:val="ru-RU"/>
        </w:rPr>
      </w:pPr>
    </w:p>
    <w:p w14:paraId="7B3400F8" w14:textId="77777777" w:rsidR="008731DC" w:rsidRPr="002A11B3" w:rsidRDefault="00560153" w:rsidP="00FF3665">
      <w:pPr>
        <w:pStyle w:val="Heading1"/>
        <w:rPr>
          <w:rFonts w:asciiTheme="minorHAnsi" w:hAnsiTheme="minorHAnsi" w:cstheme="minorHAnsi"/>
          <w:sz w:val="32"/>
          <w:szCs w:val="32"/>
          <w:lang w:val="sr-Cyrl-RS"/>
        </w:rPr>
      </w:pPr>
      <w:bookmarkStart w:id="141" w:name="_Toc19266057"/>
      <w:bookmarkStart w:id="142" w:name="_Toc51109319"/>
      <w:bookmarkStart w:id="143" w:name="_Toc51320741"/>
      <w:r>
        <w:rPr>
          <w:rFonts w:asciiTheme="minorHAnsi" w:hAnsiTheme="minorHAnsi" w:cstheme="minorHAnsi"/>
          <w:sz w:val="32"/>
          <w:szCs w:val="32"/>
          <w:lang w:val="sr-Cyrl-RS"/>
        </w:rPr>
        <w:t>19</w:t>
      </w:r>
      <w:r w:rsidR="00B23971" w:rsidRPr="002A11B3">
        <w:rPr>
          <w:rFonts w:asciiTheme="minorHAnsi" w:hAnsiTheme="minorHAnsi" w:cstheme="minorHAnsi"/>
          <w:sz w:val="32"/>
          <w:szCs w:val="32"/>
          <w:lang w:val="sr-Cyrl-RS"/>
        </w:rPr>
        <w:t xml:space="preserve">. </w:t>
      </w:r>
      <w:r w:rsidR="008731DC" w:rsidRPr="002A11B3">
        <w:rPr>
          <w:rFonts w:asciiTheme="minorHAnsi" w:hAnsiTheme="minorHAnsi" w:cstheme="minorHAnsi"/>
          <w:sz w:val="32"/>
          <w:szCs w:val="32"/>
          <w:lang w:val="sr-Cyrl-RS"/>
        </w:rPr>
        <w:t>ИЗВЕШТАЈ О РАДУ УЧЕНИЧКОГ ПАРЛАМЕНТА</w:t>
      </w:r>
      <w:bookmarkEnd w:id="141"/>
      <w:bookmarkEnd w:id="142"/>
      <w:bookmarkEnd w:id="143"/>
    </w:p>
    <w:p w14:paraId="1516123F" w14:textId="77777777" w:rsidR="008411A5" w:rsidRPr="002A11B3" w:rsidRDefault="00661BBA" w:rsidP="008411A5">
      <w:pPr>
        <w:rPr>
          <w:lang w:val="sr-Cyrl-RS"/>
        </w:rPr>
      </w:pPr>
      <w:r>
        <w:rPr>
          <w:lang w:val="sr-Cyrl-RS"/>
        </w:rPr>
        <w:t>Извештај о раду Ученичког парламента налази се у документацији координатора Туцаковић- Бузејић Слађане и Ковач Љиљане.</w:t>
      </w:r>
    </w:p>
    <w:p w14:paraId="0AC6C0F3" w14:textId="77777777" w:rsidR="00E35B06" w:rsidRPr="002A11B3" w:rsidRDefault="00B23971" w:rsidP="00E35B06">
      <w:pPr>
        <w:pStyle w:val="Heading1"/>
        <w:rPr>
          <w:rFonts w:asciiTheme="minorHAnsi" w:hAnsiTheme="minorHAnsi" w:cstheme="minorHAnsi"/>
          <w:sz w:val="32"/>
          <w:szCs w:val="32"/>
          <w:lang w:val="sr-Cyrl-RS"/>
        </w:rPr>
      </w:pPr>
      <w:bookmarkStart w:id="144" w:name="_Toc51109320"/>
      <w:bookmarkStart w:id="145" w:name="_Toc51320742"/>
      <w:bookmarkStart w:id="146" w:name="_Toc19266058"/>
      <w:r w:rsidRPr="002A11B3">
        <w:rPr>
          <w:rFonts w:asciiTheme="minorHAnsi" w:hAnsiTheme="minorHAnsi" w:cstheme="minorHAnsi"/>
          <w:sz w:val="32"/>
          <w:szCs w:val="32"/>
          <w:lang w:val="sr-Cyrl-RS"/>
        </w:rPr>
        <w:t>2</w:t>
      </w:r>
      <w:r w:rsidR="00560153">
        <w:rPr>
          <w:rFonts w:asciiTheme="minorHAnsi" w:hAnsiTheme="minorHAnsi" w:cstheme="minorHAnsi"/>
          <w:sz w:val="32"/>
          <w:szCs w:val="32"/>
          <w:lang w:val="sr-Cyrl-RS"/>
        </w:rPr>
        <w:t>0</w:t>
      </w:r>
      <w:r w:rsidRPr="002A11B3">
        <w:rPr>
          <w:rFonts w:asciiTheme="minorHAnsi" w:hAnsiTheme="minorHAnsi" w:cstheme="minorHAnsi"/>
          <w:sz w:val="32"/>
          <w:szCs w:val="32"/>
          <w:lang w:val="sr-Cyrl-RS"/>
        </w:rPr>
        <w:t xml:space="preserve">. </w:t>
      </w:r>
      <w:r w:rsidR="00CA2C0B" w:rsidRPr="002A11B3">
        <w:rPr>
          <w:rFonts w:asciiTheme="minorHAnsi" w:hAnsiTheme="minorHAnsi" w:cstheme="minorHAnsi"/>
          <w:sz w:val="32"/>
          <w:szCs w:val="32"/>
          <w:lang w:val="sr-Cyrl-RS"/>
        </w:rPr>
        <w:t>И</w:t>
      </w:r>
      <w:r w:rsidRPr="002A11B3">
        <w:rPr>
          <w:rFonts w:asciiTheme="minorHAnsi" w:hAnsiTheme="minorHAnsi" w:cstheme="minorHAnsi"/>
          <w:sz w:val="32"/>
          <w:szCs w:val="32"/>
          <w:lang w:val="sr-Cyrl-RS"/>
        </w:rPr>
        <w:t>ЗВЕШТАЈ ТИМА ЗА ПИСАЊЕ ПРОЈЕКАТА</w:t>
      </w:r>
      <w:bookmarkEnd w:id="144"/>
      <w:bookmarkEnd w:id="145"/>
    </w:p>
    <w:p w14:paraId="05E4D763" w14:textId="77777777" w:rsidR="00136957" w:rsidRDefault="00136957" w:rsidP="00B658FD">
      <w:pPr>
        <w:spacing w:line="240" w:lineRule="auto"/>
        <w:rPr>
          <w:lang w:val="sr-Cyrl-RS"/>
        </w:rPr>
      </w:pPr>
    </w:p>
    <w:p w14:paraId="3727B1C7" w14:textId="77777777" w:rsidR="00136957" w:rsidRDefault="00136957" w:rsidP="00B658FD">
      <w:pPr>
        <w:spacing w:line="240" w:lineRule="auto"/>
        <w:rPr>
          <w:lang w:val="sr-Cyrl-RS"/>
        </w:rPr>
      </w:pPr>
      <w:r>
        <w:rPr>
          <w:lang w:val="sr-Cyrl-RS"/>
        </w:rPr>
        <w:t>1. АП Војводине је расписала конкурсе за семинаре и за опрему, добили смо средства за два семинара и за струг.</w:t>
      </w:r>
    </w:p>
    <w:p w14:paraId="08DBFDB5" w14:textId="77777777" w:rsidR="00B658FD" w:rsidRPr="002A11B3" w:rsidRDefault="00B658FD" w:rsidP="00B658FD">
      <w:pPr>
        <w:spacing w:line="240" w:lineRule="auto"/>
        <w:rPr>
          <w:lang w:val="sr-Cyrl-RS"/>
        </w:rPr>
      </w:pPr>
      <w:r w:rsidRPr="002A11B3">
        <w:rPr>
          <w:lang w:val="sr-Cyrl-RS"/>
        </w:rPr>
        <w:t xml:space="preserve">2. Написан и одобрен Еразмус+ пројекат </w:t>
      </w:r>
      <w:r w:rsidR="00C07C64">
        <w:rPr>
          <w:lang w:val="sr-Cyrl-RS"/>
        </w:rPr>
        <w:t>;</w:t>
      </w:r>
      <w:r w:rsidRPr="002A11B3">
        <w:rPr>
          <w:lang w:val="sr-Cyrl-RS"/>
        </w:rPr>
        <w:t xml:space="preserve"> </w:t>
      </w:r>
      <w:r w:rsidR="00C07C64">
        <w:rPr>
          <w:lang w:val="sr-Cyrl-RS"/>
        </w:rPr>
        <w:t>пројекат одобрен; наставници у пратњи ученика и 10 ученика</w:t>
      </w:r>
      <w:r w:rsidR="00136957">
        <w:rPr>
          <w:lang w:val="sr-Cyrl-RS"/>
        </w:rPr>
        <w:t xml:space="preserve"> и три наставника на семинару „К</w:t>
      </w:r>
      <w:r w:rsidR="00C07C64">
        <w:rPr>
          <w:lang w:val="sr-Cyrl-RS"/>
        </w:rPr>
        <w:t>о</w:t>
      </w:r>
      <w:r w:rsidR="00136957">
        <w:rPr>
          <w:lang w:val="sr-Cyrl-RS"/>
        </w:rPr>
        <w:t xml:space="preserve">муникацијске вештине“, </w:t>
      </w:r>
      <w:r w:rsidR="00C07C64">
        <w:rPr>
          <w:lang w:val="sr-Cyrl-RS"/>
        </w:rPr>
        <w:t xml:space="preserve">април-мај 2025. су били у </w:t>
      </w:r>
      <w:r w:rsidR="00136957">
        <w:rPr>
          <w:lang w:val="sr-Cyrl-RS"/>
        </w:rPr>
        <w:t xml:space="preserve"> Грчк</w:t>
      </w:r>
      <w:r w:rsidR="00C07C64">
        <w:rPr>
          <w:lang w:val="sr-Cyrl-RS"/>
        </w:rPr>
        <w:t>ој</w:t>
      </w:r>
    </w:p>
    <w:p w14:paraId="7AA0B722" w14:textId="77777777" w:rsidR="00B658FD" w:rsidRPr="002A11B3" w:rsidRDefault="00B658FD" w:rsidP="00B658FD">
      <w:pPr>
        <w:spacing w:line="240" w:lineRule="auto"/>
        <w:rPr>
          <w:lang w:val="sr-Cyrl-RS"/>
        </w:rPr>
      </w:pPr>
      <w:r w:rsidRPr="002A11B3">
        <w:rPr>
          <w:lang w:val="sr-Cyrl-RS"/>
        </w:rPr>
        <w:t>3. Аплицирано на пројекту партиципативно буџетирање града Сомбора. Одобрен и реализован у потпуности</w:t>
      </w:r>
      <w:r w:rsidR="00C07C64">
        <w:rPr>
          <w:lang w:val="sr-Cyrl-RS"/>
        </w:rPr>
        <w:t>, купљене ЦНЦ глодалице.</w:t>
      </w:r>
    </w:p>
    <w:p w14:paraId="029E7DE7" w14:textId="77777777" w:rsidR="00B658FD" w:rsidRPr="002A11B3" w:rsidRDefault="00B658FD" w:rsidP="00B658FD">
      <w:pPr>
        <w:spacing w:line="240" w:lineRule="auto"/>
        <w:rPr>
          <w:lang w:val="sr-Cyrl-RS"/>
        </w:rPr>
      </w:pPr>
      <w:r w:rsidRPr="002A11B3">
        <w:rPr>
          <w:lang w:val="sr-Cyrl-RS"/>
        </w:rPr>
        <w:t>Формалних састанака није било</w:t>
      </w:r>
      <w:r w:rsidR="00193330" w:rsidRPr="002A11B3">
        <w:rPr>
          <w:lang w:val="sr-Cyrl-RS"/>
        </w:rPr>
        <w:t>.</w:t>
      </w:r>
    </w:p>
    <w:p w14:paraId="1550C5C9" w14:textId="77777777" w:rsidR="00E35B06" w:rsidRPr="002A11B3" w:rsidRDefault="00B658FD" w:rsidP="00B658FD">
      <w:pPr>
        <w:rPr>
          <w:rFonts w:asciiTheme="minorHAnsi" w:hAnsiTheme="minorHAnsi" w:cstheme="minorHAnsi"/>
          <w:szCs w:val="24"/>
          <w:lang w:val="sr-Cyrl-RS"/>
        </w:rPr>
      </w:pPr>
      <w:r w:rsidRPr="002A11B3">
        <w:rPr>
          <w:lang w:val="sr-Cyrl-RS"/>
        </w:rPr>
        <w:t>Неформалних састанака је било у више наврата</w:t>
      </w:r>
      <w:r w:rsidR="00193330" w:rsidRPr="002A11B3">
        <w:rPr>
          <w:lang w:val="sr-Cyrl-RS"/>
        </w:rPr>
        <w:t>.</w:t>
      </w:r>
    </w:p>
    <w:p w14:paraId="56C072B5" w14:textId="77777777" w:rsidR="00B23971" w:rsidRPr="002A11B3" w:rsidRDefault="00B23971" w:rsidP="00B23971">
      <w:pPr>
        <w:pStyle w:val="ListParagraph"/>
        <w:spacing w:line="240" w:lineRule="auto"/>
        <w:jc w:val="both"/>
        <w:rPr>
          <w:rFonts w:asciiTheme="minorHAnsi" w:hAnsiTheme="minorHAnsi" w:cstheme="minorHAnsi"/>
          <w:color w:val="FF0000"/>
          <w:szCs w:val="24"/>
          <w:lang w:val="sr-Cyrl-RS"/>
        </w:rPr>
      </w:pPr>
    </w:p>
    <w:bookmarkEnd w:id="146"/>
    <w:p w14:paraId="2FFD6D8F" w14:textId="77777777" w:rsidR="002E5F29" w:rsidRPr="002A11B3" w:rsidRDefault="002E5F29" w:rsidP="00B23971">
      <w:pPr>
        <w:pStyle w:val="NoSpacing"/>
        <w:rPr>
          <w:rFonts w:asciiTheme="minorHAnsi" w:hAnsiTheme="minorHAnsi" w:cstheme="minorHAnsi"/>
          <w:lang w:val="sr-Cyrl-RS"/>
        </w:rPr>
      </w:pPr>
      <w:r w:rsidRPr="002A11B3">
        <w:rPr>
          <w:rFonts w:asciiTheme="minorHAnsi" w:hAnsiTheme="minorHAnsi" w:cstheme="minorHAnsi"/>
          <w:sz w:val="24"/>
          <w:szCs w:val="24"/>
          <w:lang w:val="sr-Cyrl-RS"/>
        </w:rPr>
        <w:tab/>
      </w:r>
    </w:p>
    <w:p w14:paraId="2860DEB1" w14:textId="77777777" w:rsidR="00EA6F4C" w:rsidRDefault="00B23971" w:rsidP="00A145D5">
      <w:pPr>
        <w:pStyle w:val="Heading1"/>
        <w:rPr>
          <w:lang w:val="sr-Cyrl-RS"/>
        </w:rPr>
      </w:pPr>
      <w:bookmarkStart w:id="147" w:name="_Toc19266059"/>
      <w:bookmarkStart w:id="148" w:name="_Toc51109323"/>
      <w:bookmarkStart w:id="149" w:name="_Toc51320744"/>
      <w:r w:rsidRPr="00DE5CC5">
        <w:rPr>
          <w:lang w:val="sr-Cyrl-RS"/>
        </w:rPr>
        <w:t>2</w:t>
      </w:r>
      <w:r w:rsidR="00560153">
        <w:rPr>
          <w:lang w:val="sr-Cyrl-RS"/>
        </w:rPr>
        <w:t>1</w:t>
      </w:r>
      <w:r w:rsidRPr="00DE5CC5">
        <w:rPr>
          <w:lang w:val="sr-Cyrl-RS"/>
        </w:rPr>
        <w:t xml:space="preserve">. </w:t>
      </w:r>
      <w:r w:rsidR="00EA6F4C" w:rsidRPr="00DE5CC5">
        <w:rPr>
          <w:lang w:val="sr-Cyrl-RS"/>
        </w:rPr>
        <w:t xml:space="preserve">ИЗВЕШТАЈ О </w:t>
      </w:r>
      <w:r w:rsidR="00BF3C47" w:rsidRPr="00DE5CC5">
        <w:rPr>
          <w:lang w:val="sr-Cyrl-RS"/>
        </w:rPr>
        <w:t>АКТИВНОСТИ У ВЕЗИ СА ЗДРАВСТВЕНОМ ЗАШТИТОМ УЧЕНИКА</w:t>
      </w:r>
      <w:bookmarkEnd w:id="147"/>
      <w:bookmarkEnd w:id="148"/>
      <w:bookmarkEnd w:id="149"/>
    </w:p>
    <w:p w14:paraId="274BFAAD" w14:textId="77777777" w:rsidR="00A145D5" w:rsidRPr="00A145D5" w:rsidRDefault="00A145D5" w:rsidP="00A145D5">
      <w:pPr>
        <w:rPr>
          <w:lang w:val="sr-Cyrl-RS"/>
        </w:rPr>
      </w:pPr>
    </w:p>
    <w:p w14:paraId="28DC988A" w14:textId="77777777" w:rsidR="00EA6F4C" w:rsidRPr="00D11EF1" w:rsidRDefault="00EA6F4C" w:rsidP="00FC4A1F">
      <w:pPr>
        <w:rPr>
          <w:lang w:val="sr-Cyrl-CS"/>
        </w:rPr>
      </w:pPr>
      <w:r w:rsidRPr="00D11EF1">
        <w:rPr>
          <w:lang w:val="sr-Cyrl-CS"/>
        </w:rPr>
        <w:t>Током школске године организовано је низ активности са циљем здравствене заштите ученика:</w:t>
      </w:r>
    </w:p>
    <w:p w14:paraId="31D4A9DF" w14:textId="77777777" w:rsidR="00BF3C47" w:rsidRDefault="00BF3C47" w:rsidP="00445A45">
      <w:pPr>
        <w:pStyle w:val="ListParagraph"/>
        <w:numPr>
          <w:ilvl w:val="0"/>
          <w:numId w:val="12"/>
        </w:numPr>
        <w:rPr>
          <w:lang w:val="sr-Cyrl-CS"/>
        </w:rPr>
      </w:pPr>
      <w:r w:rsidRPr="00FC4A1F">
        <w:rPr>
          <w:lang w:val="sr-Cyrl-CS"/>
        </w:rPr>
        <w:t>Индивидуални разговори стручне службе са ученицима</w:t>
      </w:r>
      <w:r w:rsidR="00305AF5">
        <w:rPr>
          <w:lang w:val="sr-Cyrl-CS"/>
        </w:rPr>
        <w:t xml:space="preserve"> на тему здравља, превенције, хигијенских навика и сл.</w:t>
      </w:r>
    </w:p>
    <w:p w14:paraId="46858B48" w14:textId="77777777" w:rsidR="000950FD" w:rsidRDefault="002529C6" w:rsidP="00FC6CB9">
      <w:pPr>
        <w:pStyle w:val="ListParagraph"/>
        <w:numPr>
          <w:ilvl w:val="0"/>
          <w:numId w:val="12"/>
        </w:numPr>
        <w:rPr>
          <w:lang w:val="sr-Cyrl-CS"/>
        </w:rPr>
      </w:pPr>
      <w:r w:rsidRPr="000950FD">
        <w:rPr>
          <w:lang w:val="sr-Cyrl-CS"/>
        </w:rPr>
        <w:t xml:space="preserve">Едукативне радионице о репродуктивном здрављу и болестима зависности </w:t>
      </w:r>
    </w:p>
    <w:p w14:paraId="0C3D16A3" w14:textId="77777777" w:rsidR="002529C6" w:rsidRPr="000950FD" w:rsidRDefault="002529C6" w:rsidP="00FC6CB9">
      <w:pPr>
        <w:pStyle w:val="ListParagraph"/>
        <w:numPr>
          <w:ilvl w:val="0"/>
          <w:numId w:val="12"/>
        </w:numPr>
        <w:rPr>
          <w:lang w:val="sr-Cyrl-CS"/>
        </w:rPr>
      </w:pPr>
      <w:r w:rsidRPr="000950FD">
        <w:rPr>
          <w:lang w:val="sr-Cyrl-CS"/>
        </w:rPr>
        <w:t>Сарадња са здравственом службом (Диспанзер за ученике, Саветовалиште за младе), током целе школске године, у циљу информисања о здравственом стању ученика (одељенске старешине)</w:t>
      </w:r>
    </w:p>
    <w:p w14:paraId="1E9A17A6" w14:textId="77777777" w:rsidR="002529C6" w:rsidRDefault="002529C6" w:rsidP="00445A45">
      <w:pPr>
        <w:pStyle w:val="ListParagraph"/>
        <w:numPr>
          <w:ilvl w:val="0"/>
          <w:numId w:val="12"/>
        </w:numPr>
        <w:rPr>
          <w:lang w:val="sr-Cyrl-CS"/>
        </w:rPr>
      </w:pPr>
      <w:r>
        <w:rPr>
          <w:lang w:val="sr-Cyrl-CS"/>
        </w:rPr>
        <w:t>Извршена је идентификација физичког, емоционалног и социјалног стања ученика од стране одељенских старешине, током целе школске године и по потреби с</w:t>
      </w:r>
      <w:r w:rsidR="00E34462">
        <w:rPr>
          <w:lang w:val="sr-Cyrl-CS"/>
        </w:rPr>
        <w:t>у обавештени педагог и психолог</w:t>
      </w:r>
    </w:p>
    <w:p w14:paraId="188A0A22" w14:textId="77777777" w:rsidR="00E34462" w:rsidRPr="00FC4A1F" w:rsidRDefault="00E34462" w:rsidP="00445A45">
      <w:pPr>
        <w:pStyle w:val="ListParagraph"/>
        <w:numPr>
          <w:ilvl w:val="0"/>
          <w:numId w:val="12"/>
        </w:numPr>
        <w:rPr>
          <w:lang w:val="sr-Cyrl-CS"/>
        </w:rPr>
      </w:pPr>
      <w:r>
        <w:rPr>
          <w:lang w:val="sr-Cyrl-CS"/>
        </w:rPr>
        <w:t xml:space="preserve">Два пута је организована акција </w:t>
      </w:r>
      <w:r w:rsidR="00C66300">
        <w:rPr>
          <w:lang w:val="sr-Cyrl-CS"/>
        </w:rPr>
        <w:t xml:space="preserve">добровољног </w:t>
      </w:r>
      <w:r>
        <w:rPr>
          <w:lang w:val="sr-Cyrl-CS"/>
        </w:rPr>
        <w:t>давања крви у школи у сарадњи са Црвеним крстом, пунолетни ученици су</w:t>
      </w:r>
      <w:r w:rsidR="00C66300">
        <w:rPr>
          <w:lang w:val="sr-Cyrl-CS"/>
        </w:rPr>
        <w:t xml:space="preserve"> прегледани пре давања крви.</w:t>
      </w:r>
      <w:r>
        <w:rPr>
          <w:lang w:val="sr-Cyrl-CS"/>
        </w:rPr>
        <w:t xml:space="preserve"> </w:t>
      </w:r>
    </w:p>
    <w:p w14:paraId="02B37121" w14:textId="77777777" w:rsidR="00A5211E" w:rsidRDefault="00A5211E" w:rsidP="00FC4A1F">
      <w:pPr>
        <w:rPr>
          <w:lang w:val="sr-Cyrl-CS"/>
        </w:rPr>
      </w:pPr>
    </w:p>
    <w:p w14:paraId="3907A9FF" w14:textId="77777777" w:rsidR="00DE5CC5" w:rsidRPr="00D11EF1" w:rsidRDefault="00DE5CC5" w:rsidP="00FC4A1F">
      <w:pPr>
        <w:rPr>
          <w:lang w:val="sr-Cyrl-CS"/>
        </w:rPr>
      </w:pPr>
    </w:p>
    <w:p w14:paraId="76117F84" w14:textId="77777777" w:rsidR="008731DC" w:rsidRDefault="00B23971" w:rsidP="00A145D5">
      <w:pPr>
        <w:pStyle w:val="Heading1"/>
        <w:rPr>
          <w:lang w:val="sr-Cyrl-RS"/>
        </w:rPr>
      </w:pPr>
      <w:bookmarkStart w:id="150" w:name="_Toc19266060"/>
      <w:bookmarkStart w:id="151" w:name="_Toc51109324"/>
      <w:bookmarkStart w:id="152" w:name="_Toc51320745"/>
      <w:r w:rsidRPr="00DE5CC5">
        <w:rPr>
          <w:lang w:val="sr-Cyrl-CS"/>
        </w:rPr>
        <w:lastRenderedPageBreak/>
        <w:t>2</w:t>
      </w:r>
      <w:r w:rsidR="00560153">
        <w:rPr>
          <w:lang w:val="sr-Cyrl-CS"/>
        </w:rPr>
        <w:t>2</w:t>
      </w:r>
      <w:r w:rsidRPr="00DE5CC5">
        <w:rPr>
          <w:lang w:val="sr-Cyrl-CS"/>
        </w:rPr>
        <w:t xml:space="preserve">. </w:t>
      </w:r>
      <w:r w:rsidR="003F038F" w:rsidRPr="00DE5CC5">
        <w:rPr>
          <w:lang w:val="sr-Cyrl-CS"/>
        </w:rPr>
        <w:t>ИЗВЕШТАЈ О РАДУ ШКОЛСКОГ МАРКЕТИНГА</w:t>
      </w:r>
      <w:bookmarkEnd w:id="150"/>
      <w:bookmarkEnd w:id="151"/>
      <w:bookmarkEnd w:id="152"/>
      <w:r w:rsidR="008411A5" w:rsidRPr="00DE5CC5">
        <w:rPr>
          <w:lang w:val="sr-Cyrl-CS"/>
        </w:rPr>
        <w:t>/ ТИМ ЗА ПРОМОЦИЈУ ШКОЛЕ</w:t>
      </w:r>
    </w:p>
    <w:p w14:paraId="1855E0AB" w14:textId="77777777" w:rsidR="006820C2" w:rsidRPr="00A145D5" w:rsidRDefault="006820C2" w:rsidP="00A145D5">
      <w:pPr>
        <w:rPr>
          <w:lang w:val="sr-Cyrl-CS"/>
        </w:rPr>
      </w:pPr>
      <w:r w:rsidRPr="00A145D5">
        <w:rPr>
          <w:lang w:val="sr-Cyrl-CS"/>
        </w:rPr>
        <w:t>Тим за промоцију школе у школској години 2024/2025 чине:</w:t>
      </w:r>
    </w:p>
    <w:p w14:paraId="3198C163" w14:textId="77777777" w:rsidR="006820C2" w:rsidRPr="00A145D5" w:rsidRDefault="006820C2" w:rsidP="00A145D5">
      <w:pPr>
        <w:pStyle w:val="ListParagraph"/>
        <w:numPr>
          <w:ilvl w:val="0"/>
          <w:numId w:val="48"/>
        </w:numPr>
        <w:rPr>
          <w:rFonts w:eastAsia="Cambria"/>
          <w:lang w:val="sr-Cyrl-CS"/>
        </w:rPr>
      </w:pPr>
      <w:r w:rsidRPr="00A145D5">
        <w:rPr>
          <w:rFonts w:eastAsia="Cambria"/>
          <w:lang w:val="sr-Cyrl-CS"/>
        </w:rPr>
        <w:t>Зоран Каралић, наставник електро и машинске групе предмета – координатор</w:t>
      </w:r>
    </w:p>
    <w:p w14:paraId="4C3FAE75" w14:textId="77777777" w:rsidR="006820C2" w:rsidRPr="00A145D5" w:rsidRDefault="006820C2" w:rsidP="00A145D5">
      <w:pPr>
        <w:pStyle w:val="ListParagraph"/>
        <w:numPr>
          <w:ilvl w:val="0"/>
          <w:numId w:val="48"/>
        </w:numPr>
        <w:rPr>
          <w:rFonts w:eastAsia="Cambria"/>
          <w:lang w:val="sr-Cyrl-CS"/>
        </w:rPr>
      </w:pPr>
      <w:r w:rsidRPr="00A145D5">
        <w:rPr>
          <w:rFonts w:eastAsia="Cambria"/>
          <w:lang w:val="sr-Cyrl-CS"/>
        </w:rPr>
        <w:t>Бојан Соколовић, наставник електро групе предмета</w:t>
      </w:r>
    </w:p>
    <w:p w14:paraId="4214A0E3" w14:textId="77777777" w:rsidR="006820C2" w:rsidRPr="00A145D5" w:rsidRDefault="006820C2" w:rsidP="00A145D5">
      <w:pPr>
        <w:pStyle w:val="ListParagraph"/>
        <w:numPr>
          <w:ilvl w:val="0"/>
          <w:numId w:val="48"/>
        </w:numPr>
        <w:rPr>
          <w:rFonts w:eastAsia="Cambria"/>
          <w:lang w:val="sr-Cyrl-CS"/>
        </w:rPr>
      </w:pPr>
      <w:r w:rsidRPr="00A145D5">
        <w:rPr>
          <w:rFonts w:eastAsia="Cambria"/>
          <w:lang w:val="sr-Cyrl-CS"/>
        </w:rPr>
        <w:t>Никола Јовичић, наставник машинске групе предмета и практичне наставе</w:t>
      </w:r>
    </w:p>
    <w:p w14:paraId="2C6CEAE6" w14:textId="77777777" w:rsidR="006820C2" w:rsidRPr="00A145D5" w:rsidRDefault="006820C2" w:rsidP="00A145D5">
      <w:pPr>
        <w:pStyle w:val="ListParagraph"/>
        <w:numPr>
          <w:ilvl w:val="0"/>
          <w:numId w:val="48"/>
        </w:numPr>
        <w:rPr>
          <w:rFonts w:eastAsia="Cambria"/>
          <w:lang w:val="sr-Cyrl-CS"/>
        </w:rPr>
      </w:pPr>
      <w:r w:rsidRPr="00A145D5">
        <w:rPr>
          <w:rFonts w:eastAsia="Cambria"/>
          <w:lang w:val="sr-Cyrl-CS"/>
        </w:rPr>
        <w:t>Сузана Павловић, наставник саобраћајне групе предмета</w:t>
      </w:r>
    </w:p>
    <w:p w14:paraId="697C4980" w14:textId="77777777" w:rsidR="006820C2" w:rsidRPr="00A145D5" w:rsidRDefault="006820C2" w:rsidP="00A145D5">
      <w:pPr>
        <w:pStyle w:val="ListParagraph"/>
        <w:numPr>
          <w:ilvl w:val="0"/>
          <w:numId w:val="48"/>
        </w:numPr>
        <w:rPr>
          <w:rFonts w:eastAsia="Cambria"/>
          <w:lang w:val="sr-Cyrl-CS"/>
        </w:rPr>
      </w:pPr>
      <w:r w:rsidRPr="00A145D5">
        <w:rPr>
          <w:rFonts w:eastAsia="Cambria"/>
          <w:lang w:val="sr-Cyrl-CS"/>
        </w:rPr>
        <w:t>Тања Калинић, наставник српског језика и књижевности</w:t>
      </w:r>
    </w:p>
    <w:p w14:paraId="601CAC6F" w14:textId="77777777" w:rsidR="006820C2" w:rsidRPr="00A145D5" w:rsidRDefault="006820C2" w:rsidP="00A145D5">
      <w:pPr>
        <w:pStyle w:val="ListParagraph"/>
        <w:numPr>
          <w:ilvl w:val="0"/>
          <w:numId w:val="48"/>
        </w:numPr>
        <w:rPr>
          <w:rFonts w:eastAsia="Cambria"/>
          <w:lang w:val="sr-Cyrl-CS"/>
        </w:rPr>
      </w:pPr>
      <w:r w:rsidRPr="00A145D5">
        <w:rPr>
          <w:rFonts w:eastAsia="Cambria"/>
          <w:lang w:val="sr-Cyrl-CS"/>
        </w:rPr>
        <w:t>Габријела Замбо, наставник немачког језика</w:t>
      </w:r>
    </w:p>
    <w:p w14:paraId="470FFE9B" w14:textId="77777777" w:rsidR="006820C2" w:rsidRPr="00A145D5" w:rsidRDefault="006820C2" w:rsidP="00A145D5">
      <w:pPr>
        <w:pStyle w:val="ListParagraph"/>
        <w:numPr>
          <w:ilvl w:val="0"/>
          <w:numId w:val="48"/>
        </w:numPr>
        <w:rPr>
          <w:rFonts w:eastAsia="Cambria"/>
          <w:lang w:val="sr-Cyrl-CS"/>
        </w:rPr>
      </w:pPr>
      <w:r w:rsidRPr="00A145D5">
        <w:rPr>
          <w:rFonts w:eastAsia="Cambria"/>
          <w:lang w:val="sr-Cyrl-CS"/>
        </w:rPr>
        <w:t>Дејан Гњатовић, наставник практичне наставе</w:t>
      </w:r>
    </w:p>
    <w:p w14:paraId="4BA769CF" w14:textId="77777777" w:rsidR="006820C2" w:rsidRPr="00A145D5" w:rsidRDefault="006820C2" w:rsidP="00A145D5">
      <w:pPr>
        <w:pStyle w:val="ListParagraph"/>
        <w:numPr>
          <w:ilvl w:val="0"/>
          <w:numId w:val="48"/>
        </w:numPr>
        <w:rPr>
          <w:rFonts w:eastAsia="Cambria"/>
        </w:rPr>
      </w:pPr>
      <w:r w:rsidRPr="00A145D5">
        <w:rPr>
          <w:rFonts w:eastAsia="Cambria"/>
        </w:rPr>
        <w:t>Ана Шил Ђапић, библиотекар</w:t>
      </w:r>
    </w:p>
    <w:p w14:paraId="7092FA72" w14:textId="77777777" w:rsidR="006820C2" w:rsidRPr="00DE5CC5" w:rsidRDefault="006820C2" w:rsidP="006820C2">
      <w:pPr>
        <w:spacing w:after="280" w:line="360" w:lineRule="auto"/>
        <w:ind w:hanging="2"/>
        <w:rPr>
          <w:rFonts w:asciiTheme="minorHAnsi" w:eastAsia="Cambria" w:hAnsiTheme="minorHAnsi" w:cstheme="minorHAnsi"/>
          <w:szCs w:val="24"/>
          <w:lang w:val="sr-Cyrl-RS"/>
        </w:rPr>
      </w:pPr>
      <w:r w:rsidRPr="00DE5CC5">
        <w:rPr>
          <w:rFonts w:asciiTheme="minorHAnsi" w:eastAsia="Cambria" w:hAnsiTheme="minorHAnsi" w:cstheme="minorHAnsi"/>
          <w:b/>
          <w:szCs w:val="24"/>
          <w:lang w:val="sr-Cyrl-RS"/>
        </w:rPr>
        <w:t xml:space="preserve">РАД ТИМА У ТОКУ ШКОЛСКЕ ГОДИНЕ </w:t>
      </w: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6820C2" w:rsidRPr="00A145D5" w14:paraId="315BC56A" w14:textId="77777777" w:rsidTr="00A2353C">
        <w:tc>
          <w:tcPr>
            <w:tcW w:w="3190" w:type="dxa"/>
          </w:tcPr>
          <w:p w14:paraId="519ED5DC" w14:textId="77777777" w:rsidR="006820C2" w:rsidRPr="00A145D5" w:rsidRDefault="006820C2" w:rsidP="006820C2">
            <w:pPr>
              <w:spacing w:line="360" w:lineRule="auto"/>
              <w:ind w:hanging="2"/>
              <w:rPr>
                <w:rFonts w:asciiTheme="minorHAnsi" w:eastAsia="Cambria" w:hAnsiTheme="minorHAnsi" w:cstheme="minorHAnsi"/>
                <w:szCs w:val="24"/>
              </w:rPr>
            </w:pPr>
            <w:r w:rsidRPr="00A145D5">
              <w:rPr>
                <w:rFonts w:asciiTheme="minorHAnsi" w:eastAsia="Cambria" w:hAnsiTheme="minorHAnsi" w:cstheme="minorHAnsi"/>
                <w:b/>
                <w:szCs w:val="24"/>
              </w:rPr>
              <w:t>Време реализације</w:t>
            </w:r>
          </w:p>
        </w:tc>
        <w:tc>
          <w:tcPr>
            <w:tcW w:w="3190" w:type="dxa"/>
          </w:tcPr>
          <w:p w14:paraId="557F28DF" w14:textId="77777777" w:rsidR="006820C2" w:rsidRPr="00A145D5" w:rsidRDefault="006820C2" w:rsidP="006820C2">
            <w:pPr>
              <w:spacing w:line="360" w:lineRule="auto"/>
              <w:ind w:hanging="2"/>
              <w:rPr>
                <w:rFonts w:asciiTheme="minorHAnsi" w:eastAsia="Cambria" w:hAnsiTheme="minorHAnsi" w:cstheme="minorHAnsi"/>
                <w:szCs w:val="24"/>
              </w:rPr>
            </w:pPr>
            <w:r w:rsidRPr="00A145D5">
              <w:rPr>
                <w:rFonts w:asciiTheme="minorHAnsi" w:eastAsia="Cambria" w:hAnsiTheme="minorHAnsi" w:cstheme="minorHAnsi"/>
                <w:b/>
                <w:szCs w:val="24"/>
              </w:rPr>
              <w:t>Садржај активности</w:t>
            </w:r>
          </w:p>
        </w:tc>
        <w:tc>
          <w:tcPr>
            <w:tcW w:w="3191" w:type="dxa"/>
          </w:tcPr>
          <w:p w14:paraId="0A4FC596" w14:textId="77777777" w:rsidR="006820C2" w:rsidRPr="00A145D5" w:rsidRDefault="006820C2" w:rsidP="006820C2">
            <w:pPr>
              <w:spacing w:line="360" w:lineRule="auto"/>
              <w:ind w:hanging="2"/>
              <w:rPr>
                <w:rFonts w:asciiTheme="minorHAnsi" w:eastAsia="Cambria" w:hAnsiTheme="minorHAnsi" w:cstheme="minorHAnsi"/>
                <w:szCs w:val="24"/>
              </w:rPr>
            </w:pPr>
            <w:r w:rsidRPr="00A145D5">
              <w:rPr>
                <w:rFonts w:asciiTheme="minorHAnsi" w:eastAsia="Cambria" w:hAnsiTheme="minorHAnsi" w:cstheme="minorHAnsi"/>
                <w:b/>
                <w:szCs w:val="24"/>
              </w:rPr>
              <w:t>Напомена</w:t>
            </w:r>
          </w:p>
        </w:tc>
      </w:tr>
      <w:tr w:rsidR="006820C2" w:rsidRPr="00A145D5" w14:paraId="2B1958E7" w14:textId="77777777" w:rsidTr="00A2353C">
        <w:tc>
          <w:tcPr>
            <w:tcW w:w="3190" w:type="dxa"/>
          </w:tcPr>
          <w:p w14:paraId="28B136A5" w14:textId="77777777" w:rsidR="006820C2" w:rsidRPr="00A145D5" w:rsidRDefault="006820C2" w:rsidP="00A145D5">
            <w:pPr>
              <w:pStyle w:val="NoSpacing"/>
            </w:pPr>
            <w:r w:rsidRPr="00A145D5">
              <w:t>Септембар</w:t>
            </w:r>
          </w:p>
        </w:tc>
        <w:tc>
          <w:tcPr>
            <w:tcW w:w="3190" w:type="dxa"/>
          </w:tcPr>
          <w:p w14:paraId="318A2831" w14:textId="77777777" w:rsidR="006820C2" w:rsidRPr="00A145D5" w:rsidRDefault="006820C2" w:rsidP="00A145D5">
            <w:pPr>
              <w:pStyle w:val="NoSpacing"/>
              <w:rPr>
                <w:lang w:val="sr-Cyrl-RS"/>
              </w:rPr>
            </w:pPr>
            <w:r w:rsidRPr="00A145D5">
              <w:t>Направљен је дизајн</w:t>
            </w:r>
            <w:r w:rsidR="00A145D5">
              <w:t xml:space="preserve"> слика и зид Ученика генерације</w:t>
            </w:r>
          </w:p>
        </w:tc>
        <w:tc>
          <w:tcPr>
            <w:tcW w:w="3191" w:type="dxa"/>
          </w:tcPr>
          <w:p w14:paraId="1C34A7E2" w14:textId="77777777" w:rsidR="006820C2" w:rsidRPr="00A145D5" w:rsidRDefault="006820C2" w:rsidP="00A145D5">
            <w:pPr>
              <w:pStyle w:val="NoSpacing"/>
            </w:pPr>
            <w:r w:rsidRPr="00A145D5">
              <w:t>Слике су израђене и окачене у самом улазном холу прве зграде Техничке школе.</w:t>
            </w:r>
          </w:p>
        </w:tc>
      </w:tr>
      <w:tr w:rsidR="006820C2" w:rsidRPr="00A145D5" w14:paraId="73CC84A7" w14:textId="77777777" w:rsidTr="00A2353C">
        <w:trPr>
          <w:cantSplit/>
        </w:trPr>
        <w:tc>
          <w:tcPr>
            <w:tcW w:w="3190" w:type="dxa"/>
            <w:vMerge w:val="restart"/>
          </w:tcPr>
          <w:p w14:paraId="06745A8E" w14:textId="77777777" w:rsidR="006820C2" w:rsidRPr="00A145D5" w:rsidRDefault="006820C2" w:rsidP="00A145D5">
            <w:pPr>
              <w:pStyle w:val="NoSpacing"/>
            </w:pPr>
            <w:r w:rsidRPr="00A145D5">
              <w:t>Октобар, Новембар, Децембар</w:t>
            </w:r>
          </w:p>
        </w:tc>
        <w:tc>
          <w:tcPr>
            <w:tcW w:w="3190" w:type="dxa"/>
          </w:tcPr>
          <w:p w14:paraId="38C2BBC0" w14:textId="77777777" w:rsidR="006820C2" w:rsidRPr="00A145D5" w:rsidRDefault="006820C2" w:rsidP="00A145D5">
            <w:pPr>
              <w:pStyle w:val="NoSpacing"/>
            </w:pPr>
            <w:r w:rsidRPr="00A145D5">
              <w:t>Дизајн плаката и објава за нови круг пријава ученика на Еразмус + пројекте.</w:t>
            </w:r>
          </w:p>
        </w:tc>
        <w:tc>
          <w:tcPr>
            <w:tcW w:w="3191" w:type="dxa"/>
            <w:vMerge w:val="restart"/>
          </w:tcPr>
          <w:p w14:paraId="21A97723" w14:textId="77777777" w:rsidR="006820C2" w:rsidRPr="00A145D5" w:rsidRDefault="006820C2" w:rsidP="00A145D5">
            <w:pPr>
              <w:pStyle w:val="NoSpacing"/>
            </w:pPr>
          </w:p>
          <w:p w14:paraId="7D4C5101" w14:textId="77777777" w:rsidR="006820C2" w:rsidRPr="00A145D5" w:rsidRDefault="006820C2" w:rsidP="00A145D5">
            <w:pPr>
              <w:pStyle w:val="NoSpacing"/>
            </w:pPr>
            <w:r w:rsidRPr="00A145D5">
              <w:t>У виду релаизације пројекта Еразмус, организована је посета Високој техничкој школи струковних студија у Суботици.</w:t>
            </w:r>
          </w:p>
        </w:tc>
      </w:tr>
      <w:tr w:rsidR="006820C2" w:rsidRPr="00A145D5" w14:paraId="13971EB1" w14:textId="77777777" w:rsidTr="00A2353C">
        <w:trPr>
          <w:cantSplit/>
        </w:trPr>
        <w:tc>
          <w:tcPr>
            <w:tcW w:w="3190" w:type="dxa"/>
            <w:vMerge/>
          </w:tcPr>
          <w:p w14:paraId="0809ED16" w14:textId="77777777" w:rsidR="006820C2" w:rsidRPr="00A145D5" w:rsidRDefault="006820C2" w:rsidP="00A145D5">
            <w:pPr>
              <w:pStyle w:val="NoSpacing"/>
            </w:pPr>
          </w:p>
        </w:tc>
        <w:tc>
          <w:tcPr>
            <w:tcW w:w="3190" w:type="dxa"/>
          </w:tcPr>
          <w:p w14:paraId="7FD9268D" w14:textId="77777777" w:rsidR="006820C2" w:rsidRPr="00A145D5" w:rsidRDefault="006820C2" w:rsidP="00A145D5">
            <w:pPr>
              <w:pStyle w:val="NoSpacing"/>
            </w:pPr>
            <w:r w:rsidRPr="00A145D5">
              <w:t>Путовање у Португал и извештаји</w:t>
            </w:r>
          </w:p>
        </w:tc>
        <w:tc>
          <w:tcPr>
            <w:tcW w:w="3191" w:type="dxa"/>
            <w:vMerge/>
          </w:tcPr>
          <w:p w14:paraId="48A8ECF4" w14:textId="77777777" w:rsidR="006820C2" w:rsidRPr="00A145D5" w:rsidRDefault="006820C2" w:rsidP="00A145D5">
            <w:pPr>
              <w:pStyle w:val="NoSpacing"/>
            </w:pPr>
          </w:p>
        </w:tc>
      </w:tr>
      <w:tr w:rsidR="006820C2" w:rsidRPr="00A145D5" w14:paraId="52BEB7BD" w14:textId="77777777" w:rsidTr="00A2353C">
        <w:trPr>
          <w:cantSplit/>
        </w:trPr>
        <w:tc>
          <w:tcPr>
            <w:tcW w:w="3190" w:type="dxa"/>
            <w:vMerge/>
          </w:tcPr>
          <w:p w14:paraId="27811BCF" w14:textId="77777777" w:rsidR="006820C2" w:rsidRPr="00A145D5" w:rsidRDefault="006820C2" w:rsidP="00A145D5">
            <w:pPr>
              <w:pStyle w:val="NoSpacing"/>
            </w:pPr>
          </w:p>
        </w:tc>
        <w:tc>
          <w:tcPr>
            <w:tcW w:w="3190" w:type="dxa"/>
          </w:tcPr>
          <w:p w14:paraId="1F148DD2" w14:textId="77777777" w:rsidR="006820C2" w:rsidRPr="00A145D5" w:rsidRDefault="006820C2" w:rsidP="00A145D5">
            <w:pPr>
              <w:pStyle w:val="NoSpacing"/>
            </w:pPr>
            <w:r w:rsidRPr="00A145D5">
              <w:t xml:space="preserve">Активно вођење чланака на сајту. Одржавање самог сајта и функционалности. </w:t>
            </w:r>
          </w:p>
        </w:tc>
        <w:tc>
          <w:tcPr>
            <w:tcW w:w="3191" w:type="dxa"/>
            <w:vMerge/>
          </w:tcPr>
          <w:p w14:paraId="72917EE9" w14:textId="77777777" w:rsidR="006820C2" w:rsidRPr="00A145D5" w:rsidRDefault="006820C2" w:rsidP="00A145D5">
            <w:pPr>
              <w:pStyle w:val="NoSpacing"/>
            </w:pPr>
          </w:p>
        </w:tc>
      </w:tr>
      <w:tr w:rsidR="006820C2" w:rsidRPr="00A145D5" w14:paraId="2BE974C0" w14:textId="77777777" w:rsidTr="00A2353C">
        <w:tc>
          <w:tcPr>
            <w:tcW w:w="3190" w:type="dxa"/>
          </w:tcPr>
          <w:p w14:paraId="799BBAAD" w14:textId="77777777" w:rsidR="006820C2" w:rsidRPr="00A145D5" w:rsidRDefault="006820C2" w:rsidP="00A145D5">
            <w:pPr>
              <w:pStyle w:val="NoSpacing"/>
            </w:pPr>
            <w:r w:rsidRPr="00A145D5">
              <w:t>Март, Април, Мај, Јун</w:t>
            </w:r>
          </w:p>
        </w:tc>
        <w:tc>
          <w:tcPr>
            <w:tcW w:w="3190" w:type="dxa"/>
          </w:tcPr>
          <w:p w14:paraId="66558A10" w14:textId="77777777" w:rsidR="006820C2" w:rsidRPr="00A145D5" w:rsidRDefault="006820C2" w:rsidP="00A145D5">
            <w:pPr>
              <w:pStyle w:val="NoSpacing"/>
            </w:pPr>
            <w:r w:rsidRPr="00A145D5">
              <w:t>Презентовање школе</w:t>
            </w:r>
          </w:p>
        </w:tc>
        <w:tc>
          <w:tcPr>
            <w:tcW w:w="3191" w:type="dxa"/>
          </w:tcPr>
          <w:p w14:paraId="7A9E7488" w14:textId="77777777" w:rsidR="006820C2" w:rsidRPr="00A145D5" w:rsidRDefault="006820C2" w:rsidP="00A145D5">
            <w:pPr>
              <w:pStyle w:val="NoSpacing"/>
            </w:pPr>
            <w:r w:rsidRPr="00A145D5">
              <w:t>Зоран Каралић, посета свим основним школама у Западно бачком округу, представљање смерова, активности школе.</w:t>
            </w:r>
          </w:p>
        </w:tc>
      </w:tr>
      <w:tr w:rsidR="006820C2" w:rsidRPr="00A145D5" w14:paraId="43777D70" w14:textId="77777777" w:rsidTr="00A2353C">
        <w:tc>
          <w:tcPr>
            <w:tcW w:w="3190" w:type="dxa"/>
          </w:tcPr>
          <w:p w14:paraId="3630C098" w14:textId="77777777" w:rsidR="006820C2" w:rsidRPr="00A145D5" w:rsidRDefault="006820C2" w:rsidP="00A145D5">
            <w:pPr>
              <w:pStyle w:val="NoSpacing"/>
            </w:pPr>
            <w:r w:rsidRPr="00A145D5">
              <w:t>Дизајн</w:t>
            </w:r>
          </w:p>
        </w:tc>
        <w:tc>
          <w:tcPr>
            <w:tcW w:w="3190" w:type="dxa"/>
          </w:tcPr>
          <w:p w14:paraId="07594EB4" w14:textId="77777777" w:rsidR="006820C2" w:rsidRPr="00A145D5" w:rsidRDefault="006820C2" w:rsidP="00A145D5">
            <w:pPr>
              <w:pStyle w:val="NoSpacing"/>
            </w:pPr>
            <w:r w:rsidRPr="00A145D5">
              <w:t xml:space="preserve">Израда флајера и плаката </w:t>
            </w:r>
          </w:p>
        </w:tc>
        <w:tc>
          <w:tcPr>
            <w:tcW w:w="3191" w:type="dxa"/>
          </w:tcPr>
          <w:p w14:paraId="082D0DCF" w14:textId="77777777" w:rsidR="006820C2" w:rsidRPr="00A145D5" w:rsidRDefault="006820C2" w:rsidP="00A145D5">
            <w:pPr>
              <w:pStyle w:val="NoSpacing"/>
            </w:pPr>
            <w:r w:rsidRPr="00A145D5">
              <w:t>Флајери и плакати за упис у Техничку школу за школску годину 2025/2026</w:t>
            </w:r>
          </w:p>
        </w:tc>
      </w:tr>
      <w:tr w:rsidR="006820C2" w:rsidRPr="00A145D5" w14:paraId="1858CCDF" w14:textId="77777777" w:rsidTr="00A2353C">
        <w:tc>
          <w:tcPr>
            <w:tcW w:w="3190" w:type="dxa"/>
          </w:tcPr>
          <w:p w14:paraId="5A141737" w14:textId="77777777" w:rsidR="006820C2" w:rsidRPr="00A145D5" w:rsidRDefault="006820C2" w:rsidP="00A145D5">
            <w:pPr>
              <w:pStyle w:val="NoSpacing"/>
            </w:pPr>
            <w:r w:rsidRPr="00A145D5">
              <w:t>Сајам образовања</w:t>
            </w:r>
          </w:p>
        </w:tc>
        <w:tc>
          <w:tcPr>
            <w:tcW w:w="3190" w:type="dxa"/>
          </w:tcPr>
          <w:p w14:paraId="4FCB778A" w14:textId="77777777" w:rsidR="006820C2" w:rsidRPr="00A145D5" w:rsidRDefault="006820C2" w:rsidP="00A145D5">
            <w:pPr>
              <w:pStyle w:val="NoSpacing"/>
            </w:pPr>
            <w:r w:rsidRPr="00A145D5">
              <w:t>Штанд и представљање школе у Соколском дому</w:t>
            </w:r>
          </w:p>
        </w:tc>
        <w:tc>
          <w:tcPr>
            <w:tcW w:w="3191" w:type="dxa"/>
          </w:tcPr>
          <w:p w14:paraId="4BB5CBD0" w14:textId="77777777" w:rsidR="006820C2" w:rsidRPr="00A145D5" w:rsidRDefault="006820C2" w:rsidP="00A145D5">
            <w:pPr>
              <w:pStyle w:val="NoSpacing"/>
            </w:pPr>
            <w:r w:rsidRPr="00A145D5">
              <w:t>Зоран Каралић, Ђорђе Миличевић, ученици 3-6 одељења били су представници школе на сајму образовања</w:t>
            </w:r>
          </w:p>
        </w:tc>
      </w:tr>
      <w:tr w:rsidR="006820C2" w:rsidRPr="00A145D5" w14:paraId="0D31287D" w14:textId="77777777" w:rsidTr="00A2353C">
        <w:tc>
          <w:tcPr>
            <w:tcW w:w="3190" w:type="dxa"/>
          </w:tcPr>
          <w:p w14:paraId="21B8467A" w14:textId="77777777" w:rsidR="006820C2" w:rsidRPr="00A145D5" w:rsidRDefault="006820C2" w:rsidP="00A145D5">
            <w:pPr>
              <w:pStyle w:val="NoSpacing"/>
              <w:rPr>
                <w:lang w:val="sr-Cyrl-RS"/>
              </w:rPr>
            </w:pPr>
            <w:r w:rsidRPr="00A145D5">
              <w:rPr>
                <w:lang w:val="sr-Cyrl-RS"/>
              </w:rPr>
              <w:t>Друштвене мреже</w:t>
            </w:r>
          </w:p>
        </w:tc>
        <w:tc>
          <w:tcPr>
            <w:tcW w:w="3190" w:type="dxa"/>
          </w:tcPr>
          <w:p w14:paraId="35748A64" w14:textId="77777777" w:rsidR="006820C2" w:rsidRPr="00A145D5" w:rsidRDefault="006820C2" w:rsidP="00A145D5">
            <w:pPr>
              <w:pStyle w:val="NoSpacing"/>
              <w:rPr>
                <w:lang w:val="sr-Cyrl-RS"/>
              </w:rPr>
            </w:pPr>
            <w:r w:rsidRPr="00A145D5">
              <w:rPr>
                <w:lang w:val="sr-Cyrl-RS"/>
              </w:rPr>
              <w:t>За сваки смер осмишљен је дизајн и текст, кампања је вођена у периоду мај и јун месец.</w:t>
            </w:r>
          </w:p>
        </w:tc>
        <w:tc>
          <w:tcPr>
            <w:tcW w:w="3191" w:type="dxa"/>
          </w:tcPr>
          <w:p w14:paraId="52EDF086" w14:textId="77777777" w:rsidR="006820C2" w:rsidRPr="00A145D5" w:rsidRDefault="006820C2" w:rsidP="00A145D5">
            <w:pPr>
              <w:pStyle w:val="NoSpacing"/>
              <w:rPr>
                <w:lang w:val="sr-Cyrl-RS"/>
              </w:rPr>
            </w:pPr>
            <w:r w:rsidRPr="00A145D5">
              <w:rPr>
                <w:lang w:val="sr-Cyrl-RS"/>
              </w:rPr>
              <w:t>Бојан Соколовић и Срђан Павић</w:t>
            </w:r>
          </w:p>
        </w:tc>
      </w:tr>
    </w:tbl>
    <w:p w14:paraId="31EAF4CA" w14:textId="77777777" w:rsidR="007A744A" w:rsidRPr="00D11EF1" w:rsidRDefault="006820C2" w:rsidP="00DE5CC5">
      <w:pPr>
        <w:spacing w:after="280" w:line="360" w:lineRule="auto"/>
        <w:ind w:hanging="2"/>
        <w:rPr>
          <w:rFonts w:asciiTheme="minorHAnsi" w:hAnsiTheme="minorHAnsi" w:cstheme="minorHAnsi"/>
          <w:szCs w:val="24"/>
          <w:lang w:val="sr-Cyrl-CS"/>
        </w:rPr>
      </w:pPr>
      <w:r w:rsidRPr="00A145D5">
        <w:rPr>
          <w:rFonts w:asciiTheme="minorHAnsi" w:eastAsia="Cambria" w:hAnsiTheme="minorHAnsi" w:cstheme="minorHAnsi"/>
          <w:szCs w:val="24"/>
          <w:lang w:val="sr-Cyrl-RS"/>
        </w:rPr>
        <w:tab/>
      </w:r>
      <w:r w:rsidRPr="00A145D5">
        <w:rPr>
          <w:rFonts w:asciiTheme="minorHAnsi" w:eastAsia="Cambria" w:hAnsiTheme="minorHAnsi" w:cstheme="minorHAnsi"/>
          <w:szCs w:val="24"/>
          <w:lang w:val="sr-Cyrl-RS"/>
        </w:rPr>
        <w:tab/>
      </w:r>
      <w:r w:rsidRPr="00A145D5">
        <w:rPr>
          <w:rFonts w:asciiTheme="minorHAnsi" w:eastAsia="Cambria" w:hAnsiTheme="minorHAnsi" w:cstheme="minorHAnsi"/>
          <w:szCs w:val="24"/>
          <w:lang w:val="sr-Cyrl-RS"/>
        </w:rPr>
        <w:tab/>
      </w:r>
      <w:r w:rsidRPr="00A145D5">
        <w:rPr>
          <w:rFonts w:asciiTheme="minorHAnsi" w:eastAsia="Cambria" w:hAnsiTheme="minorHAnsi" w:cstheme="minorHAnsi"/>
          <w:szCs w:val="24"/>
          <w:lang w:val="sr-Cyrl-RS"/>
        </w:rPr>
        <w:tab/>
      </w:r>
      <w:r w:rsidRPr="00A145D5">
        <w:rPr>
          <w:rFonts w:asciiTheme="minorHAnsi" w:eastAsia="Cambria" w:hAnsiTheme="minorHAnsi" w:cstheme="minorHAnsi"/>
          <w:szCs w:val="24"/>
          <w:lang w:val="sr-Cyrl-RS"/>
        </w:rPr>
        <w:tab/>
        <w:t xml:space="preserve">    </w:t>
      </w:r>
      <w:r w:rsidRPr="00A145D5">
        <w:rPr>
          <w:rFonts w:asciiTheme="minorHAnsi" w:eastAsia="Cambria" w:hAnsiTheme="minorHAnsi" w:cstheme="minorHAnsi"/>
          <w:szCs w:val="24"/>
          <w:lang w:val="sr-Cyrl-RS"/>
        </w:rPr>
        <w:tab/>
      </w:r>
      <w:r w:rsidRPr="00A145D5">
        <w:rPr>
          <w:rFonts w:asciiTheme="minorHAnsi" w:eastAsia="Cambria" w:hAnsiTheme="minorHAnsi" w:cstheme="minorHAnsi"/>
          <w:szCs w:val="24"/>
          <w:lang w:val="sr-Cyrl-RS"/>
        </w:rPr>
        <w:tab/>
      </w:r>
      <w:r w:rsidRPr="00A145D5">
        <w:rPr>
          <w:rFonts w:asciiTheme="minorHAnsi" w:eastAsia="Cambria" w:hAnsiTheme="minorHAnsi" w:cstheme="minorHAnsi"/>
          <w:szCs w:val="24"/>
          <w:lang w:val="sr-Cyrl-RS"/>
        </w:rPr>
        <w:tab/>
        <w:t xml:space="preserve">  Координатор Тима</w:t>
      </w:r>
      <w:r w:rsidRPr="00A145D5">
        <w:rPr>
          <w:rFonts w:asciiTheme="minorHAnsi" w:eastAsia="Cambria" w:hAnsiTheme="minorHAnsi" w:cstheme="minorHAnsi"/>
          <w:szCs w:val="24"/>
          <w:lang w:val="sr-Cyrl-RS"/>
        </w:rPr>
        <w:tab/>
        <w:t xml:space="preserve">  Зоран Каралић</w:t>
      </w:r>
    </w:p>
    <w:sectPr w:rsidR="007A744A" w:rsidRPr="00D11EF1" w:rsidSect="001E6A3F">
      <w:headerReference w:type="default" r:id="rId12"/>
      <w:footerReference w:type="default" r:id="rId13"/>
      <w:footerReference w:type="first" r:id="rId14"/>
      <w:type w:val="continuous"/>
      <w:pgSz w:w="12240" w:h="15840"/>
      <w:pgMar w:top="1440" w:right="1440" w:bottom="1440" w:left="1440" w:header="720" w:footer="720" w:gutter="0"/>
      <w:pgNumType w:start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76251" w14:textId="77777777" w:rsidR="00177DA9" w:rsidRDefault="00177DA9" w:rsidP="00EF7C30">
      <w:pPr>
        <w:spacing w:line="240" w:lineRule="auto"/>
      </w:pPr>
      <w:r>
        <w:separator/>
      </w:r>
    </w:p>
  </w:endnote>
  <w:endnote w:type="continuationSeparator" w:id="0">
    <w:p w14:paraId="4B15BB3C" w14:textId="77777777" w:rsidR="00177DA9" w:rsidRDefault="00177DA9" w:rsidP="00EF7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B394" w14:textId="77777777" w:rsidR="002D75FF" w:rsidRDefault="002D75F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0153">
      <w:rPr>
        <w:noProof/>
      </w:rPr>
      <w:t>59</w:t>
    </w:r>
    <w:r>
      <w:rPr>
        <w:noProof/>
      </w:rPr>
      <w:fldChar w:fldCharType="end"/>
    </w:r>
  </w:p>
  <w:p w14:paraId="6B09E026" w14:textId="77777777" w:rsidR="002D75FF" w:rsidRDefault="002D75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FF83" w14:textId="77777777" w:rsidR="002D75FF" w:rsidRDefault="002D75F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5103">
      <w:rPr>
        <w:noProof/>
      </w:rPr>
      <w:t>1</w:t>
    </w:r>
    <w:r>
      <w:rPr>
        <w:noProof/>
      </w:rPr>
      <w:fldChar w:fldCharType="end"/>
    </w:r>
  </w:p>
  <w:p w14:paraId="19BD1EBB" w14:textId="77777777" w:rsidR="002D75FF" w:rsidRDefault="002D7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824A1" w14:textId="77777777" w:rsidR="00177DA9" w:rsidRDefault="00177DA9" w:rsidP="00EF7C30">
      <w:pPr>
        <w:spacing w:line="240" w:lineRule="auto"/>
      </w:pPr>
      <w:r>
        <w:separator/>
      </w:r>
    </w:p>
  </w:footnote>
  <w:footnote w:type="continuationSeparator" w:id="0">
    <w:p w14:paraId="61AE7C01" w14:textId="77777777" w:rsidR="00177DA9" w:rsidRDefault="00177DA9" w:rsidP="00EF7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B9D9" w14:textId="77777777" w:rsidR="002D75FF" w:rsidRPr="005F1BF7" w:rsidRDefault="002D75FF" w:rsidP="003B62C6">
    <w:pPr>
      <w:pStyle w:val="Header"/>
      <w:ind w:firstLine="0"/>
      <w:rPr>
        <w:rFonts w:ascii="Times New Roman" w:hAnsi="Times New Roman"/>
        <w:i/>
      </w:rPr>
    </w:pPr>
    <w:r w:rsidRPr="003C63A8">
      <w:rPr>
        <w:rFonts w:ascii="Times New Roman" w:hAnsi="Times New Roman"/>
        <w:i/>
      </w:rPr>
      <w:t xml:space="preserve">Средња техничка школа </w:t>
    </w:r>
    <w:proofErr w:type="gramStart"/>
    <w:r w:rsidRPr="003C63A8">
      <w:rPr>
        <w:rFonts w:ascii="Times New Roman" w:hAnsi="Times New Roman"/>
        <w:i/>
      </w:rPr>
      <w:t>Сомбор</w:t>
    </w:r>
    <w:r>
      <w:rPr>
        <w:rFonts w:ascii="Times New Roman" w:hAnsi="Times New Roman"/>
        <w:i/>
      </w:rPr>
      <w:t xml:space="preserve">  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FC3"/>
    <w:multiLevelType w:val="hybridMultilevel"/>
    <w:tmpl w:val="FA505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5875"/>
    <w:multiLevelType w:val="hybridMultilevel"/>
    <w:tmpl w:val="8BB4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A733E"/>
    <w:multiLevelType w:val="hybridMultilevel"/>
    <w:tmpl w:val="0DEA3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71B60"/>
    <w:multiLevelType w:val="hybridMultilevel"/>
    <w:tmpl w:val="BC9A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94464"/>
    <w:multiLevelType w:val="hybridMultilevel"/>
    <w:tmpl w:val="45B81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C2BAA"/>
    <w:multiLevelType w:val="hybridMultilevel"/>
    <w:tmpl w:val="502E8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E377E"/>
    <w:multiLevelType w:val="hybridMultilevel"/>
    <w:tmpl w:val="B714F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102C4"/>
    <w:multiLevelType w:val="hybridMultilevel"/>
    <w:tmpl w:val="C82E2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A4D93"/>
    <w:multiLevelType w:val="hybridMultilevel"/>
    <w:tmpl w:val="27A412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E3E92"/>
    <w:multiLevelType w:val="hybridMultilevel"/>
    <w:tmpl w:val="58729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067E8"/>
    <w:multiLevelType w:val="hybridMultilevel"/>
    <w:tmpl w:val="85F6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A4EE4"/>
    <w:multiLevelType w:val="hybridMultilevel"/>
    <w:tmpl w:val="708874C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33F738FD"/>
    <w:multiLevelType w:val="hybridMultilevel"/>
    <w:tmpl w:val="96BC43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C32E1"/>
    <w:multiLevelType w:val="hybridMultilevel"/>
    <w:tmpl w:val="F9DE58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E3DF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A853558"/>
    <w:multiLevelType w:val="hybridMultilevel"/>
    <w:tmpl w:val="4E30D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36C1D"/>
    <w:multiLevelType w:val="hybridMultilevel"/>
    <w:tmpl w:val="77AC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B24C8"/>
    <w:multiLevelType w:val="hybridMultilevel"/>
    <w:tmpl w:val="7E4C9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1FE7"/>
    <w:multiLevelType w:val="hybridMultilevel"/>
    <w:tmpl w:val="1DD85A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130A5"/>
    <w:multiLevelType w:val="hybridMultilevel"/>
    <w:tmpl w:val="FC84E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C1C2F"/>
    <w:multiLevelType w:val="hybridMultilevel"/>
    <w:tmpl w:val="1550DE22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1" w15:restartNumberingAfterBreak="0">
    <w:nsid w:val="4EC81BA3"/>
    <w:multiLevelType w:val="hybridMultilevel"/>
    <w:tmpl w:val="730AAC70"/>
    <w:lvl w:ilvl="0" w:tplc="ADCCFA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F1E58"/>
    <w:multiLevelType w:val="hybridMultilevel"/>
    <w:tmpl w:val="32EE46E6"/>
    <w:lvl w:ilvl="0" w:tplc="1854BE4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E5514"/>
    <w:multiLevelType w:val="hybridMultilevel"/>
    <w:tmpl w:val="7FA8D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57A7A"/>
    <w:multiLevelType w:val="hybridMultilevel"/>
    <w:tmpl w:val="E46ED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C102A6"/>
    <w:multiLevelType w:val="hybridMultilevel"/>
    <w:tmpl w:val="90C414B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237"/>
    <w:multiLevelType w:val="hybridMultilevel"/>
    <w:tmpl w:val="B270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01C1F"/>
    <w:multiLevelType w:val="hybridMultilevel"/>
    <w:tmpl w:val="331C34EC"/>
    <w:lvl w:ilvl="0" w:tplc="9D1CB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D5DE1"/>
    <w:multiLevelType w:val="hybridMultilevel"/>
    <w:tmpl w:val="2248A006"/>
    <w:lvl w:ilvl="0" w:tplc="60A890BC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B2DD4"/>
    <w:multiLevelType w:val="hybridMultilevel"/>
    <w:tmpl w:val="6412A47E"/>
    <w:lvl w:ilvl="0" w:tplc="53E255C2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F4E43"/>
    <w:multiLevelType w:val="hybridMultilevel"/>
    <w:tmpl w:val="6DEEA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4126B"/>
    <w:multiLevelType w:val="hybridMultilevel"/>
    <w:tmpl w:val="BBA8C8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B190B"/>
    <w:multiLevelType w:val="hybridMultilevel"/>
    <w:tmpl w:val="557E2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004F8"/>
    <w:multiLevelType w:val="hybridMultilevel"/>
    <w:tmpl w:val="FA36A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D5357"/>
    <w:multiLevelType w:val="hybridMultilevel"/>
    <w:tmpl w:val="EEB09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D5B61"/>
    <w:multiLevelType w:val="hybridMultilevel"/>
    <w:tmpl w:val="FA36A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E6A38"/>
    <w:multiLevelType w:val="hybridMultilevel"/>
    <w:tmpl w:val="062AC17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3E2669"/>
    <w:multiLevelType w:val="hybridMultilevel"/>
    <w:tmpl w:val="FC84E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67957"/>
    <w:multiLevelType w:val="multilevel"/>
    <w:tmpl w:val="BF6A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486BE2"/>
    <w:multiLevelType w:val="hybridMultilevel"/>
    <w:tmpl w:val="3536A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81567"/>
    <w:multiLevelType w:val="hybridMultilevel"/>
    <w:tmpl w:val="4558A5D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13C63C5"/>
    <w:multiLevelType w:val="hybridMultilevel"/>
    <w:tmpl w:val="43FC6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11DD8"/>
    <w:multiLevelType w:val="multilevel"/>
    <w:tmpl w:val="56EAB7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3" w15:restartNumberingAfterBreak="0">
    <w:nsid w:val="776B22C7"/>
    <w:multiLevelType w:val="hybridMultilevel"/>
    <w:tmpl w:val="2BC0DD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D24A3"/>
    <w:multiLevelType w:val="hybridMultilevel"/>
    <w:tmpl w:val="B31AA02A"/>
    <w:lvl w:ilvl="0" w:tplc="EFBE147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5" w15:restartNumberingAfterBreak="0">
    <w:nsid w:val="7D2D065B"/>
    <w:multiLevelType w:val="hybridMultilevel"/>
    <w:tmpl w:val="F24AAA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E4889"/>
    <w:multiLevelType w:val="hybridMultilevel"/>
    <w:tmpl w:val="FB465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519337">
    <w:abstractNumId w:val="14"/>
  </w:num>
  <w:num w:numId="2" w16cid:durableId="621886393">
    <w:abstractNumId w:val="29"/>
  </w:num>
  <w:num w:numId="3" w16cid:durableId="579680942">
    <w:abstractNumId w:val="20"/>
  </w:num>
  <w:num w:numId="4" w16cid:durableId="1097092842">
    <w:abstractNumId w:val="32"/>
  </w:num>
  <w:num w:numId="5" w16cid:durableId="780955991">
    <w:abstractNumId w:val="1"/>
  </w:num>
  <w:num w:numId="6" w16cid:durableId="1954551595">
    <w:abstractNumId w:val="11"/>
  </w:num>
  <w:num w:numId="7" w16cid:durableId="2144231373">
    <w:abstractNumId w:val="8"/>
  </w:num>
  <w:num w:numId="8" w16cid:durableId="1724215486">
    <w:abstractNumId w:val="45"/>
  </w:num>
  <w:num w:numId="9" w16cid:durableId="756709012">
    <w:abstractNumId w:val="26"/>
  </w:num>
  <w:num w:numId="10" w16cid:durableId="3747954">
    <w:abstractNumId w:val="4"/>
  </w:num>
  <w:num w:numId="11" w16cid:durableId="1565873722">
    <w:abstractNumId w:val="17"/>
  </w:num>
  <w:num w:numId="12" w16cid:durableId="77105382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1578506">
    <w:abstractNumId w:val="27"/>
  </w:num>
  <w:num w:numId="14" w16cid:durableId="1633361744">
    <w:abstractNumId w:val="25"/>
  </w:num>
  <w:num w:numId="15" w16cid:durableId="1695302057">
    <w:abstractNumId w:val="13"/>
  </w:num>
  <w:num w:numId="16" w16cid:durableId="522130580">
    <w:abstractNumId w:val="31"/>
  </w:num>
  <w:num w:numId="17" w16cid:durableId="1559777401">
    <w:abstractNumId w:val="12"/>
  </w:num>
  <w:num w:numId="18" w16cid:durableId="1370496417">
    <w:abstractNumId w:val="0"/>
  </w:num>
  <w:num w:numId="19" w16cid:durableId="1357002851">
    <w:abstractNumId w:val="18"/>
  </w:num>
  <w:num w:numId="20" w16cid:durableId="1262370826">
    <w:abstractNumId w:val="16"/>
  </w:num>
  <w:num w:numId="21" w16cid:durableId="1674721574">
    <w:abstractNumId w:val="15"/>
  </w:num>
  <w:num w:numId="22" w16cid:durableId="1646470925">
    <w:abstractNumId w:val="38"/>
  </w:num>
  <w:num w:numId="23" w16cid:durableId="3609361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5758233">
    <w:abstractNumId w:val="34"/>
  </w:num>
  <w:num w:numId="25" w16cid:durableId="1747608658">
    <w:abstractNumId w:val="35"/>
  </w:num>
  <w:num w:numId="26" w16cid:durableId="1578979874">
    <w:abstractNumId w:val="33"/>
  </w:num>
  <w:num w:numId="27" w16cid:durableId="76169763">
    <w:abstractNumId w:val="37"/>
  </w:num>
  <w:num w:numId="28" w16cid:durableId="2079663815">
    <w:abstractNumId w:val="19"/>
  </w:num>
  <w:num w:numId="29" w16cid:durableId="190268501">
    <w:abstractNumId w:val="36"/>
  </w:num>
  <w:num w:numId="30" w16cid:durableId="1585721271">
    <w:abstractNumId w:val="2"/>
  </w:num>
  <w:num w:numId="31" w16cid:durableId="555094942">
    <w:abstractNumId w:val="9"/>
  </w:num>
  <w:num w:numId="32" w16cid:durableId="22754596">
    <w:abstractNumId w:val="41"/>
  </w:num>
  <w:num w:numId="33" w16cid:durableId="722023292">
    <w:abstractNumId w:val="39"/>
  </w:num>
  <w:num w:numId="34" w16cid:durableId="623122454">
    <w:abstractNumId w:val="23"/>
  </w:num>
  <w:num w:numId="35" w16cid:durableId="618027597">
    <w:abstractNumId w:val="7"/>
  </w:num>
  <w:num w:numId="36" w16cid:durableId="1004478226">
    <w:abstractNumId w:val="30"/>
  </w:num>
  <w:num w:numId="37" w16cid:durableId="1745567341">
    <w:abstractNumId w:val="10"/>
  </w:num>
  <w:num w:numId="38" w16cid:durableId="1044331377">
    <w:abstractNumId w:val="3"/>
  </w:num>
  <w:num w:numId="39" w16cid:durableId="586429748">
    <w:abstractNumId w:val="43"/>
  </w:num>
  <w:num w:numId="40" w16cid:durableId="1796636571">
    <w:abstractNumId w:val="46"/>
  </w:num>
  <w:num w:numId="41" w16cid:durableId="1347748798">
    <w:abstractNumId w:val="6"/>
  </w:num>
  <w:num w:numId="42" w16cid:durableId="1813132574">
    <w:abstractNumId w:val="5"/>
  </w:num>
  <w:num w:numId="43" w16cid:durableId="1428310512">
    <w:abstractNumId w:val="24"/>
  </w:num>
  <w:num w:numId="44" w16cid:durableId="673991075">
    <w:abstractNumId w:val="21"/>
  </w:num>
  <w:num w:numId="45" w16cid:durableId="1841580431">
    <w:abstractNumId w:val="22"/>
  </w:num>
  <w:num w:numId="46" w16cid:durableId="1884978480">
    <w:abstractNumId w:val="28"/>
  </w:num>
  <w:num w:numId="47" w16cid:durableId="1499614519">
    <w:abstractNumId w:val="42"/>
  </w:num>
  <w:num w:numId="48" w16cid:durableId="1840920567">
    <w:abstractNumId w:val="4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A65"/>
    <w:rsid w:val="00002933"/>
    <w:rsid w:val="00005F12"/>
    <w:rsid w:val="0000695C"/>
    <w:rsid w:val="000152FE"/>
    <w:rsid w:val="00015AD3"/>
    <w:rsid w:val="000161E5"/>
    <w:rsid w:val="000179DE"/>
    <w:rsid w:val="0002400E"/>
    <w:rsid w:val="00024D5A"/>
    <w:rsid w:val="00024E2C"/>
    <w:rsid w:val="00025E41"/>
    <w:rsid w:val="00031283"/>
    <w:rsid w:val="00031881"/>
    <w:rsid w:val="00033F45"/>
    <w:rsid w:val="00036E9D"/>
    <w:rsid w:val="00037778"/>
    <w:rsid w:val="000417F9"/>
    <w:rsid w:val="000425B0"/>
    <w:rsid w:val="00044C51"/>
    <w:rsid w:val="000515AF"/>
    <w:rsid w:val="00051E00"/>
    <w:rsid w:val="00061159"/>
    <w:rsid w:val="000614DE"/>
    <w:rsid w:val="00062826"/>
    <w:rsid w:val="0006456B"/>
    <w:rsid w:val="00070959"/>
    <w:rsid w:val="00070D2C"/>
    <w:rsid w:val="000714D0"/>
    <w:rsid w:val="00071881"/>
    <w:rsid w:val="00072F93"/>
    <w:rsid w:val="0007386E"/>
    <w:rsid w:val="000751F6"/>
    <w:rsid w:val="00075D03"/>
    <w:rsid w:val="0007605F"/>
    <w:rsid w:val="00077A51"/>
    <w:rsid w:val="00077FED"/>
    <w:rsid w:val="00081113"/>
    <w:rsid w:val="00081EB1"/>
    <w:rsid w:val="00085106"/>
    <w:rsid w:val="00085C43"/>
    <w:rsid w:val="000864CE"/>
    <w:rsid w:val="000867BF"/>
    <w:rsid w:val="0008734F"/>
    <w:rsid w:val="00087975"/>
    <w:rsid w:val="000904D0"/>
    <w:rsid w:val="00093FEE"/>
    <w:rsid w:val="000950FD"/>
    <w:rsid w:val="0009517B"/>
    <w:rsid w:val="00097066"/>
    <w:rsid w:val="000A0A92"/>
    <w:rsid w:val="000A277F"/>
    <w:rsid w:val="000A5D56"/>
    <w:rsid w:val="000A6038"/>
    <w:rsid w:val="000A6738"/>
    <w:rsid w:val="000A7002"/>
    <w:rsid w:val="000A7E30"/>
    <w:rsid w:val="000B5103"/>
    <w:rsid w:val="000B51C3"/>
    <w:rsid w:val="000B7171"/>
    <w:rsid w:val="000B7F6F"/>
    <w:rsid w:val="000C077A"/>
    <w:rsid w:val="000C403C"/>
    <w:rsid w:val="000C46C3"/>
    <w:rsid w:val="000C60CD"/>
    <w:rsid w:val="000D0C35"/>
    <w:rsid w:val="000D2245"/>
    <w:rsid w:val="000D2353"/>
    <w:rsid w:val="000D32EA"/>
    <w:rsid w:val="000D641C"/>
    <w:rsid w:val="000D70B7"/>
    <w:rsid w:val="000D732B"/>
    <w:rsid w:val="000D75C9"/>
    <w:rsid w:val="000E005D"/>
    <w:rsid w:val="000E0324"/>
    <w:rsid w:val="000E1082"/>
    <w:rsid w:val="000E1B17"/>
    <w:rsid w:val="000E2770"/>
    <w:rsid w:val="000F118A"/>
    <w:rsid w:val="000F2DEE"/>
    <w:rsid w:val="000F2F90"/>
    <w:rsid w:val="000F5102"/>
    <w:rsid w:val="000F6080"/>
    <w:rsid w:val="0010025C"/>
    <w:rsid w:val="00101125"/>
    <w:rsid w:val="0010195B"/>
    <w:rsid w:val="0010647D"/>
    <w:rsid w:val="00106AF2"/>
    <w:rsid w:val="001079CA"/>
    <w:rsid w:val="001110C4"/>
    <w:rsid w:val="00111B0B"/>
    <w:rsid w:val="001132D7"/>
    <w:rsid w:val="00113E2F"/>
    <w:rsid w:val="00115B2B"/>
    <w:rsid w:val="00116719"/>
    <w:rsid w:val="00116729"/>
    <w:rsid w:val="00117355"/>
    <w:rsid w:val="00121842"/>
    <w:rsid w:val="00121B6B"/>
    <w:rsid w:val="00124428"/>
    <w:rsid w:val="001335F1"/>
    <w:rsid w:val="00134025"/>
    <w:rsid w:val="0013402E"/>
    <w:rsid w:val="001363C3"/>
    <w:rsid w:val="00136603"/>
    <w:rsid w:val="00136957"/>
    <w:rsid w:val="001377FA"/>
    <w:rsid w:val="00143D87"/>
    <w:rsid w:val="00144CB6"/>
    <w:rsid w:val="001459D8"/>
    <w:rsid w:val="0014646E"/>
    <w:rsid w:val="001505E6"/>
    <w:rsid w:val="00152F03"/>
    <w:rsid w:val="001535C9"/>
    <w:rsid w:val="0015433C"/>
    <w:rsid w:val="001561E3"/>
    <w:rsid w:val="00156904"/>
    <w:rsid w:val="00157420"/>
    <w:rsid w:val="00157790"/>
    <w:rsid w:val="00157C92"/>
    <w:rsid w:val="00157EFD"/>
    <w:rsid w:val="001602EA"/>
    <w:rsid w:val="00160FA7"/>
    <w:rsid w:val="00161366"/>
    <w:rsid w:val="00162F20"/>
    <w:rsid w:val="00163031"/>
    <w:rsid w:val="0016390B"/>
    <w:rsid w:val="00164667"/>
    <w:rsid w:val="001652BD"/>
    <w:rsid w:val="001661FD"/>
    <w:rsid w:val="0016763B"/>
    <w:rsid w:val="00167832"/>
    <w:rsid w:val="00167EFC"/>
    <w:rsid w:val="00170371"/>
    <w:rsid w:val="0017350B"/>
    <w:rsid w:val="001743ED"/>
    <w:rsid w:val="0017446A"/>
    <w:rsid w:val="00174C98"/>
    <w:rsid w:val="00174FE9"/>
    <w:rsid w:val="00175B69"/>
    <w:rsid w:val="00176AD1"/>
    <w:rsid w:val="00177DA9"/>
    <w:rsid w:val="0018114B"/>
    <w:rsid w:val="00181BF7"/>
    <w:rsid w:val="00184280"/>
    <w:rsid w:val="00184D75"/>
    <w:rsid w:val="00184FD4"/>
    <w:rsid w:val="001852C2"/>
    <w:rsid w:val="00185B60"/>
    <w:rsid w:val="0019160C"/>
    <w:rsid w:val="00191914"/>
    <w:rsid w:val="00192E82"/>
    <w:rsid w:val="00193330"/>
    <w:rsid w:val="001B054A"/>
    <w:rsid w:val="001B0CCD"/>
    <w:rsid w:val="001B0EC8"/>
    <w:rsid w:val="001B1D96"/>
    <w:rsid w:val="001B2430"/>
    <w:rsid w:val="001B6A6F"/>
    <w:rsid w:val="001C030E"/>
    <w:rsid w:val="001C0F08"/>
    <w:rsid w:val="001C1BB8"/>
    <w:rsid w:val="001D068B"/>
    <w:rsid w:val="001D17D3"/>
    <w:rsid w:val="001D2981"/>
    <w:rsid w:val="001D331A"/>
    <w:rsid w:val="001D49C3"/>
    <w:rsid w:val="001D6B51"/>
    <w:rsid w:val="001D6DB7"/>
    <w:rsid w:val="001D7D8E"/>
    <w:rsid w:val="001E09CB"/>
    <w:rsid w:val="001E4A00"/>
    <w:rsid w:val="001E4E53"/>
    <w:rsid w:val="001E5EFD"/>
    <w:rsid w:val="001E6A3F"/>
    <w:rsid w:val="001F135A"/>
    <w:rsid w:val="001F4B4E"/>
    <w:rsid w:val="001F4DD5"/>
    <w:rsid w:val="001F5065"/>
    <w:rsid w:val="001F5F68"/>
    <w:rsid w:val="001F6291"/>
    <w:rsid w:val="001F6755"/>
    <w:rsid w:val="001F7816"/>
    <w:rsid w:val="00201838"/>
    <w:rsid w:val="00202746"/>
    <w:rsid w:val="00202878"/>
    <w:rsid w:val="00204811"/>
    <w:rsid w:val="0020753E"/>
    <w:rsid w:val="00210AFA"/>
    <w:rsid w:val="002140F5"/>
    <w:rsid w:val="002141E9"/>
    <w:rsid w:val="002142C5"/>
    <w:rsid w:val="00216F55"/>
    <w:rsid w:val="00216FC6"/>
    <w:rsid w:val="00223ABD"/>
    <w:rsid w:val="00223B94"/>
    <w:rsid w:val="00224524"/>
    <w:rsid w:val="0022481D"/>
    <w:rsid w:val="00230A6B"/>
    <w:rsid w:val="002312F7"/>
    <w:rsid w:val="00233920"/>
    <w:rsid w:val="002458BC"/>
    <w:rsid w:val="002529C6"/>
    <w:rsid w:val="002534F3"/>
    <w:rsid w:val="00254FF9"/>
    <w:rsid w:val="0025592B"/>
    <w:rsid w:val="00256554"/>
    <w:rsid w:val="002572B0"/>
    <w:rsid w:val="00260C4F"/>
    <w:rsid w:val="002614EB"/>
    <w:rsid w:val="00261863"/>
    <w:rsid w:val="00263FA7"/>
    <w:rsid w:val="00264251"/>
    <w:rsid w:val="00265AF7"/>
    <w:rsid w:val="00270F20"/>
    <w:rsid w:val="002754A0"/>
    <w:rsid w:val="00276772"/>
    <w:rsid w:val="00282144"/>
    <w:rsid w:val="0028256D"/>
    <w:rsid w:val="00282713"/>
    <w:rsid w:val="002872E6"/>
    <w:rsid w:val="00290971"/>
    <w:rsid w:val="00290E20"/>
    <w:rsid w:val="00293319"/>
    <w:rsid w:val="0029334C"/>
    <w:rsid w:val="002951CB"/>
    <w:rsid w:val="002969CA"/>
    <w:rsid w:val="002A11B3"/>
    <w:rsid w:val="002A1C1B"/>
    <w:rsid w:val="002A356D"/>
    <w:rsid w:val="002A3D06"/>
    <w:rsid w:val="002A6996"/>
    <w:rsid w:val="002A70D2"/>
    <w:rsid w:val="002A76CC"/>
    <w:rsid w:val="002A7EB2"/>
    <w:rsid w:val="002B08F7"/>
    <w:rsid w:val="002B46BE"/>
    <w:rsid w:val="002B66B5"/>
    <w:rsid w:val="002B763A"/>
    <w:rsid w:val="002C3E18"/>
    <w:rsid w:val="002C41AE"/>
    <w:rsid w:val="002C47C0"/>
    <w:rsid w:val="002D4BC6"/>
    <w:rsid w:val="002D6AB6"/>
    <w:rsid w:val="002D75FF"/>
    <w:rsid w:val="002D7CB2"/>
    <w:rsid w:val="002E17DD"/>
    <w:rsid w:val="002E20A3"/>
    <w:rsid w:val="002E23C7"/>
    <w:rsid w:val="002E2D24"/>
    <w:rsid w:val="002E2EB3"/>
    <w:rsid w:val="002E303A"/>
    <w:rsid w:val="002E315C"/>
    <w:rsid w:val="002E3850"/>
    <w:rsid w:val="002E3C08"/>
    <w:rsid w:val="002E53E5"/>
    <w:rsid w:val="002E5F29"/>
    <w:rsid w:val="002E6188"/>
    <w:rsid w:val="002E78A3"/>
    <w:rsid w:val="002E7D17"/>
    <w:rsid w:val="002F0C55"/>
    <w:rsid w:val="002F24EB"/>
    <w:rsid w:val="002F4298"/>
    <w:rsid w:val="002F5B55"/>
    <w:rsid w:val="002F62C0"/>
    <w:rsid w:val="0030016F"/>
    <w:rsid w:val="00305AF5"/>
    <w:rsid w:val="00307B07"/>
    <w:rsid w:val="00307E82"/>
    <w:rsid w:val="003158CA"/>
    <w:rsid w:val="0031624B"/>
    <w:rsid w:val="0031748B"/>
    <w:rsid w:val="003178D1"/>
    <w:rsid w:val="0032142D"/>
    <w:rsid w:val="00324DF3"/>
    <w:rsid w:val="00325DDC"/>
    <w:rsid w:val="00335657"/>
    <w:rsid w:val="0033666B"/>
    <w:rsid w:val="00337174"/>
    <w:rsid w:val="00343A55"/>
    <w:rsid w:val="00344807"/>
    <w:rsid w:val="00345D60"/>
    <w:rsid w:val="00350134"/>
    <w:rsid w:val="0035298E"/>
    <w:rsid w:val="00352C11"/>
    <w:rsid w:val="00355B52"/>
    <w:rsid w:val="00357B5B"/>
    <w:rsid w:val="00360D46"/>
    <w:rsid w:val="00362916"/>
    <w:rsid w:val="00364DC0"/>
    <w:rsid w:val="00366238"/>
    <w:rsid w:val="00366BE2"/>
    <w:rsid w:val="00370DBF"/>
    <w:rsid w:val="00372F3A"/>
    <w:rsid w:val="0037487D"/>
    <w:rsid w:val="003777FE"/>
    <w:rsid w:val="0038143C"/>
    <w:rsid w:val="003824BB"/>
    <w:rsid w:val="00385AE2"/>
    <w:rsid w:val="00390120"/>
    <w:rsid w:val="0039064C"/>
    <w:rsid w:val="00390CCB"/>
    <w:rsid w:val="003945AD"/>
    <w:rsid w:val="003A4992"/>
    <w:rsid w:val="003A5D11"/>
    <w:rsid w:val="003A5FBF"/>
    <w:rsid w:val="003A7235"/>
    <w:rsid w:val="003A7783"/>
    <w:rsid w:val="003B00CB"/>
    <w:rsid w:val="003B1B5F"/>
    <w:rsid w:val="003B1F58"/>
    <w:rsid w:val="003B2A0B"/>
    <w:rsid w:val="003B62C6"/>
    <w:rsid w:val="003B6CF4"/>
    <w:rsid w:val="003B7149"/>
    <w:rsid w:val="003C0074"/>
    <w:rsid w:val="003C1513"/>
    <w:rsid w:val="003C1D43"/>
    <w:rsid w:val="003C244B"/>
    <w:rsid w:val="003C2915"/>
    <w:rsid w:val="003C2C88"/>
    <w:rsid w:val="003C3D28"/>
    <w:rsid w:val="003C4A68"/>
    <w:rsid w:val="003C6078"/>
    <w:rsid w:val="003C63A8"/>
    <w:rsid w:val="003C67FB"/>
    <w:rsid w:val="003D1789"/>
    <w:rsid w:val="003D1C9D"/>
    <w:rsid w:val="003D3C36"/>
    <w:rsid w:val="003D424E"/>
    <w:rsid w:val="003D4569"/>
    <w:rsid w:val="003D75C7"/>
    <w:rsid w:val="003E0830"/>
    <w:rsid w:val="003E111C"/>
    <w:rsid w:val="003E2BD4"/>
    <w:rsid w:val="003E339F"/>
    <w:rsid w:val="003E4F82"/>
    <w:rsid w:val="003E5683"/>
    <w:rsid w:val="003E5ABA"/>
    <w:rsid w:val="003E60EA"/>
    <w:rsid w:val="003E6F4B"/>
    <w:rsid w:val="003E7433"/>
    <w:rsid w:val="003F038F"/>
    <w:rsid w:val="003F0B35"/>
    <w:rsid w:val="003F389E"/>
    <w:rsid w:val="003F4ECA"/>
    <w:rsid w:val="003F5256"/>
    <w:rsid w:val="004002C5"/>
    <w:rsid w:val="00403053"/>
    <w:rsid w:val="004036A4"/>
    <w:rsid w:val="00405AD7"/>
    <w:rsid w:val="00406D58"/>
    <w:rsid w:val="0041565A"/>
    <w:rsid w:val="00416897"/>
    <w:rsid w:val="004169FA"/>
    <w:rsid w:val="00417AE4"/>
    <w:rsid w:val="00417B07"/>
    <w:rsid w:val="004204A4"/>
    <w:rsid w:val="00421D33"/>
    <w:rsid w:val="00421E26"/>
    <w:rsid w:val="004231C4"/>
    <w:rsid w:val="004245B6"/>
    <w:rsid w:val="00424D9A"/>
    <w:rsid w:val="004272A3"/>
    <w:rsid w:val="00433F0A"/>
    <w:rsid w:val="004409F2"/>
    <w:rsid w:val="0044363C"/>
    <w:rsid w:val="0044413D"/>
    <w:rsid w:val="0044475F"/>
    <w:rsid w:val="00445A45"/>
    <w:rsid w:val="00446CBF"/>
    <w:rsid w:val="00450C7E"/>
    <w:rsid w:val="00453BC2"/>
    <w:rsid w:val="004548C5"/>
    <w:rsid w:val="004558AC"/>
    <w:rsid w:val="00456AF3"/>
    <w:rsid w:val="004576AE"/>
    <w:rsid w:val="00460C82"/>
    <w:rsid w:val="004659EB"/>
    <w:rsid w:val="0046652A"/>
    <w:rsid w:val="00470CA3"/>
    <w:rsid w:val="0047298E"/>
    <w:rsid w:val="00472992"/>
    <w:rsid w:val="004737C2"/>
    <w:rsid w:val="00474866"/>
    <w:rsid w:val="00475028"/>
    <w:rsid w:val="00476487"/>
    <w:rsid w:val="004779CC"/>
    <w:rsid w:val="00480943"/>
    <w:rsid w:val="004825AC"/>
    <w:rsid w:val="00487098"/>
    <w:rsid w:val="00490C2F"/>
    <w:rsid w:val="004940CE"/>
    <w:rsid w:val="00495864"/>
    <w:rsid w:val="00496B1B"/>
    <w:rsid w:val="00497042"/>
    <w:rsid w:val="00497E99"/>
    <w:rsid w:val="004A169F"/>
    <w:rsid w:val="004A1881"/>
    <w:rsid w:val="004A3686"/>
    <w:rsid w:val="004B06F5"/>
    <w:rsid w:val="004B0DC8"/>
    <w:rsid w:val="004B1964"/>
    <w:rsid w:val="004B1C8F"/>
    <w:rsid w:val="004B24C4"/>
    <w:rsid w:val="004B42D4"/>
    <w:rsid w:val="004B6010"/>
    <w:rsid w:val="004B6B16"/>
    <w:rsid w:val="004C691B"/>
    <w:rsid w:val="004C6AAA"/>
    <w:rsid w:val="004C76FF"/>
    <w:rsid w:val="004D142B"/>
    <w:rsid w:val="004D4D32"/>
    <w:rsid w:val="004D552A"/>
    <w:rsid w:val="004D717D"/>
    <w:rsid w:val="004E0615"/>
    <w:rsid w:val="004E21A3"/>
    <w:rsid w:val="004E58A2"/>
    <w:rsid w:val="004F2E25"/>
    <w:rsid w:val="004F3C1D"/>
    <w:rsid w:val="004F5F09"/>
    <w:rsid w:val="004F6AF2"/>
    <w:rsid w:val="004F7C82"/>
    <w:rsid w:val="00500524"/>
    <w:rsid w:val="00500B75"/>
    <w:rsid w:val="00500EA6"/>
    <w:rsid w:val="00503530"/>
    <w:rsid w:val="00503D0E"/>
    <w:rsid w:val="005052C4"/>
    <w:rsid w:val="00505940"/>
    <w:rsid w:val="00507054"/>
    <w:rsid w:val="00515705"/>
    <w:rsid w:val="00517516"/>
    <w:rsid w:val="00520E38"/>
    <w:rsid w:val="0052378C"/>
    <w:rsid w:val="0052572B"/>
    <w:rsid w:val="00527109"/>
    <w:rsid w:val="00527C8D"/>
    <w:rsid w:val="0053231D"/>
    <w:rsid w:val="00536916"/>
    <w:rsid w:val="00541330"/>
    <w:rsid w:val="00541FF4"/>
    <w:rsid w:val="0054602F"/>
    <w:rsid w:val="00547ADA"/>
    <w:rsid w:val="005514C3"/>
    <w:rsid w:val="00552836"/>
    <w:rsid w:val="00552A5D"/>
    <w:rsid w:val="005530D2"/>
    <w:rsid w:val="005531D1"/>
    <w:rsid w:val="005544A7"/>
    <w:rsid w:val="00554B02"/>
    <w:rsid w:val="00554BD0"/>
    <w:rsid w:val="00560153"/>
    <w:rsid w:val="00561D94"/>
    <w:rsid w:val="005640E2"/>
    <w:rsid w:val="00572284"/>
    <w:rsid w:val="0057241C"/>
    <w:rsid w:val="00572A15"/>
    <w:rsid w:val="005805B3"/>
    <w:rsid w:val="00585728"/>
    <w:rsid w:val="0058644D"/>
    <w:rsid w:val="00592E32"/>
    <w:rsid w:val="00597C75"/>
    <w:rsid w:val="005A4EF4"/>
    <w:rsid w:val="005A7E3D"/>
    <w:rsid w:val="005B10A0"/>
    <w:rsid w:val="005B27BF"/>
    <w:rsid w:val="005B4043"/>
    <w:rsid w:val="005B7466"/>
    <w:rsid w:val="005C38E3"/>
    <w:rsid w:val="005C5ED4"/>
    <w:rsid w:val="005C627D"/>
    <w:rsid w:val="005D1B3D"/>
    <w:rsid w:val="005D45A8"/>
    <w:rsid w:val="005D4CAD"/>
    <w:rsid w:val="005D681D"/>
    <w:rsid w:val="005D75C9"/>
    <w:rsid w:val="005D795E"/>
    <w:rsid w:val="005E062E"/>
    <w:rsid w:val="005E184E"/>
    <w:rsid w:val="005E2815"/>
    <w:rsid w:val="005E3105"/>
    <w:rsid w:val="005E4844"/>
    <w:rsid w:val="005E7B67"/>
    <w:rsid w:val="005F037A"/>
    <w:rsid w:val="005F184F"/>
    <w:rsid w:val="005F1BF7"/>
    <w:rsid w:val="005F732B"/>
    <w:rsid w:val="00600FCF"/>
    <w:rsid w:val="00615942"/>
    <w:rsid w:val="00617727"/>
    <w:rsid w:val="00622974"/>
    <w:rsid w:val="00624C62"/>
    <w:rsid w:val="00624E47"/>
    <w:rsid w:val="00625255"/>
    <w:rsid w:val="00626654"/>
    <w:rsid w:val="0062786B"/>
    <w:rsid w:val="00631983"/>
    <w:rsid w:val="00633425"/>
    <w:rsid w:val="00633EB1"/>
    <w:rsid w:val="00633EF1"/>
    <w:rsid w:val="00640DA6"/>
    <w:rsid w:val="0064207C"/>
    <w:rsid w:val="0064281A"/>
    <w:rsid w:val="0064528D"/>
    <w:rsid w:val="00650C6F"/>
    <w:rsid w:val="00657EBF"/>
    <w:rsid w:val="0066003B"/>
    <w:rsid w:val="00661BBA"/>
    <w:rsid w:val="00662753"/>
    <w:rsid w:val="006628FB"/>
    <w:rsid w:val="00662D4A"/>
    <w:rsid w:val="00662FAF"/>
    <w:rsid w:val="006645D4"/>
    <w:rsid w:val="00664B8E"/>
    <w:rsid w:val="00666154"/>
    <w:rsid w:val="00666E3C"/>
    <w:rsid w:val="006709F5"/>
    <w:rsid w:val="00671F49"/>
    <w:rsid w:val="006753C4"/>
    <w:rsid w:val="006801EE"/>
    <w:rsid w:val="006820C2"/>
    <w:rsid w:val="00682C8A"/>
    <w:rsid w:val="00682FB2"/>
    <w:rsid w:val="006839E2"/>
    <w:rsid w:val="00685B22"/>
    <w:rsid w:val="006879B6"/>
    <w:rsid w:val="00690B33"/>
    <w:rsid w:val="00692834"/>
    <w:rsid w:val="00692E32"/>
    <w:rsid w:val="006949A5"/>
    <w:rsid w:val="006974DE"/>
    <w:rsid w:val="00697D5D"/>
    <w:rsid w:val="006A316E"/>
    <w:rsid w:val="006A39D4"/>
    <w:rsid w:val="006A441C"/>
    <w:rsid w:val="006A4778"/>
    <w:rsid w:val="006A534D"/>
    <w:rsid w:val="006A719A"/>
    <w:rsid w:val="006B25B8"/>
    <w:rsid w:val="006B6C8A"/>
    <w:rsid w:val="006C1432"/>
    <w:rsid w:val="006C356A"/>
    <w:rsid w:val="006D09C0"/>
    <w:rsid w:val="006D6288"/>
    <w:rsid w:val="006D64D0"/>
    <w:rsid w:val="006D799A"/>
    <w:rsid w:val="006E6657"/>
    <w:rsid w:val="006E7725"/>
    <w:rsid w:val="006F0FBB"/>
    <w:rsid w:val="006F105B"/>
    <w:rsid w:val="006F1DC6"/>
    <w:rsid w:val="006F3C3D"/>
    <w:rsid w:val="006F3EFE"/>
    <w:rsid w:val="006F4120"/>
    <w:rsid w:val="006F55E6"/>
    <w:rsid w:val="006F56D5"/>
    <w:rsid w:val="006F7512"/>
    <w:rsid w:val="00700AE6"/>
    <w:rsid w:val="00704595"/>
    <w:rsid w:val="00704EB0"/>
    <w:rsid w:val="007063F4"/>
    <w:rsid w:val="00706655"/>
    <w:rsid w:val="0070763D"/>
    <w:rsid w:val="00707FE2"/>
    <w:rsid w:val="00710A75"/>
    <w:rsid w:val="007111B2"/>
    <w:rsid w:val="0071279B"/>
    <w:rsid w:val="00713042"/>
    <w:rsid w:val="00714A12"/>
    <w:rsid w:val="00714A3C"/>
    <w:rsid w:val="00715B6A"/>
    <w:rsid w:val="00717ED8"/>
    <w:rsid w:val="00720C0C"/>
    <w:rsid w:val="00721590"/>
    <w:rsid w:val="00723158"/>
    <w:rsid w:val="00723492"/>
    <w:rsid w:val="00724274"/>
    <w:rsid w:val="00724A90"/>
    <w:rsid w:val="007254F7"/>
    <w:rsid w:val="00730B05"/>
    <w:rsid w:val="00731BE7"/>
    <w:rsid w:val="00734BA0"/>
    <w:rsid w:val="00736F84"/>
    <w:rsid w:val="007378D8"/>
    <w:rsid w:val="00741E61"/>
    <w:rsid w:val="00747D98"/>
    <w:rsid w:val="00750739"/>
    <w:rsid w:val="00750CE4"/>
    <w:rsid w:val="00755D44"/>
    <w:rsid w:val="00757BE1"/>
    <w:rsid w:val="00761D57"/>
    <w:rsid w:val="00763F74"/>
    <w:rsid w:val="0076423E"/>
    <w:rsid w:val="007654F1"/>
    <w:rsid w:val="00767213"/>
    <w:rsid w:val="00767C03"/>
    <w:rsid w:val="0077029E"/>
    <w:rsid w:val="007727D9"/>
    <w:rsid w:val="00776165"/>
    <w:rsid w:val="00777826"/>
    <w:rsid w:val="00777ED3"/>
    <w:rsid w:val="007804C4"/>
    <w:rsid w:val="00781B48"/>
    <w:rsid w:val="0078375D"/>
    <w:rsid w:val="0078601B"/>
    <w:rsid w:val="007868A5"/>
    <w:rsid w:val="00790912"/>
    <w:rsid w:val="007919B4"/>
    <w:rsid w:val="00793C5F"/>
    <w:rsid w:val="00797045"/>
    <w:rsid w:val="007A0638"/>
    <w:rsid w:val="007A179A"/>
    <w:rsid w:val="007A2D40"/>
    <w:rsid w:val="007A3896"/>
    <w:rsid w:val="007A638F"/>
    <w:rsid w:val="007A65F3"/>
    <w:rsid w:val="007A6CCF"/>
    <w:rsid w:val="007A744A"/>
    <w:rsid w:val="007B0D8F"/>
    <w:rsid w:val="007C1129"/>
    <w:rsid w:val="007C166E"/>
    <w:rsid w:val="007C222A"/>
    <w:rsid w:val="007C2B03"/>
    <w:rsid w:val="007C4166"/>
    <w:rsid w:val="007C4390"/>
    <w:rsid w:val="007C5AEF"/>
    <w:rsid w:val="007C7FFA"/>
    <w:rsid w:val="007D27CC"/>
    <w:rsid w:val="007D2DE5"/>
    <w:rsid w:val="007D2FDE"/>
    <w:rsid w:val="007D35DC"/>
    <w:rsid w:val="007D392B"/>
    <w:rsid w:val="007D5B4B"/>
    <w:rsid w:val="007D65F5"/>
    <w:rsid w:val="007D7519"/>
    <w:rsid w:val="007E039B"/>
    <w:rsid w:val="007E13D1"/>
    <w:rsid w:val="007E2917"/>
    <w:rsid w:val="007E3BEC"/>
    <w:rsid w:val="007E45DC"/>
    <w:rsid w:val="007E6E5E"/>
    <w:rsid w:val="007E6F16"/>
    <w:rsid w:val="007F0C7B"/>
    <w:rsid w:val="007F0FB7"/>
    <w:rsid w:val="007F2690"/>
    <w:rsid w:val="007F463D"/>
    <w:rsid w:val="007F54E4"/>
    <w:rsid w:val="007F55AA"/>
    <w:rsid w:val="007F7F7C"/>
    <w:rsid w:val="008000C9"/>
    <w:rsid w:val="00801E37"/>
    <w:rsid w:val="00802C7B"/>
    <w:rsid w:val="00802D23"/>
    <w:rsid w:val="00804DBC"/>
    <w:rsid w:val="00805528"/>
    <w:rsid w:val="0080561B"/>
    <w:rsid w:val="0080701D"/>
    <w:rsid w:val="00811262"/>
    <w:rsid w:val="008150A8"/>
    <w:rsid w:val="0081697E"/>
    <w:rsid w:val="00817CDA"/>
    <w:rsid w:val="0082489C"/>
    <w:rsid w:val="00824A5E"/>
    <w:rsid w:val="00826AF0"/>
    <w:rsid w:val="008272D4"/>
    <w:rsid w:val="00831BA9"/>
    <w:rsid w:val="00831EF3"/>
    <w:rsid w:val="0083292A"/>
    <w:rsid w:val="0084008C"/>
    <w:rsid w:val="00840A86"/>
    <w:rsid w:val="00840F3E"/>
    <w:rsid w:val="008411A5"/>
    <w:rsid w:val="00844831"/>
    <w:rsid w:val="00844943"/>
    <w:rsid w:val="00851E81"/>
    <w:rsid w:val="00854DDB"/>
    <w:rsid w:val="008619AE"/>
    <w:rsid w:val="00861A65"/>
    <w:rsid w:val="0086325D"/>
    <w:rsid w:val="0086475E"/>
    <w:rsid w:val="00866393"/>
    <w:rsid w:val="0087019E"/>
    <w:rsid w:val="00871774"/>
    <w:rsid w:val="00871974"/>
    <w:rsid w:val="0087279B"/>
    <w:rsid w:val="008731DC"/>
    <w:rsid w:val="008741D8"/>
    <w:rsid w:val="0087791A"/>
    <w:rsid w:val="00883137"/>
    <w:rsid w:val="00883F23"/>
    <w:rsid w:val="00884316"/>
    <w:rsid w:val="00884F33"/>
    <w:rsid w:val="00890C11"/>
    <w:rsid w:val="00893141"/>
    <w:rsid w:val="008951F5"/>
    <w:rsid w:val="008A0B25"/>
    <w:rsid w:val="008A2168"/>
    <w:rsid w:val="008A3000"/>
    <w:rsid w:val="008A322A"/>
    <w:rsid w:val="008A62D5"/>
    <w:rsid w:val="008B08CF"/>
    <w:rsid w:val="008B1685"/>
    <w:rsid w:val="008B1969"/>
    <w:rsid w:val="008B22E1"/>
    <w:rsid w:val="008B29C5"/>
    <w:rsid w:val="008B3255"/>
    <w:rsid w:val="008B435D"/>
    <w:rsid w:val="008B4EA9"/>
    <w:rsid w:val="008B55CD"/>
    <w:rsid w:val="008B58C2"/>
    <w:rsid w:val="008B7469"/>
    <w:rsid w:val="008C0383"/>
    <w:rsid w:val="008C29BD"/>
    <w:rsid w:val="008C2E59"/>
    <w:rsid w:val="008C3316"/>
    <w:rsid w:val="008C5F45"/>
    <w:rsid w:val="008D5CA7"/>
    <w:rsid w:val="008D67A1"/>
    <w:rsid w:val="008E078D"/>
    <w:rsid w:val="008E1E3A"/>
    <w:rsid w:val="008E243D"/>
    <w:rsid w:val="008E4C58"/>
    <w:rsid w:val="008E684D"/>
    <w:rsid w:val="008F0869"/>
    <w:rsid w:val="008F0CBF"/>
    <w:rsid w:val="008F1484"/>
    <w:rsid w:val="008F2704"/>
    <w:rsid w:val="008F2CDA"/>
    <w:rsid w:val="00900766"/>
    <w:rsid w:val="00901BD6"/>
    <w:rsid w:val="0090202D"/>
    <w:rsid w:val="0090224E"/>
    <w:rsid w:val="009036AA"/>
    <w:rsid w:val="009044A4"/>
    <w:rsid w:val="009059EA"/>
    <w:rsid w:val="00905B4B"/>
    <w:rsid w:val="009074A6"/>
    <w:rsid w:val="00911D4A"/>
    <w:rsid w:val="00915259"/>
    <w:rsid w:val="00915C11"/>
    <w:rsid w:val="00916D9C"/>
    <w:rsid w:val="00920E2B"/>
    <w:rsid w:val="00921FFE"/>
    <w:rsid w:val="009224B6"/>
    <w:rsid w:val="00923077"/>
    <w:rsid w:val="00923AEC"/>
    <w:rsid w:val="0092520E"/>
    <w:rsid w:val="009309BC"/>
    <w:rsid w:val="009321DA"/>
    <w:rsid w:val="00933E40"/>
    <w:rsid w:val="00933F43"/>
    <w:rsid w:val="00934A70"/>
    <w:rsid w:val="00937626"/>
    <w:rsid w:val="0094176B"/>
    <w:rsid w:val="00941B2C"/>
    <w:rsid w:val="00945CF3"/>
    <w:rsid w:val="009500F8"/>
    <w:rsid w:val="00950B91"/>
    <w:rsid w:val="009514FA"/>
    <w:rsid w:val="009528EF"/>
    <w:rsid w:val="009546AF"/>
    <w:rsid w:val="00954C20"/>
    <w:rsid w:val="009555CC"/>
    <w:rsid w:val="009615CE"/>
    <w:rsid w:val="0096167B"/>
    <w:rsid w:val="00961C06"/>
    <w:rsid w:val="00962A59"/>
    <w:rsid w:val="00963C64"/>
    <w:rsid w:val="0096423C"/>
    <w:rsid w:val="009653C9"/>
    <w:rsid w:val="00970808"/>
    <w:rsid w:val="00972D13"/>
    <w:rsid w:val="00982D5D"/>
    <w:rsid w:val="00992A5F"/>
    <w:rsid w:val="00994A2A"/>
    <w:rsid w:val="00995D70"/>
    <w:rsid w:val="009A2099"/>
    <w:rsid w:val="009A6DB6"/>
    <w:rsid w:val="009A78F1"/>
    <w:rsid w:val="009A7B51"/>
    <w:rsid w:val="009A7C93"/>
    <w:rsid w:val="009B09D0"/>
    <w:rsid w:val="009B0F05"/>
    <w:rsid w:val="009B18D1"/>
    <w:rsid w:val="009B1F66"/>
    <w:rsid w:val="009B2BD9"/>
    <w:rsid w:val="009B3A42"/>
    <w:rsid w:val="009B4247"/>
    <w:rsid w:val="009B509F"/>
    <w:rsid w:val="009B73B6"/>
    <w:rsid w:val="009C03AE"/>
    <w:rsid w:val="009C41E3"/>
    <w:rsid w:val="009C5459"/>
    <w:rsid w:val="009C6C61"/>
    <w:rsid w:val="009C6D3A"/>
    <w:rsid w:val="009D0FBC"/>
    <w:rsid w:val="009D5159"/>
    <w:rsid w:val="009D59CE"/>
    <w:rsid w:val="009D79BE"/>
    <w:rsid w:val="009E1E8C"/>
    <w:rsid w:val="009E1F08"/>
    <w:rsid w:val="009E35EE"/>
    <w:rsid w:val="009E5761"/>
    <w:rsid w:val="009F2734"/>
    <w:rsid w:val="009F4242"/>
    <w:rsid w:val="009F635E"/>
    <w:rsid w:val="009F702B"/>
    <w:rsid w:val="009F728A"/>
    <w:rsid w:val="009F74DE"/>
    <w:rsid w:val="00A01683"/>
    <w:rsid w:val="00A047F8"/>
    <w:rsid w:val="00A05277"/>
    <w:rsid w:val="00A0672B"/>
    <w:rsid w:val="00A06B20"/>
    <w:rsid w:val="00A10239"/>
    <w:rsid w:val="00A1106C"/>
    <w:rsid w:val="00A145D5"/>
    <w:rsid w:val="00A20282"/>
    <w:rsid w:val="00A20751"/>
    <w:rsid w:val="00A2525D"/>
    <w:rsid w:val="00A25E55"/>
    <w:rsid w:val="00A305D3"/>
    <w:rsid w:val="00A30D4A"/>
    <w:rsid w:val="00A334B6"/>
    <w:rsid w:val="00A35A8C"/>
    <w:rsid w:val="00A35DEF"/>
    <w:rsid w:val="00A36D40"/>
    <w:rsid w:val="00A40C17"/>
    <w:rsid w:val="00A40E5C"/>
    <w:rsid w:val="00A42F45"/>
    <w:rsid w:val="00A42FE0"/>
    <w:rsid w:val="00A4312A"/>
    <w:rsid w:val="00A440AA"/>
    <w:rsid w:val="00A4449A"/>
    <w:rsid w:val="00A4523D"/>
    <w:rsid w:val="00A4542B"/>
    <w:rsid w:val="00A456BB"/>
    <w:rsid w:val="00A46AFC"/>
    <w:rsid w:val="00A46B09"/>
    <w:rsid w:val="00A46D0C"/>
    <w:rsid w:val="00A51158"/>
    <w:rsid w:val="00A5211E"/>
    <w:rsid w:val="00A529CB"/>
    <w:rsid w:val="00A52D27"/>
    <w:rsid w:val="00A531DC"/>
    <w:rsid w:val="00A53692"/>
    <w:rsid w:val="00A54682"/>
    <w:rsid w:val="00A56FF2"/>
    <w:rsid w:val="00A579C1"/>
    <w:rsid w:val="00A6196C"/>
    <w:rsid w:val="00A64875"/>
    <w:rsid w:val="00A65018"/>
    <w:rsid w:val="00A66256"/>
    <w:rsid w:val="00A6633D"/>
    <w:rsid w:val="00A6664B"/>
    <w:rsid w:val="00A6794D"/>
    <w:rsid w:val="00A70D6F"/>
    <w:rsid w:val="00A7198C"/>
    <w:rsid w:val="00A71C6B"/>
    <w:rsid w:val="00A736E9"/>
    <w:rsid w:val="00A74521"/>
    <w:rsid w:val="00A835A5"/>
    <w:rsid w:val="00A83B37"/>
    <w:rsid w:val="00A866E8"/>
    <w:rsid w:val="00A93B55"/>
    <w:rsid w:val="00A941B6"/>
    <w:rsid w:val="00A95868"/>
    <w:rsid w:val="00AA0185"/>
    <w:rsid w:val="00AA0CAD"/>
    <w:rsid w:val="00AA3287"/>
    <w:rsid w:val="00AA3E90"/>
    <w:rsid w:val="00AA4088"/>
    <w:rsid w:val="00AA54FD"/>
    <w:rsid w:val="00AA607D"/>
    <w:rsid w:val="00AB0787"/>
    <w:rsid w:val="00AB0E6E"/>
    <w:rsid w:val="00AB13E1"/>
    <w:rsid w:val="00AB1DC2"/>
    <w:rsid w:val="00AB23B3"/>
    <w:rsid w:val="00AB48E3"/>
    <w:rsid w:val="00AC1000"/>
    <w:rsid w:val="00AC2597"/>
    <w:rsid w:val="00AC2E10"/>
    <w:rsid w:val="00AC378E"/>
    <w:rsid w:val="00AC5C92"/>
    <w:rsid w:val="00AC709B"/>
    <w:rsid w:val="00AC7374"/>
    <w:rsid w:val="00AC7BD9"/>
    <w:rsid w:val="00AC7BE7"/>
    <w:rsid w:val="00AC7CE8"/>
    <w:rsid w:val="00AD05AB"/>
    <w:rsid w:val="00AD1CC0"/>
    <w:rsid w:val="00AD3183"/>
    <w:rsid w:val="00AD3415"/>
    <w:rsid w:val="00AD35DF"/>
    <w:rsid w:val="00AD444D"/>
    <w:rsid w:val="00AD7200"/>
    <w:rsid w:val="00AE0A06"/>
    <w:rsid w:val="00AE0EB5"/>
    <w:rsid w:val="00AE3A23"/>
    <w:rsid w:val="00AE42AF"/>
    <w:rsid w:val="00AE4B96"/>
    <w:rsid w:val="00AE6F9C"/>
    <w:rsid w:val="00AF30D0"/>
    <w:rsid w:val="00AF3952"/>
    <w:rsid w:val="00AF5461"/>
    <w:rsid w:val="00AF5DB3"/>
    <w:rsid w:val="00AF66FE"/>
    <w:rsid w:val="00B0107A"/>
    <w:rsid w:val="00B01330"/>
    <w:rsid w:val="00B019F5"/>
    <w:rsid w:val="00B01B65"/>
    <w:rsid w:val="00B05281"/>
    <w:rsid w:val="00B108AD"/>
    <w:rsid w:val="00B125E9"/>
    <w:rsid w:val="00B12EB1"/>
    <w:rsid w:val="00B13841"/>
    <w:rsid w:val="00B13CE8"/>
    <w:rsid w:val="00B16B21"/>
    <w:rsid w:val="00B179C3"/>
    <w:rsid w:val="00B2006E"/>
    <w:rsid w:val="00B20073"/>
    <w:rsid w:val="00B23971"/>
    <w:rsid w:val="00B35015"/>
    <w:rsid w:val="00B362AB"/>
    <w:rsid w:val="00B3761B"/>
    <w:rsid w:val="00B41936"/>
    <w:rsid w:val="00B4315C"/>
    <w:rsid w:val="00B459AA"/>
    <w:rsid w:val="00B45F20"/>
    <w:rsid w:val="00B4706C"/>
    <w:rsid w:val="00B56A9F"/>
    <w:rsid w:val="00B56D52"/>
    <w:rsid w:val="00B61103"/>
    <w:rsid w:val="00B62B1F"/>
    <w:rsid w:val="00B655F3"/>
    <w:rsid w:val="00B658FD"/>
    <w:rsid w:val="00B70585"/>
    <w:rsid w:val="00B75D96"/>
    <w:rsid w:val="00B82DDB"/>
    <w:rsid w:val="00B84A61"/>
    <w:rsid w:val="00B90795"/>
    <w:rsid w:val="00B9138F"/>
    <w:rsid w:val="00B91919"/>
    <w:rsid w:val="00B929C4"/>
    <w:rsid w:val="00B929F9"/>
    <w:rsid w:val="00BA112C"/>
    <w:rsid w:val="00BA4D3F"/>
    <w:rsid w:val="00BA6F1E"/>
    <w:rsid w:val="00BB0F57"/>
    <w:rsid w:val="00BB2EA5"/>
    <w:rsid w:val="00BB2EF0"/>
    <w:rsid w:val="00BB4354"/>
    <w:rsid w:val="00BB6E82"/>
    <w:rsid w:val="00BB747E"/>
    <w:rsid w:val="00BC24C4"/>
    <w:rsid w:val="00BC5DE6"/>
    <w:rsid w:val="00BC6CCE"/>
    <w:rsid w:val="00BD02B4"/>
    <w:rsid w:val="00BD10F8"/>
    <w:rsid w:val="00BD1D7E"/>
    <w:rsid w:val="00BD3B7E"/>
    <w:rsid w:val="00BD7B0C"/>
    <w:rsid w:val="00BE15A7"/>
    <w:rsid w:val="00BE570F"/>
    <w:rsid w:val="00BE588E"/>
    <w:rsid w:val="00BE5EA1"/>
    <w:rsid w:val="00BE6C6A"/>
    <w:rsid w:val="00BE7BE8"/>
    <w:rsid w:val="00BE7E76"/>
    <w:rsid w:val="00BE7F19"/>
    <w:rsid w:val="00BF08C0"/>
    <w:rsid w:val="00BF0C09"/>
    <w:rsid w:val="00BF0C95"/>
    <w:rsid w:val="00BF14C5"/>
    <w:rsid w:val="00BF276E"/>
    <w:rsid w:val="00BF3716"/>
    <w:rsid w:val="00BF3C47"/>
    <w:rsid w:val="00BF3FD8"/>
    <w:rsid w:val="00BF4D13"/>
    <w:rsid w:val="00C01988"/>
    <w:rsid w:val="00C020C6"/>
    <w:rsid w:val="00C03953"/>
    <w:rsid w:val="00C04D9A"/>
    <w:rsid w:val="00C04E38"/>
    <w:rsid w:val="00C05C70"/>
    <w:rsid w:val="00C05E33"/>
    <w:rsid w:val="00C06205"/>
    <w:rsid w:val="00C07145"/>
    <w:rsid w:val="00C071CA"/>
    <w:rsid w:val="00C07C64"/>
    <w:rsid w:val="00C07ECE"/>
    <w:rsid w:val="00C10F76"/>
    <w:rsid w:val="00C20845"/>
    <w:rsid w:val="00C20A59"/>
    <w:rsid w:val="00C22B36"/>
    <w:rsid w:val="00C268DF"/>
    <w:rsid w:val="00C30B2B"/>
    <w:rsid w:val="00C35D7D"/>
    <w:rsid w:val="00C36972"/>
    <w:rsid w:val="00C406E9"/>
    <w:rsid w:val="00C41238"/>
    <w:rsid w:val="00C433C9"/>
    <w:rsid w:val="00C4638D"/>
    <w:rsid w:val="00C50DC1"/>
    <w:rsid w:val="00C516E8"/>
    <w:rsid w:val="00C51A19"/>
    <w:rsid w:val="00C52269"/>
    <w:rsid w:val="00C52699"/>
    <w:rsid w:val="00C5315E"/>
    <w:rsid w:val="00C54D52"/>
    <w:rsid w:val="00C57760"/>
    <w:rsid w:val="00C60A94"/>
    <w:rsid w:val="00C60D12"/>
    <w:rsid w:val="00C61C0E"/>
    <w:rsid w:val="00C636DE"/>
    <w:rsid w:val="00C63F99"/>
    <w:rsid w:val="00C6417E"/>
    <w:rsid w:val="00C6623A"/>
    <w:rsid w:val="00C66300"/>
    <w:rsid w:val="00C668E4"/>
    <w:rsid w:val="00C6704A"/>
    <w:rsid w:val="00C7093B"/>
    <w:rsid w:val="00C724EF"/>
    <w:rsid w:val="00C75CAE"/>
    <w:rsid w:val="00C764C5"/>
    <w:rsid w:val="00C7795B"/>
    <w:rsid w:val="00C805AC"/>
    <w:rsid w:val="00C80AF7"/>
    <w:rsid w:val="00C80BC0"/>
    <w:rsid w:val="00C82A55"/>
    <w:rsid w:val="00C8499E"/>
    <w:rsid w:val="00C8527B"/>
    <w:rsid w:val="00C85E48"/>
    <w:rsid w:val="00C86F6F"/>
    <w:rsid w:val="00C962F4"/>
    <w:rsid w:val="00CA0EF9"/>
    <w:rsid w:val="00CA13DC"/>
    <w:rsid w:val="00CA2A4A"/>
    <w:rsid w:val="00CA2C0B"/>
    <w:rsid w:val="00CA4FC2"/>
    <w:rsid w:val="00CA5926"/>
    <w:rsid w:val="00CB0308"/>
    <w:rsid w:val="00CB0C26"/>
    <w:rsid w:val="00CB1A2C"/>
    <w:rsid w:val="00CB4AEB"/>
    <w:rsid w:val="00CB4EB3"/>
    <w:rsid w:val="00CB4FFC"/>
    <w:rsid w:val="00CB5060"/>
    <w:rsid w:val="00CC00D1"/>
    <w:rsid w:val="00CC1BD8"/>
    <w:rsid w:val="00CC1C00"/>
    <w:rsid w:val="00CC2986"/>
    <w:rsid w:val="00CC3249"/>
    <w:rsid w:val="00CC6E0D"/>
    <w:rsid w:val="00CC7626"/>
    <w:rsid w:val="00CC7B10"/>
    <w:rsid w:val="00CD50D4"/>
    <w:rsid w:val="00CD5B25"/>
    <w:rsid w:val="00CE15CC"/>
    <w:rsid w:val="00CE2483"/>
    <w:rsid w:val="00CE2C51"/>
    <w:rsid w:val="00CE4129"/>
    <w:rsid w:val="00CE73BD"/>
    <w:rsid w:val="00CF0D83"/>
    <w:rsid w:val="00CF2661"/>
    <w:rsid w:val="00CF26A0"/>
    <w:rsid w:val="00CF313F"/>
    <w:rsid w:val="00CF46CE"/>
    <w:rsid w:val="00CF498A"/>
    <w:rsid w:val="00CF5634"/>
    <w:rsid w:val="00CF5682"/>
    <w:rsid w:val="00CF5BA3"/>
    <w:rsid w:val="00D00792"/>
    <w:rsid w:val="00D01311"/>
    <w:rsid w:val="00D02FE1"/>
    <w:rsid w:val="00D03C06"/>
    <w:rsid w:val="00D063BC"/>
    <w:rsid w:val="00D06886"/>
    <w:rsid w:val="00D06900"/>
    <w:rsid w:val="00D077CF"/>
    <w:rsid w:val="00D10A07"/>
    <w:rsid w:val="00D11EF1"/>
    <w:rsid w:val="00D1521C"/>
    <w:rsid w:val="00D16CBC"/>
    <w:rsid w:val="00D20EB8"/>
    <w:rsid w:val="00D21598"/>
    <w:rsid w:val="00D226C8"/>
    <w:rsid w:val="00D246EE"/>
    <w:rsid w:val="00D2594C"/>
    <w:rsid w:val="00D27890"/>
    <w:rsid w:val="00D279DD"/>
    <w:rsid w:val="00D31127"/>
    <w:rsid w:val="00D32D10"/>
    <w:rsid w:val="00D3498B"/>
    <w:rsid w:val="00D361B8"/>
    <w:rsid w:val="00D36626"/>
    <w:rsid w:val="00D3757A"/>
    <w:rsid w:val="00D40444"/>
    <w:rsid w:val="00D42907"/>
    <w:rsid w:val="00D5082B"/>
    <w:rsid w:val="00D52577"/>
    <w:rsid w:val="00D53062"/>
    <w:rsid w:val="00D553F9"/>
    <w:rsid w:val="00D6209D"/>
    <w:rsid w:val="00D628C2"/>
    <w:rsid w:val="00D659A6"/>
    <w:rsid w:val="00D662AE"/>
    <w:rsid w:val="00D71AA4"/>
    <w:rsid w:val="00D72028"/>
    <w:rsid w:val="00D7611D"/>
    <w:rsid w:val="00D777F6"/>
    <w:rsid w:val="00D801E0"/>
    <w:rsid w:val="00D8386C"/>
    <w:rsid w:val="00D83A61"/>
    <w:rsid w:val="00D903A9"/>
    <w:rsid w:val="00D909DD"/>
    <w:rsid w:val="00D916CF"/>
    <w:rsid w:val="00D93E52"/>
    <w:rsid w:val="00DA052A"/>
    <w:rsid w:val="00DA0965"/>
    <w:rsid w:val="00DA1B2F"/>
    <w:rsid w:val="00DA2851"/>
    <w:rsid w:val="00DA4A2F"/>
    <w:rsid w:val="00DA5D4F"/>
    <w:rsid w:val="00DB0183"/>
    <w:rsid w:val="00DB0A9F"/>
    <w:rsid w:val="00DB77AA"/>
    <w:rsid w:val="00DC250D"/>
    <w:rsid w:val="00DC3445"/>
    <w:rsid w:val="00DC344B"/>
    <w:rsid w:val="00DC5450"/>
    <w:rsid w:val="00DC7F64"/>
    <w:rsid w:val="00DD616D"/>
    <w:rsid w:val="00DE235F"/>
    <w:rsid w:val="00DE5CC5"/>
    <w:rsid w:val="00DE62F7"/>
    <w:rsid w:val="00DF04BE"/>
    <w:rsid w:val="00DF7BD1"/>
    <w:rsid w:val="00E01442"/>
    <w:rsid w:val="00E02221"/>
    <w:rsid w:val="00E03D58"/>
    <w:rsid w:val="00E057B3"/>
    <w:rsid w:val="00E0697E"/>
    <w:rsid w:val="00E0699D"/>
    <w:rsid w:val="00E0798D"/>
    <w:rsid w:val="00E1017D"/>
    <w:rsid w:val="00E119CA"/>
    <w:rsid w:val="00E14643"/>
    <w:rsid w:val="00E149E2"/>
    <w:rsid w:val="00E1587A"/>
    <w:rsid w:val="00E16281"/>
    <w:rsid w:val="00E206B6"/>
    <w:rsid w:val="00E20DBF"/>
    <w:rsid w:val="00E2360C"/>
    <w:rsid w:val="00E26E12"/>
    <w:rsid w:val="00E27864"/>
    <w:rsid w:val="00E302B1"/>
    <w:rsid w:val="00E30A36"/>
    <w:rsid w:val="00E3264B"/>
    <w:rsid w:val="00E330C9"/>
    <w:rsid w:val="00E34462"/>
    <w:rsid w:val="00E34A91"/>
    <w:rsid w:val="00E35239"/>
    <w:rsid w:val="00E3546A"/>
    <w:rsid w:val="00E35B06"/>
    <w:rsid w:val="00E37929"/>
    <w:rsid w:val="00E37B56"/>
    <w:rsid w:val="00E4068D"/>
    <w:rsid w:val="00E41627"/>
    <w:rsid w:val="00E42001"/>
    <w:rsid w:val="00E4542F"/>
    <w:rsid w:val="00E45819"/>
    <w:rsid w:val="00E527A0"/>
    <w:rsid w:val="00E5302F"/>
    <w:rsid w:val="00E53306"/>
    <w:rsid w:val="00E56C68"/>
    <w:rsid w:val="00E56DC9"/>
    <w:rsid w:val="00E5740A"/>
    <w:rsid w:val="00E5780F"/>
    <w:rsid w:val="00E635C6"/>
    <w:rsid w:val="00E671BF"/>
    <w:rsid w:val="00E709C2"/>
    <w:rsid w:val="00E740EA"/>
    <w:rsid w:val="00E75BDC"/>
    <w:rsid w:val="00E76131"/>
    <w:rsid w:val="00E83ED0"/>
    <w:rsid w:val="00E84063"/>
    <w:rsid w:val="00E841D4"/>
    <w:rsid w:val="00E849A4"/>
    <w:rsid w:val="00E91E44"/>
    <w:rsid w:val="00E960AA"/>
    <w:rsid w:val="00E97852"/>
    <w:rsid w:val="00E97CE7"/>
    <w:rsid w:val="00EA40E4"/>
    <w:rsid w:val="00EA45F7"/>
    <w:rsid w:val="00EA6F4C"/>
    <w:rsid w:val="00EB100B"/>
    <w:rsid w:val="00EB603D"/>
    <w:rsid w:val="00EB761E"/>
    <w:rsid w:val="00EC01A8"/>
    <w:rsid w:val="00EC0B81"/>
    <w:rsid w:val="00EC1BF7"/>
    <w:rsid w:val="00EC317E"/>
    <w:rsid w:val="00EC6182"/>
    <w:rsid w:val="00EC7152"/>
    <w:rsid w:val="00ED1EA8"/>
    <w:rsid w:val="00ED2F2E"/>
    <w:rsid w:val="00ED51AB"/>
    <w:rsid w:val="00ED5C84"/>
    <w:rsid w:val="00ED5FBF"/>
    <w:rsid w:val="00EE2036"/>
    <w:rsid w:val="00EE2B31"/>
    <w:rsid w:val="00EF1449"/>
    <w:rsid w:val="00EF301B"/>
    <w:rsid w:val="00EF35B2"/>
    <w:rsid w:val="00EF3C7C"/>
    <w:rsid w:val="00EF4325"/>
    <w:rsid w:val="00EF48F8"/>
    <w:rsid w:val="00EF50DE"/>
    <w:rsid w:val="00EF7C30"/>
    <w:rsid w:val="00F044B9"/>
    <w:rsid w:val="00F0754B"/>
    <w:rsid w:val="00F102DB"/>
    <w:rsid w:val="00F10448"/>
    <w:rsid w:val="00F12882"/>
    <w:rsid w:val="00F14A8E"/>
    <w:rsid w:val="00F14F65"/>
    <w:rsid w:val="00F20A9B"/>
    <w:rsid w:val="00F21420"/>
    <w:rsid w:val="00F2313F"/>
    <w:rsid w:val="00F26F85"/>
    <w:rsid w:val="00F276AD"/>
    <w:rsid w:val="00F3020B"/>
    <w:rsid w:val="00F327C6"/>
    <w:rsid w:val="00F35C05"/>
    <w:rsid w:val="00F36430"/>
    <w:rsid w:val="00F366F0"/>
    <w:rsid w:val="00F37895"/>
    <w:rsid w:val="00F41E3E"/>
    <w:rsid w:val="00F43541"/>
    <w:rsid w:val="00F4418E"/>
    <w:rsid w:val="00F44F74"/>
    <w:rsid w:val="00F44FB8"/>
    <w:rsid w:val="00F47655"/>
    <w:rsid w:val="00F500CA"/>
    <w:rsid w:val="00F5065D"/>
    <w:rsid w:val="00F52255"/>
    <w:rsid w:val="00F52DCD"/>
    <w:rsid w:val="00F53D29"/>
    <w:rsid w:val="00F53F62"/>
    <w:rsid w:val="00F5511F"/>
    <w:rsid w:val="00F57A65"/>
    <w:rsid w:val="00F57FA3"/>
    <w:rsid w:val="00F60862"/>
    <w:rsid w:val="00F61ED4"/>
    <w:rsid w:val="00F643D6"/>
    <w:rsid w:val="00F670FF"/>
    <w:rsid w:val="00F6729B"/>
    <w:rsid w:val="00F72701"/>
    <w:rsid w:val="00F72E12"/>
    <w:rsid w:val="00F7333D"/>
    <w:rsid w:val="00F74E47"/>
    <w:rsid w:val="00F77A67"/>
    <w:rsid w:val="00F80969"/>
    <w:rsid w:val="00F80E98"/>
    <w:rsid w:val="00F810EC"/>
    <w:rsid w:val="00F819F2"/>
    <w:rsid w:val="00F827D2"/>
    <w:rsid w:val="00F84339"/>
    <w:rsid w:val="00F851D4"/>
    <w:rsid w:val="00F87520"/>
    <w:rsid w:val="00F87640"/>
    <w:rsid w:val="00F90C70"/>
    <w:rsid w:val="00F9297B"/>
    <w:rsid w:val="00F944FA"/>
    <w:rsid w:val="00F966E8"/>
    <w:rsid w:val="00FA5550"/>
    <w:rsid w:val="00FA6417"/>
    <w:rsid w:val="00FA70F0"/>
    <w:rsid w:val="00FA71C0"/>
    <w:rsid w:val="00FB05BF"/>
    <w:rsid w:val="00FB1EE3"/>
    <w:rsid w:val="00FB51D3"/>
    <w:rsid w:val="00FB69D6"/>
    <w:rsid w:val="00FC1F31"/>
    <w:rsid w:val="00FC21CF"/>
    <w:rsid w:val="00FC35F9"/>
    <w:rsid w:val="00FC4A1F"/>
    <w:rsid w:val="00FC4C97"/>
    <w:rsid w:val="00FC6503"/>
    <w:rsid w:val="00FC6CB9"/>
    <w:rsid w:val="00FC74E3"/>
    <w:rsid w:val="00FD06FD"/>
    <w:rsid w:val="00FD2596"/>
    <w:rsid w:val="00FD36F4"/>
    <w:rsid w:val="00FD393C"/>
    <w:rsid w:val="00FD3ADC"/>
    <w:rsid w:val="00FD517D"/>
    <w:rsid w:val="00FD60BD"/>
    <w:rsid w:val="00FE6819"/>
    <w:rsid w:val="00FE6AFC"/>
    <w:rsid w:val="00FF2A5D"/>
    <w:rsid w:val="00FF3665"/>
    <w:rsid w:val="00FF6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BC5FB"/>
  <w15:docId w15:val="{0CC2E752-0048-4879-815B-22FE42FD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EFD"/>
    <w:pPr>
      <w:spacing w:line="276" w:lineRule="auto"/>
      <w:ind w:firstLine="706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3A8"/>
    <w:pPr>
      <w:keepNext/>
      <w:keepLines/>
      <w:spacing w:before="120"/>
      <w:jc w:val="center"/>
      <w:outlineLvl w:val="0"/>
    </w:pPr>
    <w:rPr>
      <w:rFonts w:ascii="Times New Roman" w:eastAsia="Times New Roman" w:hAnsi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C63A8"/>
    <w:pPr>
      <w:keepNext/>
      <w:keepLines/>
      <w:spacing w:before="200"/>
      <w:jc w:val="center"/>
      <w:outlineLvl w:val="1"/>
    </w:pPr>
    <w:rPr>
      <w:rFonts w:ascii="Times New Roman" w:eastAsia="Times New Roman" w:hAnsi="Times New Roman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459AA"/>
    <w:pPr>
      <w:keepNext/>
      <w:keepLines/>
      <w:spacing w:before="200"/>
      <w:jc w:val="center"/>
      <w:outlineLvl w:val="2"/>
    </w:pPr>
    <w:rPr>
      <w:rFonts w:ascii="Times New Roman" w:eastAsia="Times New Roman" w:hAnsi="Times New Roman"/>
      <w:b/>
      <w:bCs/>
      <w:color w:val="4F81BD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0371"/>
    <w:pPr>
      <w:keepNext/>
      <w:keepLines/>
      <w:spacing w:before="200" w:line="240" w:lineRule="auto"/>
      <w:ind w:firstLine="0"/>
      <w:jc w:val="left"/>
      <w:outlineLvl w:val="3"/>
    </w:pPr>
    <w:rPr>
      <w:rFonts w:ascii="Cambria" w:eastAsia="Times New Roman" w:hAnsi="Cambria"/>
      <w:b/>
      <w:bCs/>
      <w:i/>
      <w:iCs/>
      <w:color w:val="4F81BD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D83"/>
    <w:pPr>
      <w:ind w:firstLine="706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uiPriority w:val="9"/>
    <w:rsid w:val="003C63A8"/>
    <w:rPr>
      <w:rFonts w:ascii="Times New Roman" w:eastAsia="Times New Roman" w:hAnsi="Times New Roman"/>
      <w:b/>
      <w:bCs/>
      <w:color w:val="4F81BD"/>
      <w:sz w:val="28"/>
      <w:szCs w:val="26"/>
    </w:rPr>
  </w:style>
  <w:style w:type="character" w:customStyle="1" w:styleId="Heading3Char">
    <w:name w:val="Heading 3 Char"/>
    <w:link w:val="Heading3"/>
    <w:uiPriority w:val="9"/>
    <w:rsid w:val="00B459AA"/>
    <w:rPr>
      <w:rFonts w:ascii="Times New Roman" w:eastAsia="Times New Roman" w:hAnsi="Times New Roman"/>
      <w:b/>
      <w:bCs/>
      <w:color w:val="4F81BD"/>
      <w:sz w:val="24"/>
    </w:rPr>
  </w:style>
  <w:style w:type="character" w:customStyle="1" w:styleId="Heading1Char">
    <w:name w:val="Heading 1 Char"/>
    <w:link w:val="Heading1"/>
    <w:uiPriority w:val="9"/>
    <w:rsid w:val="003C63A8"/>
    <w:rPr>
      <w:rFonts w:ascii="Times New Roman" w:eastAsia="Times New Roman" w:hAnsi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F7C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C30"/>
  </w:style>
  <w:style w:type="paragraph" w:styleId="Footer">
    <w:name w:val="footer"/>
    <w:basedOn w:val="Normal"/>
    <w:link w:val="FooterChar"/>
    <w:uiPriority w:val="99"/>
    <w:unhideWhenUsed/>
    <w:rsid w:val="00EF7C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C30"/>
  </w:style>
  <w:style w:type="paragraph" w:styleId="NoSpacing">
    <w:name w:val="No Spacing"/>
    <w:link w:val="NoSpacingChar"/>
    <w:qFormat/>
    <w:rsid w:val="00D916C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152FE"/>
    <w:pPr>
      <w:ind w:left="720" w:firstLine="0"/>
      <w:contextualSpacing/>
      <w:jc w:val="left"/>
    </w:pPr>
    <w:rPr>
      <w:rFonts w:eastAsia="Times New Roman"/>
    </w:rPr>
  </w:style>
  <w:style w:type="character" w:styleId="Hyperlink">
    <w:name w:val="Hyperlink"/>
    <w:uiPriority w:val="99"/>
    <w:unhideWhenUsed/>
    <w:rsid w:val="008000C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000C9"/>
    <w:rPr>
      <w:color w:val="800080"/>
      <w:u w:val="single"/>
    </w:rPr>
  </w:style>
  <w:style w:type="paragraph" w:customStyle="1" w:styleId="xl66">
    <w:name w:val="xl66"/>
    <w:basedOn w:val="Normal"/>
    <w:rsid w:val="008000C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al"/>
    <w:rsid w:val="008000C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Normal"/>
    <w:rsid w:val="008000C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Normal"/>
    <w:rsid w:val="008000C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Normal"/>
    <w:rsid w:val="00800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1">
    <w:name w:val="xl71"/>
    <w:basedOn w:val="Normal"/>
    <w:rsid w:val="00800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Normal"/>
    <w:rsid w:val="008000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8000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8000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Normal"/>
    <w:rsid w:val="008000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8000C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Normal"/>
    <w:rsid w:val="008000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8">
    <w:name w:val="xl78"/>
    <w:basedOn w:val="Normal"/>
    <w:rsid w:val="008000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Normal"/>
    <w:rsid w:val="00800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0">
    <w:name w:val="xl80"/>
    <w:basedOn w:val="Normal"/>
    <w:rsid w:val="00800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Normal"/>
    <w:rsid w:val="008000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Normal"/>
    <w:rsid w:val="008000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Normal"/>
    <w:rsid w:val="008000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Normal"/>
    <w:rsid w:val="008000C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Normal"/>
    <w:rsid w:val="008000C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800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87">
    <w:name w:val="xl87"/>
    <w:basedOn w:val="Normal"/>
    <w:rsid w:val="00800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Normal"/>
    <w:rsid w:val="00800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Normal"/>
    <w:rsid w:val="00800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Normal"/>
    <w:rsid w:val="00800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1">
    <w:name w:val="xl91"/>
    <w:basedOn w:val="Normal"/>
    <w:rsid w:val="00800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2">
    <w:name w:val="xl92"/>
    <w:basedOn w:val="Normal"/>
    <w:rsid w:val="00800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 w:val="18"/>
      <w:szCs w:val="18"/>
      <w:u w:val="single"/>
    </w:rPr>
  </w:style>
  <w:style w:type="paragraph" w:customStyle="1" w:styleId="xl93">
    <w:name w:val="xl93"/>
    <w:basedOn w:val="Normal"/>
    <w:rsid w:val="00800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94">
    <w:name w:val="xl94"/>
    <w:basedOn w:val="Normal"/>
    <w:rsid w:val="008000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8"/>
      <w:szCs w:val="18"/>
    </w:rPr>
  </w:style>
  <w:style w:type="paragraph" w:customStyle="1" w:styleId="xl95">
    <w:name w:val="xl95"/>
    <w:basedOn w:val="Normal"/>
    <w:rsid w:val="008000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96">
    <w:name w:val="xl96"/>
    <w:basedOn w:val="Normal"/>
    <w:rsid w:val="008000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97">
    <w:name w:val="xl97"/>
    <w:basedOn w:val="Normal"/>
    <w:rsid w:val="008000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8">
    <w:name w:val="xl98"/>
    <w:basedOn w:val="Normal"/>
    <w:rsid w:val="008000C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9">
    <w:name w:val="xl99"/>
    <w:basedOn w:val="Normal"/>
    <w:rsid w:val="00800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Normal"/>
    <w:rsid w:val="008000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sz w:val="18"/>
      <w:szCs w:val="18"/>
    </w:rPr>
  </w:style>
  <w:style w:type="paragraph" w:customStyle="1" w:styleId="xl101">
    <w:name w:val="xl101"/>
    <w:basedOn w:val="Normal"/>
    <w:rsid w:val="008000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2">
    <w:name w:val="xl102"/>
    <w:basedOn w:val="Normal"/>
    <w:rsid w:val="008000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3">
    <w:name w:val="xl103"/>
    <w:basedOn w:val="Normal"/>
    <w:rsid w:val="008000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4">
    <w:name w:val="xl104"/>
    <w:basedOn w:val="Normal"/>
    <w:rsid w:val="008000C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b/>
      <w:bCs/>
      <w:sz w:val="18"/>
      <w:szCs w:val="18"/>
    </w:rPr>
  </w:style>
  <w:style w:type="character" w:customStyle="1" w:styleId="apple-converted-space">
    <w:name w:val="apple-converted-space"/>
    <w:basedOn w:val="DefaultParagraphFont"/>
    <w:rsid w:val="00DC250D"/>
  </w:style>
  <w:style w:type="paragraph" w:customStyle="1" w:styleId="normalcentaritalic">
    <w:name w:val="normalcentaritalic"/>
    <w:basedOn w:val="Normal"/>
    <w:rsid w:val="009044A4"/>
    <w:pPr>
      <w:tabs>
        <w:tab w:val="left" w:pos="1440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Cs w:val="24"/>
    </w:rPr>
  </w:style>
  <w:style w:type="paragraph" w:styleId="BodyTextIndent3">
    <w:name w:val="Body Text Indent 3"/>
    <w:basedOn w:val="Normal"/>
    <w:link w:val="BodyTextIndent3Char"/>
    <w:rsid w:val="00170371"/>
    <w:pPr>
      <w:spacing w:line="240" w:lineRule="auto"/>
      <w:ind w:firstLine="900"/>
      <w:jc w:val="left"/>
    </w:pPr>
    <w:rPr>
      <w:rFonts w:ascii="Times New Roman" w:eastAsia="Times New Roman" w:hAnsi="Times New Roman"/>
      <w:szCs w:val="20"/>
      <w:lang w:val="sr-Cyrl-CS"/>
    </w:rPr>
  </w:style>
  <w:style w:type="character" w:customStyle="1" w:styleId="BodyTextIndent3Char">
    <w:name w:val="Body Text Indent 3 Char"/>
    <w:link w:val="BodyTextIndent3"/>
    <w:rsid w:val="00170371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4Char">
    <w:name w:val="Heading 4 Char"/>
    <w:link w:val="Heading4"/>
    <w:uiPriority w:val="9"/>
    <w:rsid w:val="00170371"/>
    <w:rPr>
      <w:rFonts w:ascii="Cambria" w:eastAsia="Times New Roman" w:hAnsi="Cambria" w:cs="Times New Roman"/>
      <w:b/>
      <w:bCs/>
      <w:i/>
      <w:iCs/>
      <w:color w:val="4F81BD"/>
      <w:sz w:val="24"/>
      <w:szCs w:val="20"/>
    </w:rPr>
  </w:style>
  <w:style w:type="paragraph" w:styleId="BodyTextIndent">
    <w:name w:val="Body Text Indent"/>
    <w:basedOn w:val="Normal"/>
    <w:link w:val="BodyTextIndentChar"/>
    <w:rsid w:val="00170371"/>
    <w:pPr>
      <w:tabs>
        <w:tab w:val="num" w:pos="720"/>
      </w:tabs>
      <w:spacing w:line="240" w:lineRule="auto"/>
      <w:ind w:left="360" w:firstLine="0"/>
      <w:jc w:val="left"/>
    </w:pPr>
    <w:rPr>
      <w:rFonts w:ascii="Times New Roman" w:eastAsia="Times New Roman" w:hAnsi="Times New Roman"/>
      <w:szCs w:val="20"/>
      <w:lang w:val="sr-Cyrl-CS"/>
    </w:rPr>
  </w:style>
  <w:style w:type="character" w:customStyle="1" w:styleId="BodyTextIndentChar">
    <w:name w:val="Body Text Indent Char"/>
    <w:link w:val="BodyTextIndent"/>
    <w:rsid w:val="00170371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odyTextIndent2">
    <w:name w:val="Body Text Indent 2"/>
    <w:basedOn w:val="Normal"/>
    <w:link w:val="BodyTextIndent2Char"/>
    <w:rsid w:val="00170371"/>
    <w:pPr>
      <w:spacing w:line="240" w:lineRule="auto"/>
      <w:ind w:left="360" w:firstLine="540"/>
      <w:jc w:val="left"/>
    </w:pPr>
    <w:rPr>
      <w:rFonts w:ascii="Times New Roman" w:eastAsia="Times New Roman" w:hAnsi="Times New Roman"/>
      <w:szCs w:val="20"/>
      <w:lang w:val="sr-Cyrl-CS"/>
    </w:rPr>
  </w:style>
  <w:style w:type="character" w:customStyle="1" w:styleId="BodyTextIndent2Char">
    <w:name w:val="Body Text Indent 2 Char"/>
    <w:link w:val="BodyTextIndent2"/>
    <w:rsid w:val="00170371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alloonText">
    <w:name w:val="Balloon Text"/>
    <w:basedOn w:val="Normal"/>
    <w:link w:val="BalloonTextChar"/>
    <w:semiHidden/>
    <w:unhideWhenUsed/>
    <w:rsid w:val="00170371"/>
    <w:pPr>
      <w:spacing w:line="240" w:lineRule="auto"/>
      <w:ind w:firstLine="0"/>
      <w:jc w:val="left"/>
    </w:pPr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0371"/>
    <w:rPr>
      <w:rFonts w:ascii="Tahoma" w:eastAsia="Times New Roman" w:hAnsi="Tahoma" w:cs="Tahoma"/>
      <w:sz w:val="16"/>
      <w:szCs w:val="16"/>
    </w:rPr>
  </w:style>
  <w:style w:type="character" w:customStyle="1" w:styleId="BodyText1">
    <w:name w:val="Body Text1"/>
    <w:rsid w:val="00170371"/>
    <w:rPr>
      <w:rFonts w:ascii="Times New Roman" w:hAnsi="Times New Roman" w:cs="Times New Roman"/>
      <w:sz w:val="18"/>
      <w:szCs w:val="18"/>
      <w:u w:val="none"/>
    </w:rPr>
  </w:style>
  <w:style w:type="character" w:customStyle="1" w:styleId="Bodytext">
    <w:name w:val="Body text_"/>
    <w:link w:val="Bodytext10"/>
    <w:rsid w:val="00170371"/>
    <w:rPr>
      <w:sz w:val="18"/>
      <w:szCs w:val="18"/>
      <w:shd w:val="clear" w:color="auto" w:fill="FFFFFF"/>
    </w:rPr>
  </w:style>
  <w:style w:type="paragraph" w:customStyle="1" w:styleId="Bodytext10">
    <w:name w:val="Body text1"/>
    <w:basedOn w:val="Normal"/>
    <w:link w:val="Bodytext"/>
    <w:rsid w:val="00170371"/>
    <w:pPr>
      <w:widowControl w:val="0"/>
      <w:shd w:val="clear" w:color="auto" w:fill="FFFFFF"/>
      <w:spacing w:line="210" w:lineRule="exact"/>
      <w:ind w:hanging="320"/>
      <w:jc w:val="left"/>
    </w:pPr>
    <w:rPr>
      <w:sz w:val="18"/>
      <w:szCs w:val="18"/>
    </w:rPr>
  </w:style>
  <w:style w:type="character" w:customStyle="1" w:styleId="Bodytext95pt">
    <w:name w:val="Body text + 9.5 pt"/>
    <w:rsid w:val="00170371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paragraph" w:styleId="BodyText0">
    <w:name w:val="Body Text"/>
    <w:basedOn w:val="Normal"/>
    <w:link w:val="BodyTextChar"/>
    <w:unhideWhenUsed/>
    <w:rsid w:val="00170371"/>
    <w:pPr>
      <w:spacing w:after="120" w:line="240" w:lineRule="auto"/>
      <w:ind w:firstLine="0"/>
      <w:jc w:val="left"/>
    </w:pPr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0"/>
    <w:rsid w:val="00170371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17037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  <w:lang w:val="sr-Latn-CS" w:eastAsia="sr-Latn-CS"/>
    </w:rPr>
  </w:style>
  <w:style w:type="paragraph" w:styleId="TOC1">
    <w:name w:val="toc 1"/>
    <w:basedOn w:val="Normal"/>
    <w:next w:val="Normal"/>
    <w:autoRedefine/>
    <w:uiPriority w:val="39"/>
    <w:unhideWhenUsed/>
    <w:rsid w:val="007D27CC"/>
    <w:pPr>
      <w:tabs>
        <w:tab w:val="right" w:leader="dot" w:pos="9350"/>
      </w:tabs>
      <w:spacing w:before="120" w:line="240" w:lineRule="auto"/>
      <w:ind w:firstLine="0"/>
      <w:jc w:val="left"/>
    </w:pPr>
    <w:rPr>
      <w:rFonts w:ascii="Cambria" w:eastAsia="Times New Roman" w:hAnsi="Cambria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70371"/>
    <w:pPr>
      <w:spacing w:before="240" w:line="240" w:lineRule="auto"/>
      <w:ind w:firstLine="0"/>
      <w:jc w:val="left"/>
    </w:pPr>
    <w:rPr>
      <w:rFonts w:eastAsia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70371"/>
    <w:pPr>
      <w:spacing w:line="240" w:lineRule="auto"/>
      <w:ind w:left="240" w:firstLine="0"/>
      <w:jc w:val="left"/>
    </w:pPr>
    <w:rPr>
      <w:rFonts w:eastAsia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70371"/>
    <w:pPr>
      <w:spacing w:line="240" w:lineRule="auto"/>
      <w:ind w:left="480" w:firstLine="0"/>
      <w:jc w:val="left"/>
    </w:pPr>
    <w:rPr>
      <w:rFonts w:eastAsia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70371"/>
    <w:pPr>
      <w:spacing w:line="240" w:lineRule="auto"/>
      <w:ind w:left="720" w:firstLine="0"/>
      <w:jc w:val="left"/>
    </w:pPr>
    <w:rPr>
      <w:rFonts w:eastAsia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70371"/>
    <w:pPr>
      <w:spacing w:line="240" w:lineRule="auto"/>
      <w:ind w:left="960" w:firstLine="0"/>
      <w:jc w:val="left"/>
    </w:pPr>
    <w:rPr>
      <w:rFonts w:eastAsia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70371"/>
    <w:pPr>
      <w:spacing w:line="240" w:lineRule="auto"/>
      <w:ind w:left="1200" w:firstLine="0"/>
      <w:jc w:val="left"/>
    </w:pPr>
    <w:rPr>
      <w:rFonts w:eastAsia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70371"/>
    <w:pPr>
      <w:spacing w:line="240" w:lineRule="auto"/>
      <w:ind w:left="1440" w:firstLine="0"/>
      <w:jc w:val="left"/>
    </w:pPr>
    <w:rPr>
      <w:rFonts w:eastAsia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70371"/>
    <w:pPr>
      <w:spacing w:line="240" w:lineRule="auto"/>
      <w:ind w:left="1680" w:firstLine="0"/>
      <w:jc w:val="left"/>
    </w:pPr>
    <w:rPr>
      <w:rFonts w:eastAsia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170371"/>
    <w:pPr>
      <w:ind w:firstLine="0"/>
      <w:jc w:val="left"/>
      <w:outlineLvl w:val="9"/>
    </w:pPr>
  </w:style>
  <w:style w:type="paragraph" w:styleId="BodyText2">
    <w:name w:val="Body Text 2"/>
    <w:basedOn w:val="Normal"/>
    <w:link w:val="BodyText2Char"/>
    <w:rsid w:val="00170371"/>
    <w:pPr>
      <w:spacing w:line="240" w:lineRule="auto"/>
      <w:ind w:right="6" w:firstLine="0"/>
    </w:pPr>
    <w:rPr>
      <w:rFonts w:ascii="Times New Roman" w:eastAsia="Times New Roman" w:hAnsi="Times New Roman"/>
      <w:sz w:val="28"/>
      <w:szCs w:val="24"/>
      <w:lang w:val="sr-Cyrl-CS"/>
    </w:rPr>
  </w:style>
  <w:style w:type="character" w:customStyle="1" w:styleId="BodyText2Char">
    <w:name w:val="Body Text 2 Char"/>
    <w:link w:val="BodyText2"/>
    <w:rsid w:val="00170371"/>
    <w:rPr>
      <w:rFonts w:ascii="Times New Roman" w:eastAsia="Times New Roman" w:hAnsi="Times New Roman" w:cs="Times New Roman"/>
      <w:sz w:val="28"/>
      <w:szCs w:val="24"/>
      <w:lang w:val="sr-Cyrl-CS"/>
    </w:rPr>
  </w:style>
  <w:style w:type="paragraph" w:customStyle="1" w:styleId="clan">
    <w:name w:val="clan"/>
    <w:basedOn w:val="Normal"/>
    <w:rsid w:val="0017037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</w:rPr>
  </w:style>
  <w:style w:type="paragraph" w:customStyle="1" w:styleId="Normal1">
    <w:name w:val="Normal1"/>
    <w:basedOn w:val="Normal"/>
    <w:rsid w:val="0017037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</w:rPr>
  </w:style>
  <w:style w:type="paragraph" w:customStyle="1" w:styleId="Default">
    <w:name w:val="Default"/>
    <w:rsid w:val="00A35A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styleId="111111">
    <w:name w:val="Outline List 2"/>
    <w:basedOn w:val="NoList"/>
    <w:rsid w:val="00797045"/>
    <w:pPr>
      <w:numPr>
        <w:numId w:val="1"/>
      </w:numPr>
    </w:pPr>
  </w:style>
  <w:style w:type="numbering" w:customStyle="1" w:styleId="NoList1">
    <w:name w:val="No List1"/>
    <w:next w:val="NoList"/>
    <w:uiPriority w:val="99"/>
    <w:semiHidden/>
    <w:unhideWhenUsed/>
    <w:rsid w:val="001D331A"/>
  </w:style>
  <w:style w:type="table" w:customStyle="1" w:styleId="TableGrid1">
    <w:name w:val="Table Grid1"/>
    <w:basedOn w:val="TableNormal"/>
    <w:next w:val="TableGrid"/>
    <w:rsid w:val="001D33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F03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268D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93C5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14643"/>
  </w:style>
  <w:style w:type="numbering" w:customStyle="1" w:styleId="NoList3">
    <w:name w:val="No List3"/>
    <w:next w:val="NoList"/>
    <w:uiPriority w:val="99"/>
    <w:semiHidden/>
    <w:unhideWhenUsed/>
    <w:rsid w:val="00E14643"/>
  </w:style>
  <w:style w:type="table" w:customStyle="1" w:styleId="TableGrid5">
    <w:name w:val="Table Grid5"/>
    <w:basedOn w:val="TableNormal"/>
    <w:next w:val="TableGrid"/>
    <w:rsid w:val="00E1464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579C1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79C1"/>
  </w:style>
  <w:style w:type="character" w:styleId="FootnoteReference">
    <w:name w:val="footnote reference"/>
    <w:uiPriority w:val="99"/>
    <w:semiHidden/>
    <w:unhideWhenUsed/>
    <w:rsid w:val="00A579C1"/>
    <w:rPr>
      <w:vertAlign w:val="superscript"/>
    </w:rPr>
  </w:style>
  <w:style w:type="character" w:styleId="PageNumber">
    <w:name w:val="page number"/>
    <w:basedOn w:val="DefaultParagraphFont"/>
    <w:rsid w:val="005E4844"/>
  </w:style>
  <w:style w:type="character" w:styleId="Strong">
    <w:name w:val="Strong"/>
    <w:uiPriority w:val="22"/>
    <w:qFormat/>
    <w:rsid w:val="00E635C6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B6010"/>
    <w:pPr>
      <w:widowControl w:val="0"/>
      <w:autoSpaceDE w:val="0"/>
      <w:autoSpaceDN w:val="0"/>
      <w:spacing w:line="240" w:lineRule="auto"/>
      <w:ind w:left="107" w:firstLine="0"/>
      <w:jc w:val="left"/>
    </w:pPr>
    <w:rPr>
      <w:rFonts w:ascii="Times New Roman" w:eastAsia="Times New Roman" w:hAnsi="Times New Roman"/>
    </w:rPr>
  </w:style>
  <w:style w:type="character" w:customStyle="1" w:styleId="NoSpacingChar">
    <w:name w:val="No Spacing Char"/>
    <w:link w:val="NoSpacing"/>
    <w:rsid w:val="004B6010"/>
    <w:rPr>
      <w:sz w:val="22"/>
      <w:szCs w:val="22"/>
      <w:lang w:bidi="ar-SA"/>
    </w:rPr>
  </w:style>
  <w:style w:type="character" w:customStyle="1" w:styleId="BodyText20">
    <w:name w:val="Body Text2"/>
    <w:rsid w:val="00A06B20"/>
    <w:rPr>
      <w:rFonts w:ascii="Times New Roman" w:hAnsi="Times New Roman" w:cs="Times New Roman"/>
      <w:sz w:val="18"/>
      <w:szCs w:val="18"/>
      <w:u w:val="none"/>
    </w:rPr>
  </w:style>
  <w:style w:type="paragraph" w:customStyle="1" w:styleId="Normal2">
    <w:name w:val="Normal2"/>
    <w:basedOn w:val="Normal"/>
    <w:rsid w:val="00A06B2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</w:rPr>
  </w:style>
  <w:style w:type="character" w:customStyle="1" w:styleId="BodyText3">
    <w:name w:val="Body Text3"/>
    <w:rsid w:val="00343A55"/>
    <w:rPr>
      <w:rFonts w:ascii="Times New Roman" w:hAnsi="Times New Roman" w:cs="Times New Roman"/>
      <w:sz w:val="18"/>
      <w:szCs w:val="18"/>
      <w:u w:val="none"/>
    </w:rPr>
  </w:style>
  <w:style w:type="paragraph" w:customStyle="1" w:styleId="Normal3">
    <w:name w:val="Normal3"/>
    <w:basedOn w:val="Normal"/>
    <w:rsid w:val="00343A5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</w:rPr>
  </w:style>
  <w:style w:type="character" w:customStyle="1" w:styleId="UnresolvedMention1">
    <w:name w:val="Unresolved Mention1"/>
    <w:uiPriority w:val="99"/>
    <w:semiHidden/>
    <w:unhideWhenUsed/>
    <w:rsid w:val="00343A5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3501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01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10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ehnicka@neobee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hnickaso.edu.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7A219-30F4-4FD8-BA2D-116692FA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12406</Words>
  <Characters>70718</Characters>
  <Application>Microsoft Office Word</Application>
  <DocSecurity>0</DocSecurity>
  <Lines>589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Средња техничка школа</vt:lpstr>
    </vt:vector>
  </TitlesOfParts>
  <Company>Microsoft Corporation</Company>
  <LinksUpToDate>false</LinksUpToDate>
  <CharactersWithSpaces>82959</CharactersWithSpaces>
  <SharedDoc>false</SharedDoc>
  <HLinks>
    <vt:vector size="300" baseType="variant">
      <vt:variant>
        <vt:i4>1441842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_Toc51320745</vt:lpwstr>
      </vt:variant>
      <vt:variant>
        <vt:i4>1507378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_Toc51320744</vt:lpwstr>
      </vt:variant>
      <vt:variant>
        <vt:i4>1048626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_Toc51320743</vt:lpwstr>
      </vt:variant>
      <vt:variant>
        <vt:i4>1114162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_Toc51320742</vt:lpwstr>
      </vt:variant>
      <vt:variant>
        <vt:i4>1179698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_Toc51320741</vt:lpwstr>
      </vt:variant>
      <vt:variant>
        <vt:i4>1245234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_Toc51320740</vt:lpwstr>
      </vt:variant>
      <vt:variant>
        <vt:i4>1703989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_Toc51320739</vt:lpwstr>
      </vt:variant>
      <vt:variant>
        <vt:i4>1769525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_Toc51320738</vt:lpwstr>
      </vt:variant>
      <vt:variant>
        <vt:i4>1310773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_Toc51320737</vt:lpwstr>
      </vt:variant>
      <vt:variant>
        <vt:i4>1376309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_Toc51320736</vt:lpwstr>
      </vt:variant>
      <vt:variant>
        <vt:i4>1441845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_Toc51320735</vt:lpwstr>
      </vt:variant>
      <vt:variant>
        <vt:i4>1507381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_Toc51320734</vt:lpwstr>
      </vt:variant>
      <vt:variant>
        <vt:i4>1048629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_Toc51320733</vt:lpwstr>
      </vt:variant>
      <vt:variant>
        <vt:i4>1114165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_Toc51320732</vt:lpwstr>
      </vt:variant>
      <vt:variant>
        <vt:i4>1179701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_Toc51320731</vt:lpwstr>
      </vt:variant>
      <vt:variant>
        <vt:i4>1245237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_Toc51320730</vt:lpwstr>
      </vt:variant>
      <vt:variant>
        <vt:i4>1703988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_Toc51320729</vt:lpwstr>
      </vt:variant>
      <vt:variant>
        <vt:i4>1769524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_Toc51320728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_Toc51320727</vt:lpwstr>
      </vt:variant>
      <vt:variant>
        <vt:i4>1376308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_Toc51320726</vt:lpwstr>
      </vt:variant>
      <vt:variant>
        <vt:i4>1441844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_Toc51320725</vt:lpwstr>
      </vt:variant>
      <vt:variant>
        <vt:i4>1507380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_Toc51320724</vt:lpwstr>
      </vt:variant>
      <vt:variant>
        <vt:i4>1048628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_Toc51320723</vt:lpwstr>
      </vt:variant>
      <vt:variant>
        <vt:i4>1114164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_Toc51320722</vt:lpwstr>
      </vt:variant>
      <vt:variant>
        <vt:i4>1179700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_Toc51320721</vt:lpwstr>
      </vt:variant>
      <vt:variant>
        <vt:i4>1245236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_Toc51320720</vt:lpwstr>
      </vt:variant>
      <vt:variant>
        <vt:i4>1703991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_Toc51320719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_Toc51320718</vt:lpwstr>
      </vt:variant>
      <vt:variant>
        <vt:i4>1310775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_Toc51320717</vt:lpwstr>
      </vt:variant>
      <vt:variant>
        <vt:i4>1376311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_Toc51320716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_Toc51320715</vt:lpwstr>
      </vt:variant>
      <vt:variant>
        <vt:i4>1507383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_Toc51320714</vt:lpwstr>
      </vt:variant>
      <vt:variant>
        <vt:i4>1048631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_Toc51320713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_Toc51320712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_Toc51320711</vt:lpwstr>
      </vt:variant>
      <vt:variant>
        <vt:i4>1245239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_Toc51320710</vt:lpwstr>
      </vt:variant>
      <vt:variant>
        <vt:i4>1703990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_Toc51320709</vt:lpwstr>
      </vt:variant>
      <vt:variant>
        <vt:i4>1769526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_Toc51320708</vt:lpwstr>
      </vt:variant>
      <vt:variant>
        <vt:i4>1310774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_Toc51320707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_Toc51320706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_Toc51320705</vt:lpwstr>
      </vt:variant>
      <vt:variant>
        <vt:i4>1507382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_Toc51320704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_Toc51320703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_Toc51320702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_Toc51320701</vt:lpwstr>
      </vt:variant>
      <vt:variant>
        <vt:i4>1245238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_Toc51320700</vt:lpwstr>
      </vt:variant>
      <vt:variant>
        <vt:i4>1769535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_Toc51320699</vt:lpwstr>
      </vt:variant>
      <vt:variant>
        <vt:i4>1703999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_Toc51320698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_Toc51320697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_Toc51320696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Средња техничка школа</dc:title>
  <dc:creator>Boca</dc:creator>
  <cp:lastModifiedBy>suzana</cp:lastModifiedBy>
  <cp:revision>4</cp:revision>
  <cp:lastPrinted>2022-09-13T11:41:00Z</cp:lastPrinted>
  <dcterms:created xsi:type="dcterms:W3CDTF">2025-09-24T17:08:00Z</dcterms:created>
  <dcterms:modified xsi:type="dcterms:W3CDTF">2025-09-25T13:07:00Z</dcterms:modified>
</cp:coreProperties>
</file>