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1318765301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noProof/>
          <w:color w:val="auto"/>
          <w:sz w:val="22"/>
          <w:szCs w:val="22"/>
        </w:rPr>
      </w:sdtEndPr>
      <w:sdtContent>
        <w:p w:rsidR="00C96481" w:rsidRPr="00C96481" w:rsidRDefault="00C96481" w:rsidP="00C96481">
          <w:pPr>
            <w:pStyle w:val="TOCHeading"/>
            <w:rPr>
              <w:rFonts w:eastAsia="Times New Roman"/>
              <w:shd w:val="clear" w:color="auto" w:fill="FFFFFF"/>
            </w:rPr>
          </w:pPr>
        </w:p>
        <w:p w:rsidR="00443B1C" w:rsidRDefault="00C96481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6390020" w:history="1">
            <w:r w:rsidR="00443B1C" w:rsidRPr="00331F29">
              <w:rPr>
                <w:rStyle w:val="Hyperlink"/>
                <w:rFonts w:eastAsia="Times New Roman"/>
                <w:noProof/>
                <w:shd w:val="clear" w:color="auto" w:fill="FFFFFF"/>
              </w:rPr>
              <w:t>КРИТЕРИЈУМИ ОЦЕЊИВАЊА СТРУЧНОГ ВЕЋА ДРУШТВЕНИХ НАУКА И УМЕТНОСТИ</w:t>
            </w:r>
            <w:r w:rsidR="00443B1C">
              <w:rPr>
                <w:noProof/>
                <w:webHidden/>
              </w:rPr>
              <w:tab/>
            </w:r>
            <w:r w:rsidR="00443B1C">
              <w:rPr>
                <w:noProof/>
                <w:webHidden/>
              </w:rPr>
              <w:fldChar w:fldCharType="begin"/>
            </w:r>
            <w:r w:rsidR="00443B1C">
              <w:rPr>
                <w:noProof/>
                <w:webHidden/>
              </w:rPr>
              <w:instrText xml:space="preserve"> PAGEREF _Toc116390020 \h </w:instrText>
            </w:r>
            <w:r w:rsidR="00443B1C">
              <w:rPr>
                <w:noProof/>
                <w:webHidden/>
              </w:rPr>
            </w:r>
            <w:r w:rsidR="00443B1C">
              <w:rPr>
                <w:noProof/>
                <w:webHidden/>
              </w:rPr>
              <w:fldChar w:fldCharType="separate"/>
            </w:r>
            <w:r w:rsidR="00443B1C">
              <w:rPr>
                <w:noProof/>
                <w:webHidden/>
              </w:rPr>
              <w:t>1</w:t>
            </w:r>
            <w:r w:rsidR="00443B1C">
              <w:rPr>
                <w:noProof/>
                <w:webHidden/>
              </w:rPr>
              <w:fldChar w:fldCharType="end"/>
            </w:r>
          </w:hyperlink>
        </w:p>
        <w:p w:rsidR="00443B1C" w:rsidRDefault="00443B1C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</w:rPr>
          </w:pPr>
          <w:hyperlink w:anchor="_Toc116390021" w:history="1">
            <w:r w:rsidRPr="00331F29">
              <w:rPr>
                <w:rStyle w:val="Hyperlink"/>
                <w:rFonts w:ascii="Times New Roman" w:eastAsia="Times New Roman" w:hAnsi="Times New Roman" w:cs="Times New Roman"/>
                <w:noProof/>
              </w:rPr>
              <w:t>КРИТЕРИЈУМИ ОПИСНОГ ОЦЕЊИВАЊА ЗА ПРЕДМЕТЕ ГРАЂАНСКО ВАСПИТАЊЕ И ВЕРСКА НАСТАВА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_Toc116390021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3B1C" w:rsidRDefault="00443B1C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</w:rPr>
          </w:pPr>
          <w:hyperlink w:anchor="_Toc116390022" w:history="1">
            <w:r w:rsidRPr="00331F29">
              <w:rPr>
                <w:rStyle w:val="Hyperlink"/>
                <w:rFonts w:ascii="Times New Roman" w:eastAsia="Times New Roman" w:hAnsi="Times New Roman" w:cs="Times New Roman"/>
                <w:noProof/>
              </w:rPr>
              <w:t>KРИТЕРИЈУМА ОЦЕЊИВАЊА ЗА ПРЕДМЕТ ПРЕДУЗЕТНИШТВО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_Toc116390022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3B1C" w:rsidRDefault="00443B1C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</w:rPr>
          </w:pPr>
          <w:hyperlink w:anchor="_Toc116390023" w:history="1">
            <w:r w:rsidRPr="00331F29">
              <w:rPr>
                <w:rStyle w:val="Hyperlink"/>
                <w:rFonts w:ascii="Times New Roman" w:eastAsia="Times New Roman" w:hAnsi="Times New Roman" w:cs="Times New Roman"/>
                <w:noProof/>
              </w:rPr>
              <w:t>КРИТЕРИЈУМИ ОСЕЊИВАЊА ЗА ПРЕДМЕТ ПСИХОЛОГИЈА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_Toc116390023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3B1C" w:rsidRDefault="00443B1C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</w:rPr>
          </w:pPr>
          <w:hyperlink w:anchor="_Toc116390024" w:history="1">
            <w:r w:rsidRPr="00331F29">
              <w:rPr>
                <w:rStyle w:val="Hyperlink"/>
                <w:rFonts w:ascii="Times New Roman" w:eastAsia="Times New Roman" w:hAnsi="Times New Roman" w:cs="Times New Roman"/>
                <w:noProof/>
              </w:rPr>
              <w:t>КРИТЕРИЈУМИ ОЦЕЊИВАЊА УЧЕНИКА ЗА ПРЕДМЕТ ЛИКОВНА КУЛТУРА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_Toc116390024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3B1C" w:rsidRDefault="00443B1C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</w:rPr>
          </w:pPr>
          <w:hyperlink w:anchor="_Toc116390025" w:history="1">
            <w:r w:rsidRPr="00331F29">
              <w:rPr>
                <w:rStyle w:val="Hyperlink"/>
                <w:rFonts w:ascii="Times New Roman" w:eastAsia="Times New Roman" w:hAnsi="Times New Roman" w:cs="Times New Roman"/>
                <w:noProof/>
              </w:rPr>
              <w:t>КРИТЕРИЈУМА ОЦЕЊИВАЊА ЗА ПРЕДМЕТ ИСТОРИЈА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_Toc116390025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96481" w:rsidRDefault="00C96481">
          <w:r>
            <w:rPr>
              <w:b/>
              <w:bCs/>
              <w:noProof/>
            </w:rPr>
            <w:fldChar w:fldCharType="end"/>
          </w:r>
        </w:p>
      </w:sdtContent>
    </w:sdt>
    <w:p w:rsidR="00C96481" w:rsidRDefault="00C96481">
      <w:pPr>
        <w:spacing w:after="0"/>
        <w:rPr>
          <w:rFonts w:eastAsia="Times New Roman" w:cstheme="majorBidi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143A54" w:rsidRPr="00C96481" w:rsidRDefault="00143A54" w:rsidP="00C96481">
      <w:pPr>
        <w:pStyle w:val="Heading1"/>
        <w:rPr>
          <w:rFonts w:eastAsia="Times New Roman"/>
          <w:shd w:val="clear" w:color="auto" w:fill="FFFFFF"/>
        </w:rPr>
      </w:pPr>
      <w:bookmarkStart w:id="0" w:name="_Toc116390020"/>
      <w:r w:rsidRPr="00C96481">
        <w:rPr>
          <w:rFonts w:eastAsia="Times New Roman"/>
          <w:shd w:val="clear" w:color="auto" w:fill="FFFFFF"/>
        </w:rPr>
        <w:t>КРИТЕРИЈУМ</w:t>
      </w:r>
      <w:r w:rsidR="0097659C" w:rsidRPr="00C96481">
        <w:rPr>
          <w:rFonts w:eastAsia="Times New Roman"/>
          <w:shd w:val="clear" w:color="auto" w:fill="FFFFFF"/>
        </w:rPr>
        <w:t>И</w:t>
      </w:r>
      <w:r w:rsidRPr="00C96481">
        <w:rPr>
          <w:rFonts w:eastAsia="Times New Roman"/>
          <w:shd w:val="clear" w:color="auto" w:fill="FFFFFF"/>
        </w:rPr>
        <w:t xml:space="preserve"> ОЦЕЊИВАЊА СТРУЧНОГ ВЕЋА ДРУШТВЕНИХ НАУКА И УМЕТНОСТИ</w:t>
      </w:r>
      <w:bookmarkEnd w:id="0"/>
    </w:p>
    <w:p w:rsidR="00143A54" w:rsidRPr="00C96481" w:rsidRDefault="00143A54" w:rsidP="00143A54">
      <w:pPr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t xml:space="preserve">На основу Правилника о оцењивању ученика у средњем образовању и васпитању доносе </w:t>
      </w:r>
      <w:proofErr w:type="gramStart"/>
      <w:r w:rsidRPr="00C96481">
        <w:rPr>
          <w:rFonts w:ascii="Times New Roman" w:eastAsia="Times New Roman" w:hAnsi="Times New Roman" w:cs="Times New Roman"/>
        </w:rPr>
        <w:t>се  критријуми</w:t>
      </w:r>
      <w:proofErr w:type="gramEnd"/>
      <w:r w:rsidRPr="00C96481">
        <w:rPr>
          <w:rFonts w:ascii="Times New Roman" w:eastAsia="Times New Roman" w:hAnsi="Times New Roman" w:cs="Times New Roman"/>
        </w:rPr>
        <w:t xml:space="preserve"> оцењивања за предмете ИСТОРИЈА, ФИЛОЗОФИЈА, СОЦИОЛОГИЈА, УСТАВ И ПРАВА ГРАЂАНА, ПРЕДУЗЕТНИШТВО, МУЗИЧ</w:t>
      </w:r>
      <w:bookmarkStart w:id="1" w:name="_GoBack"/>
      <w:bookmarkEnd w:id="1"/>
      <w:r w:rsidRPr="00C96481">
        <w:rPr>
          <w:rFonts w:ascii="Times New Roman" w:eastAsia="Times New Roman" w:hAnsi="Times New Roman" w:cs="Times New Roman"/>
        </w:rPr>
        <w:t>КА УМЕТНОСТ, ЛИКОВНА КУЛТУРА, ПСИХОЛОГИЈА, ГРАЂАНСКО ВАСПИТАЊЕ И ВЕРСКА НАСТАВА.</w:t>
      </w:r>
    </w:p>
    <w:p w:rsidR="00143A54" w:rsidRPr="00C96481" w:rsidRDefault="00143A54" w:rsidP="00143A54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C96481">
        <w:rPr>
          <w:rFonts w:ascii="Times New Roman" w:eastAsia="Times New Roman" w:hAnsi="Times New Roman" w:cs="Times New Roman"/>
          <w:b/>
          <w:color w:val="000000"/>
        </w:rPr>
        <w:t>Елементи оцењивања</w:t>
      </w:r>
      <w:r w:rsidRPr="00C96481">
        <w:rPr>
          <w:rFonts w:ascii="Times New Roman" w:eastAsia="Times New Roman" w:hAnsi="Times New Roman" w:cs="Times New Roman"/>
          <w:color w:val="000000"/>
        </w:rPr>
        <w:t> из предмета друштвених наука</w:t>
      </w:r>
      <w:proofErr w:type="gramStart"/>
      <w:r w:rsidRPr="00C96481">
        <w:rPr>
          <w:rFonts w:ascii="Times New Roman" w:eastAsia="Times New Roman" w:hAnsi="Times New Roman" w:cs="Times New Roman"/>
          <w:color w:val="000000"/>
        </w:rPr>
        <w:t>  и</w:t>
      </w:r>
      <w:proofErr w:type="gramEnd"/>
      <w:r w:rsidRPr="00C96481">
        <w:rPr>
          <w:rFonts w:ascii="Times New Roman" w:eastAsia="Times New Roman" w:hAnsi="Times New Roman" w:cs="Times New Roman"/>
          <w:color w:val="000000"/>
        </w:rPr>
        <w:t xml:space="preserve"> уметности су:  </w:t>
      </w:r>
    </w:p>
    <w:p w:rsidR="00143A54" w:rsidRPr="00C96481" w:rsidRDefault="00143A54" w:rsidP="00143A54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C96481">
        <w:rPr>
          <w:rFonts w:ascii="Times New Roman" w:eastAsia="Times New Roman" w:hAnsi="Times New Roman" w:cs="Times New Roman"/>
          <w:color w:val="000000"/>
        </w:rPr>
        <w:t>- </w:t>
      </w:r>
      <w:proofErr w:type="gramStart"/>
      <w:r w:rsidRPr="00C96481">
        <w:rPr>
          <w:rFonts w:ascii="Times New Roman" w:eastAsia="Times New Roman" w:hAnsi="Times New Roman" w:cs="Times New Roman"/>
          <w:color w:val="000000"/>
        </w:rPr>
        <w:t>усвојеност</w:t>
      </w:r>
      <w:proofErr w:type="gramEnd"/>
      <w:r w:rsidRPr="00C96481">
        <w:rPr>
          <w:rFonts w:ascii="Times New Roman" w:eastAsia="Times New Roman" w:hAnsi="Times New Roman" w:cs="Times New Roman"/>
          <w:color w:val="000000"/>
        </w:rPr>
        <w:t> образовних садржаја;  </w:t>
      </w:r>
    </w:p>
    <w:p w:rsidR="00143A54" w:rsidRPr="00C96481" w:rsidRDefault="00143A54" w:rsidP="00143A54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C96481">
        <w:rPr>
          <w:rFonts w:ascii="Times New Roman" w:eastAsia="Times New Roman" w:hAnsi="Times New Roman" w:cs="Times New Roman"/>
          <w:color w:val="000000"/>
        </w:rPr>
        <w:t>- </w:t>
      </w:r>
      <w:proofErr w:type="gramStart"/>
      <w:r w:rsidRPr="00C96481">
        <w:rPr>
          <w:rFonts w:ascii="Times New Roman" w:eastAsia="Times New Roman" w:hAnsi="Times New Roman" w:cs="Times New Roman"/>
          <w:color w:val="000000"/>
        </w:rPr>
        <w:t>примена</w:t>
      </w:r>
      <w:proofErr w:type="gramEnd"/>
      <w:r w:rsidRPr="00C96481">
        <w:rPr>
          <w:rFonts w:ascii="Times New Roman" w:eastAsia="Times New Roman" w:hAnsi="Times New Roman" w:cs="Times New Roman"/>
          <w:color w:val="000000"/>
        </w:rPr>
        <w:t> знања;  </w:t>
      </w:r>
    </w:p>
    <w:p w:rsidR="00143A54" w:rsidRPr="00C96481" w:rsidRDefault="00143A54" w:rsidP="00143A54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C96481">
        <w:rPr>
          <w:rFonts w:ascii="Times New Roman" w:eastAsia="Times New Roman" w:hAnsi="Times New Roman" w:cs="Times New Roman"/>
          <w:color w:val="000000"/>
        </w:rPr>
        <w:t>- </w:t>
      </w:r>
      <w:proofErr w:type="gramStart"/>
      <w:r w:rsidRPr="00C96481">
        <w:rPr>
          <w:rFonts w:ascii="Times New Roman" w:eastAsia="Times New Roman" w:hAnsi="Times New Roman" w:cs="Times New Roman"/>
          <w:color w:val="000000"/>
        </w:rPr>
        <w:t>активност</w:t>
      </w:r>
      <w:proofErr w:type="gramEnd"/>
      <w:r w:rsidRPr="00C96481">
        <w:rPr>
          <w:rFonts w:ascii="Times New Roman" w:eastAsia="Times New Roman" w:hAnsi="Times New Roman" w:cs="Times New Roman"/>
          <w:color w:val="000000"/>
        </w:rPr>
        <w:t> ученика.  </w:t>
      </w:r>
    </w:p>
    <w:p w:rsidR="00143A54" w:rsidRPr="00C96481" w:rsidRDefault="00143A54" w:rsidP="00143A54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C96481">
        <w:rPr>
          <w:rFonts w:ascii="Times New Roman" w:eastAsia="Times New Roman" w:hAnsi="Times New Roman" w:cs="Times New Roman"/>
          <w:color w:val="000000"/>
        </w:rPr>
        <w:t>Ученик у току школске године може добити оцене на основу:  </w:t>
      </w:r>
    </w:p>
    <w:p w:rsidR="00143A54" w:rsidRPr="00C96481" w:rsidRDefault="00143A54" w:rsidP="00143A54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C96481">
        <w:rPr>
          <w:rFonts w:ascii="Times New Roman" w:eastAsia="Times New Roman" w:hAnsi="Times New Roman" w:cs="Times New Roman"/>
          <w:color w:val="000000"/>
        </w:rPr>
        <w:t>- </w:t>
      </w:r>
      <w:proofErr w:type="gramStart"/>
      <w:r w:rsidRPr="00C96481">
        <w:rPr>
          <w:rFonts w:ascii="Times New Roman" w:eastAsia="Times New Roman" w:hAnsi="Times New Roman" w:cs="Times New Roman"/>
          <w:color w:val="000000"/>
        </w:rPr>
        <w:t>писмених</w:t>
      </w:r>
      <w:proofErr w:type="gramEnd"/>
      <w:r w:rsidRPr="00C96481">
        <w:rPr>
          <w:rFonts w:ascii="Times New Roman" w:eastAsia="Times New Roman" w:hAnsi="Times New Roman" w:cs="Times New Roman"/>
          <w:color w:val="000000"/>
        </w:rPr>
        <w:t> провера знања: тестова и контролних вежби; </w:t>
      </w:r>
    </w:p>
    <w:p w:rsidR="00143A54" w:rsidRPr="00C96481" w:rsidRDefault="00143A54" w:rsidP="00143A54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C96481">
        <w:rPr>
          <w:rFonts w:ascii="Times New Roman" w:eastAsia="Times New Roman" w:hAnsi="Times New Roman" w:cs="Times New Roman"/>
          <w:color w:val="000000"/>
        </w:rPr>
        <w:t>- </w:t>
      </w:r>
      <w:proofErr w:type="gramStart"/>
      <w:r w:rsidRPr="00C96481">
        <w:rPr>
          <w:rFonts w:ascii="Times New Roman" w:eastAsia="Times New Roman" w:hAnsi="Times New Roman" w:cs="Times New Roman"/>
          <w:color w:val="000000"/>
        </w:rPr>
        <w:t>усменог</w:t>
      </w:r>
      <w:proofErr w:type="gramEnd"/>
      <w:r w:rsidRPr="00C96481">
        <w:rPr>
          <w:rFonts w:ascii="Times New Roman" w:eastAsia="Times New Roman" w:hAnsi="Times New Roman" w:cs="Times New Roman"/>
          <w:color w:val="000000"/>
        </w:rPr>
        <w:t> испитивања; </w:t>
      </w:r>
    </w:p>
    <w:p w:rsidR="00143A54" w:rsidRPr="00C96481" w:rsidRDefault="00143A54" w:rsidP="00143A54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C96481">
        <w:rPr>
          <w:rFonts w:ascii="Times New Roman" w:eastAsia="Times New Roman" w:hAnsi="Times New Roman" w:cs="Times New Roman"/>
          <w:color w:val="000000"/>
        </w:rPr>
        <w:t>- </w:t>
      </w:r>
      <w:proofErr w:type="gramStart"/>
      <w:r w:rsidRPr="00C96481">
        <w:rPr>
          <w:rFonts w:ascii="Times New Roman" w:eastAsia="Times New Roman" w:hAnsi="Times New Roman" w:cs="Times New Roman"/>
          <w:color w:val="000000"/>
        </w:rPr>
        <w:t>практичне</w:t>
      </w:r>
      <w:proofErr w:type="gramEnd"/>
      <w:r w:rsidRPr="00C96481">
        <w:rPr>
          <w:rFonts w:ascii="Times New Roman" w:eastAsia="Times New Roman" w:hAnsi="Times New Roman" w:cs="Times New Roman"/>
          <w:color w:val="000000"/>
        </w:rPr>
        <w:t> примене знања;  </w:t>
      </w:r>
    </w:p>
    <w:p w:rsidR="00143A54" w:rsidRPr="00C96481" w:rsidRDefault="00143A54" w:rsidP="00143A54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C96481">
        <w:rPr>
          <w:rFonts w:ascii="Times New Roman" w:eastAsia="Times New Roman" w:hAnsi="Times New Roman" w:cs="Times New Roman"/>
          <w:color w:val="000000"/>
        </w:rPr>
        <w:t>- </w:t>
      </w:r>
      <w:proofErr w:type="gramStart"/>
      <w:r w:rsidRPr="00C96481">
        <w:rPr>
          <w:rFonts w:ascii="Times New Roman" w:eastAsia="Times New Roman" w:hAnsi="Times New Roman" w:cs="Times New Roman"/>
          <w:color w:val="000000"/>
        </w:rPr>
        <w:t>активности</w:t>
      </w:r>
      <w:proofErr w:type="gramEnd"/>
      <w:r w:rsidRPr="00C96481">
        <w:rPr>
          <w:rFonts w:ascii="Times New Roman" w:eastAsia="Times New Roman" w:hAnsi="Times New Roman" w:cs="Times New Roman"/>
          <w:color w:val="000000"/>
        </w:rPr>
        <w:t> на часу;  </w:t>
      </w:r>
    </w:p>
    <w:p w:rsidR="00143A54" w:rsidRPr="00C96481" w:rsidRDefault="00143A54" w:rsidP="00143A54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C96481">
        <w:rPr>
          <w:rFonts w:ascii="Times New Roman" w:eastAsia="Times New Roman" w:hAnsi="Times New Roman" w:cs="Times New Roman"/>
          <w:color w:val="000000"/>
        </w:rPr>
        <w:t>- </w:t>
      </w:r>
      <w:proofErr w:type="gramStart"/>
      <w:r w:rsidRPr="00C96481">
        <w:rPr>
          <w:rFonts w:ascii="Times New Roman" w:eastAsia="Times New Roman" w:hAnsi="Times New Roman" w:cs="Times New Roman"/>
          <w:color w:val="000000"/>
        </w:rPr>
        <w:t>домаћих</w:t>
      </w:r>
      <w:proofErr w:type="gramEnd"/>
      <w:r w:rsidRPr="00C96481">
        <w:rPr>
          <w:rFonts w:ascii="Times New Roman" w:eastAsia="Times New Roman" w:hAnsi="Times New Roman" w:cs="Times New Roman"/>
          <w:color w:val="000000"/>
        </w:rPr>
        <w:t> задатака;  </w:t>
      </w:r>
    </w:p>
    <w:p w:rsidR="00143A54" w:rsidRPr="00C96481" w:rsidRDefault="00143A54" w:rsidP="00143A54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C96481">
        <w:rPr>
          <w:rFonts w:ascii="Times New Roman" w:eastAsia="Times New Roman" w:hAnsi="Times New Roman" w:cs="Times New Roman"/>
          <w:color w:val="000000"/>
        </w:rPr>
        <w:t>- </w:t>
      </w:r>
      <w:proofErr w:type="gramStart"/>
      <w:r w:rsidRPr="00C96481">
        <w:rPr>
          <w:rFonts w:ascii="Times New Roman" w:eastAsia="Times New Roman" w:hAnsi="Times New Roman" w:cs="Times New Roman"/>
          <w:color w:val="000000"/>
        </w:rPr>
        <w:t>пројектних/семинарских</w:t>
      </w:r>
      <w:proofErr w:type="gramEnd"/>
      <w:r w:rsidRPr="00C96481">
        <w:rPr>
          <w:rFonts w:ascii="Times New Roman" w:eastAsia="Times New Roman" w:hAnsi="Times New Roman" w:cs="Times New Roman"/>
          <w:color w:val="000000"/>
        </w:rPr>
        <w:t> задатака,  </w:t>
      </w:r>
    </w:p>
    <w:p w:rsidR="00143A54" w:rsidRPr="00C96481" w:rsidRDefault="00143A54" w:rsidP="00143A54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C96481">
        <w:rPr>
          <w:rFonts w:ascii="Times New Roman" w:eastAsia="Times New Roman" w:hAnsi="Times New Roman" w:cs="Times New Roman"/>
          <w:color w:val="000000"/>
        </w:rPr>
        <w:t>- </w:t>
      </w:r>
      <w:proofErr w:type="gramStart"/>
      <w:r w:rsidRPr="00C96481">
        <w:rPr>
          <w:rFonts w:ascii="Times New Roman" w:eastAsia="Times New Roman" w:hAnsi="Times New Roman" w:cs="Times New Roman"/>
          <w:color w:val="000000"/>
        </w:rPr>
        <w:t>вредновања</w:t>
      </w:r>
      <w:proofErr w:type="gramEnd"/>
      <w:r w:rsidRPr="00C96481">
        <w:rPr>
          <w:rFonts w:ascii="Times New Roman" w:eastAsia="Times New Roman" w:hAnsi="Times New Roman" w:cs="Times New Roman"/>
          <w:color w:val="000000"/>
        </w:rPr>
        <w:t> успеха на различитим нивоима такмичења.  </w:t>
      </w:r>
    </w:p>
    <w:p w:rsidR="00143A54" w:rsidRPr="00C96481" w:rsidRDefault="00143A54" w:rsidP="00143A54">
      <w:pPr>
        <w:spacing w:before="240"/>
        <w:jc w:val="both"/>
        <w:rPr>
          <w:rFonts w:ascii="Times New Roman" w:eastAsia="Times New Roman" w:hAnsi="Times New Roman" w:cs="Times New Roman"/>
          <w:b/>
          <w:shd w:val="clear" w:color="auto" w:fill="FFFFFF"/>
        </w:rPr>
      </w:pPr>
      <w:r w:rsidRPr="00C96481">
        <w:rPr>
          <w:rFonts w:ascii="Times New Roman" w:eastAsia="Times New Roman" w:hAnsi="Times New Roman" w:cs="Times New Roman"/>
          <w:b/>
          <w:shd w:val="clear" w:color="auto" w:fill="FFFFFF"/>
        </w:rPr>
        <w:t>КРИТЕРИЈУМИ БРОЈЧАНОГ ОЦЕЊИВАЊА</w:t>
      </w:r>
      <w:r w:rsidRPr="00C96481">
        <w:rPr>
          <w:rFonts w:ascii="Times New Roman" w:eastAsia="Times New Roman" w:hAnsi="Times New Roman" w:cs="Times New Roman"/>
          <w:b/>
          <w:shd w:val="clear" w:color="auto" w:fill="FFFFFF"/>
          <w:lang w:val="sr-Cyrl-RS"/>
        </w:rPr>
        <w:t>:</w:t>
      </w:r>
      <w:r w:rsidRPr="00C96481">
        <w:rPr>
          <w:rFonts w:ascii="Times New Roman" w:eastAsia="Times New Roman" w:hAnsi="Times New Roman" w:cs="Times New Roman"/>
          <w:b/>
          <w:shd w:val="clear" w:color="auto" w:fill="FFFFFF"/>
        </w:rPr>
        <w:t xml:space="preserve">  </w:t>
      </w:r>
    </w:p>
    <w:p w:rsidR="00143A54" w:rsidRPr="00C96481" w:rsidRDefault="00143A54" w:rsidP="00143A54">
      <w:pPr>
        <w:ind w:firstLine="720"/>
        <w:jc w:val="both"/>
        <w:rPr>
          <w:rFonts w:ascii="Times New Roman" w:eastAsia="Times New Roman" w:hAnsi="Times New Roman" w:cs="Times New Roman"/>
          <w:b/>
        </w:rPr>
      </w:pPr>
      <w:r w:rsidRPr="00C96481">
        <w:rPr>
          <w:rFonts w:ascii="Times New Roman" w:eastAsia="Times New Roman" w:hAnsi="Times New Roman" w:cs="Times New Roman"/>
          <w:b/>
        </w:rPr>
        <w:t>Оцену одличан (5) добија ученик који је у стању да:</w:t>
      </w:r>
    </w:p>
    <w:p w:rsidR="00143A54" w:rsidRPr="00C96481" w:rsidRDefault="00143A54" w:rsidP="00143A54">
      <w:pPr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t xml:space="preserve">1) </w:t>
      </w:r>
      <w:proofErr w:type="gramStart"/>
      <w:r w:rsidRPr="00C96481">
        <w:rPr>
          <w:rFonts w:ascii="Times New Roman" w:eastAsia="Times New Roman" w:hAnsi="Times New Roman" w:cs="Times New Roman"/>
        </w:rPr>
        <w:t>примењује</w:t>
      </w:r>
      <w:proofErr w:type="gramEnd"/>
      <w:r w:rsidRPr="00C96481">
        <w:rPr>
          <w:rFonts w:ascii="Times New Roman" w:eastAsia="Times New Roman" w:hAnsi="Times New Roman" w:cs="Times New Roman"/>
        </w:rPr>
        <w:t xml:space="preserve"> знања, укључујући и методолошка, у сложеним и непознатим ситуацијама; самостално и на креативан начин објашњава и критички разматра сложене садржинске целине и информације; процењује вредност теорија, идеја и ставова;</w:t>
      </w:r>
    </w:p>
    <w:p w:rsidR="00143A54" w:rsidRPr="00C96481" w:rsidRDefault="00143A54" w:rsidP="00143A54">
      <w:pPr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t xml:space="preserve">2) </w:t>
      </w:r>
      <w:proofErr w:type="gramStart"/>
      <w:r w:rsidRPr="00C96481">
        <w:rPr>
          <w:rFonts w:ascii="Times New Roman" w:eastAsia="Times New Roman" w:hAnsi="Times New Roman" w:cs="Times New Roman"/>
        </w:rPr>
        <w:t>бира</w:t>
      </w:r>
      <w:proofErr w:type="gramEnd"/>
      <w:r w:rsidRPr="00C96481">
        <w:rPr>
          <w:rFonts w:ascii="Times New Roman" w:eastAsia="Times New Roman" w:hAnsi="Times New Roman" w:cs="Times New Roman"/>
        </w:rPr>
        <w:t>, повезује и вреднује различите врсте и изворе података;</w:t>
      </w:r>
    </w:p>
    <w:p w:rsidR="00143A54" w:rsidRPr="00C96481" w:rsidRDefault="00143A54" w:rsidP="00143A54">
      <w:pPr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t xml:space="preserve">3) </w:t>
      </w:r>
      <w:proofErr w:type="gramStart"/>
      <w:r w:rsidRPr="00C96481">
        <w:rPr>
          <w:rFonts w:ascii="Times New Roman" w:eastAsia="Times New Roman" w:hAnsi="Times New Roman" w:cs="Times New Roman"/>
        </w:rPr>
        <w:t>формулише</w:t>
      </w:r>
      <w:proofErr w:type="gramEnd"/>
      <w:r w:rsidRPr="00C96481">
        <w:rPr>
          <w:rFonts w:ascii="Times New Roman" w:eastAsia="Times New Roman" w:hAnsi="Times New Roman" w:cs="Times New Roman"/>
        </w:rPr>
        <w:t xml:space="preserve"> претпоставке, проверава их и аргументује решења, ставове и одлуке;</w:t>
      </w:r>
    </w:p>
    <w:p w:rsidR="00143A54" w:rsidRPr="00C96481" w:rsidRDefault="00143A54" w:rsidP="00143A54">
      <w:pPr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t xml:space="preserve">4) </w:t>
      </w:r>
      <w:proofErr w:type="gramStart"/>
      <w:r w:rsidRPr="00C96481">
        <w:rPr>
          <w:rFonts w:ascii="Times New Roman" w:eastAsia="Times New Roman" w:hAnsi="Times New Roman" w:cs="Times New Roman"/>
        </w:rPr>
        <w:t>решава</w:t>
      </w:r>
      <w:proofErr w:type="gramEnd"/>
      <w:r w:rsidRPr="00C96481">
        <w:rPr>
          <w:rFonts w:ascii="Times New Roman" w:eastAsia="Times New Roman" w:hAnsi="Times New Roman" w:cs="Times New Roman"/>
        </w:rPr>
        <w:t xml:space="preserve"> проблеме који имају и више решења, вреднује и образлаже решења и примењене поступке;</w:t>
      </w:r>
    </w:p>
    <w:p w:rsidR="00143A54" w:rsidRPr="00C96481" w:rsidRDefault="00143A54" w:rsidP="00143A54">
      <w:pPr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t xml:space="preserve">5) </w:t>
      </w:r>
      <w:proofErr w:type="gramStart"/>
      <w:r w:rsidRPr="00C96481">
        <w:rPr>
          <w:rFonts w:ascii="Times New Roman" w:eastAsia="Times New Roman" w:hAnsi="Times New Roman" w:cs="Times New Roman"/>
        </w:rPr>
        <w:t>изражава</w:t>
      </w:r>
      <w:proofErr w:type="gramEnd"/>
      <w:r w:rsidRPr="00C96481">
        <w:rPr>
          <w:rFonts w:ascii="Times New Roman" w:eastAsia="Times New Roman" w:hAnsi="Times New Roman" w:cs="Times New Roman"/>
        </w:rPr>
        <w:t xml:space="preserve"> се на различите начине (усмено, писано, графички, практично, ликовно и др.), укључујући и коришћење информационих технологија и прилагођава комуникацију и начин презентације различитим контекстима;</w:t>
      </w:r>
    </w:p>
    <w:p w:rsidR="00143A54" w:rsidRPr="00C96481" w:rsidRDefault="00143A54" w:rsidP="00143A54">
      <w:pPr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lastRenderedPageBreak/>
        <w:t xml:space="preserve">6) </w:t>
      </w:r>
      <w:proofErr w:type="gramStart"/>
      <w:r w:rsidRPr="00C96481">
        <w:rPr>
          <w:rFonts w:ascii="Times New Roman" w:eastAsia="Times New Roman" w:hAnsi="Times New Roman" w:cs="Times New Roman"/>
        </w:rPr>
        <w:t>самостално</w:t>
      </w:r>
      <w:proofErr w:type="gramEnd"/>
      <w:r w:rsidRPr="00C96481">
        <w:rPr>
          <w:rFonts w:ascii="Times New Roman" w:eastAsia="Times New Roman" w:hAnsi="Times New Roman" w:cs="Times New Roman"/>
        </w:rPr>
        <w:t xml:space="preserve"> извршава сложене радне задатке поштујући стандардизовану процедуру</w:t>
      </w:r>
    </w:p>
    <w:p w:rsidR="00143A54" w:rsidRPr="00C96481" w:rsidRDefault="00143A54" w:rsidP="00143A54">
      <w:pPr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t>7) доприноси групном раду продукцијом идеја, иницира и организује поделу улога и задатака; уважава мишљења других чланова групе и помаже им у реализацији њихових задатака, посебно у ситуацији "застоја" у групном раду; фокусиран је на заједнички циљ групног рада и преузима одговорност за реализацију продуката у задатом временском оквиру;</w:t>
      </w:r>
    </w:p>
    <w:p w:rsidR="00143A54" w:rsidRPr="00C96481" w:rsidRDefault="00143A54" w:rsidP="00143A54">
      <w:pPr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t xml:space="preserve">8) </w:t>
      </w:r>
      <w:proofErr w:type="gramStart"/>
      <w:r w:rsidRPr="00C96481">
        <w:rPr>
          <w:rFonts w:ascii="Times New Roman" w:eastAsia="Times New Roman" w:hAnsi="Times New Roman" w:cs="Times New Roman"/>
        </w:rPr>
        <w:t>утврђује</w:t>
      </w:r>
      <w:proofErr w:type="gramEnd"/>
      <w:r w:rsidRPr="00C96481">
        <w:rPr>
          <w:rFonts w:ascii="Times New Roman" w:eastAsia="Times New Roman" w:hAnsi="Times New Roman" w:cs="Times New Roman"/>
        </w:rPr>
        <w:t xml:space="preserve"> приоритете и ризике и на основу тога планира и организује краткорочне и дугорочне активности и одређује потребно време и ресурсе;</w:t>
      </w:r>
    </w:p>
    <w:p w:rsidR="00143A54" w:rsidRPr="00C96481" w:rsidRDefault="00143A54" w:rsidP="00143A54">
      <w:pPr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t xml:space="preserve">9) </w:t>
      </w:r>
      <w:proofErr w:type="gramStart"/>
      <w:r w:rsidRPr="00C96481">
        <w:rPr>
          <w:rFonts w:ascii="Times New Roman" w:eastAsia="Times New Roman" w:hAnsi="Times New Roman" w:cs="Times New Roman"/>
        </w:rPr>
        <w:t>континуирано</w:t>
      </w:r>
      <w:proofErr w:type="gramEnd"/>
      <w:r w:rsidRPr="00C96481">
        <w:rPr>
          <w:rFonts w:ascii="Times New Roman" w:eastAsia="Times New Roman" w:hAnsi="Times New Roman" w:cs="Times New Roman"/>
        </w:rPr>
        <w:t xml:space="preserve"> показује заинтересованост и одговорност према сопственом процесу учења, уважава препоруке за напредовање и реализује их.</w:t>
      </w:r>
    </w:p>
    <w:p w:rsidR="00143A54" w:rsidRPr="00C96481" w:rsidRDefault="00143A54" w:rsidP="00143A54">
      <w:pPr>
        <w:ind w:firstLine="720"/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  <w:b/>
        </w:rPr>
        <w:t>Оцену врло добар (4) добија ученик који је у стању да</w:t>
      </w:r>
      <w:r w:rsidRPr="00C96481">
        <w:rPr>
          <w:rFonts w:ascii="Times New Roman" w:eastAsia="Times New Roman" w:hAnsi="Times New Roman" w:cs="Times New Roman"/>
        </w:rPr>
        <w:t>:</w:t>
      </w:r>
    </w:p>
    <w:p w:rsidR="00143A54" w:rsidRPr="00C96481" w:rsidRDefault="00143A54" w:rsidP="00143A54">
      <w:pPr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t xml:space="preserve">1) </w:t>
      </w:r>
      <w:proofErr w:type="gramStart"/>
      <w:r w:rsidRPr="00C96481">
        <w:rPr>
          <w:rFonts w:ascii="Times New Roman" w:eastAsia="Times New Roman" w:hAnsi="Times New Roman" w:cs="Times New Roman"/>
        </w:rPr>
        <w:t>логички</w:t>
      </w:r>
      <w:proofErr w:type="gramEnd"/>
      <w:r w:rsidRPr="00C96481">
        <w:rPr>
          <w:rFonts w:ascii="Times New Roman" w:eastAsia="Times New Roman" w:hAnsi="Times New Roman" w:cs="Times New Roman"/>
        </w:rPr>
        <w:t xml:space="preserve"> организује и самостално тумачи сложене садржинске целине и информације;</w:t>
      </w:r>
    </w:p>
    <w:p w:rsidR="00143A54" w:rsidRPr="00C96481" w:rsidRDefault="00143A54" w:rsidP="00143A54">
      <w:pPr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t xml:space="preserve">2) </w:t>
      </w:r>
      <w:proofErr w:type="gramStart"/>
      <w:r w:rsidRPr="00C96481">
        <w:rPr>
          <w:rFonts w:ascii="Times New Roman" w:eastAsia="Times New Roman" w:hAnsi="Times New Roman" w:cs="Times New Roman"/>
        </w:rPr>
        <w:t>повезује</w:t>
      </w:r>
      <w:proofErr w:type="gramEnd"/>
      <w:r w:rsidRPr="00C96481">
        <w:rPr>
          <w:rFonts w:ascii="Times New Roman" w:eastAsia="Times New Roman" w:hAnsi="Times New Roman" w:cs="Times New Roman"/>
        </w:rPr>
        <w:t xml:space="preserve"> садржаје и концепте из различитих области са ситуацијама из живота;</w:t>
      </w:r>
    </w:p>
    <w:p w:rsidR="00143A54" w:rsidRPr="00C96481" w:rsidRDefault="00143A54" w:rsidP="00143A54">
      <w:pPr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t xml:space="preserve">3) </w:t>
      </w:r>
      <w:proofErr w:type="gramStart"/>
      <w:r w:rsidRPr="00C96481">
        <w:rPr>
          <w:rFonts w:ascii="Times New Roman" w:eastAsia="Times New Roman" w:hAnsi="Times New Roman" w:cs="Times New Roman"/>
        </w:rPr>
        <w:t>пореди</w:t>
      </w:r>
      <w:proofErr w:type="gramEnd"/>
      <w:r w:rsidRPr="00C96481">
        <w:rPr>
          <w:rFonts w:ascii="Times New Roman" w:eastAsia="Times New Roman" w:hAnsi="Times New Roman" w:cs="Times New Roman"/>
        </w:rPr>
        <w:t xml:space="preserve"> и разврстава различите врсте података према више критеријума истовремено;</w:t>
      </w:r>
    </w:p>
    <w:p w:rsidR="00143A54" w:rsidRPr="00C96481" w:rsidRDefault="00143A54" w:rsidP="00143A54">
      <w:pPr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t xml:space="preserve">4) </w:t>
      </w:r>
      <w:proofErr w:type="gramStart"/>
      <w:r w:rsidRPr="00C96481">
        <w:rPr>
          <w:rFonts w:ascii="Times New Roman" w:eastAsia="Times New Roman" w:hAnsi="Times New Roman" w:cs="Times New Roman"/>
        </w:rPr>
        <w:t>заузима</w:t>
      </w:r>
      <w:proofErr w:type="gramEnd"/>
      <w:r w:rsidRPr="00C96481">
        <w:rPr>
          <w:rFonts w:ascii="Times New Roman" w:eastAsia="Times New Roman" w:hAnsi="Times New Roman" w:cs="Times New Roman"/>
        </w:rPr>
        <w:t xml:space="preserve"> ставове на основу сопствених тумачења и аргумената;</w:t>
      </w:r>
    </w:p>
    <w:p w:rsidR="00143A54" w:rsidRPr="00C96481" w:rsidRDefault="00143A54" w:rsidP="00143A54">
      <w:pPr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t xml:space="preserve">5) </w:t>
      </w:r>
      <w:proofErr w:type="gramStart"/>
      <w:r w:rsidRPr="00C96481">
        <w:rPr>
          <w:rFonts w:ascii="Times New Roman" w:eastAsia="Times New Roman" w:hAnsi="Times New Roman" w:cs="Times New Roman"/>
        </w:rPr>
        <w:t>уме</w:t>
      </w:r>
      <w:proofErr w:type="gramEnd"/>
      <w:r w:rsidRPr="00C96481">
        <w:rPr>
          <w:rFonts w:ascii="Times New Roman" w:eastAsia="Times New Roman" w:hAnsi="Times New Roman" w:cs="Times New Roman"/>
        </w:rPr>
        <w:t xml:space="preserve"> да анализира проблем, изврши избор одговарајуће процедуре и поступака у решавању нових проблемских ситуација;</w:t>
      </w:r>
    </w:p>
    <w:p w:rsidR="00143A54" w:rsidRPr="00C96481" w:rsidRDefault="00143A54" w:rsidP="00143A54">
      <w:pPr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t xml:space="preserve">6) </w:t>
      </w:r>
      <w:proofErr w:type="gramStart"/>
      <w:r w:rsidRPr="00C96481">
        <w:rPr>
          <w:rFonts w:ascii="Times New Roman" w:eastAsia="Times New Roman" w:hAnsi="Times New Roman" w:cs="Times New Roman"/>
        </w:rPr>
        <w:t>изражава</w:t>
      </w:r>
      <w:proofErr w:type="gramEnd"/>
      <w:r w:rsidRPr="00C96481">
        <w:rPr>
          <w:rFonts w:ascii="Times New Roman" w:eastAsia="Times New Roman" w:hAnsi="Times New Roman" w:cs="Times New Roman"/>
        </w:rPr>
        <w:t xml:space="preserve"> се на различите начине (усмено, писано, графички, практично, ликовно и др.), укључујући и коришћење информационих технологија и прилагођава комуникацију задатим контекстима;</w:t>
      </w:r>
    </w:p>
    <w:p w:rsidR="00143A54" w:rsidRPr="00C96481" w:rsidRDefault="00143A54" w:rsidP="00143A54">
      <w:pPr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t xml:space="preserve">7) </w:t>
      </w:r>
      <w:proofErr w:type="gramStart"/>
      <w:r w:rsidRPr="00C96481">
        <w:rPr>
          <w:rFonts w:ascii="Times New Roman" w:eastAsia="Times New Roman" w:hAnsi="Times New Roman" w:cs="Times New Roman"/>
        </w:rPr>
        <w:t>самостално</w:t>
      </w:r>
      <w:proofErr w:type="gramEnd"/>
      <w:r w:rsidRPr="00C96481">
        <w:rPr>
          <w:rFonts w:ascii="Times New Roman" w:eastAsia="Times New Roman" w:hAnsi="Times New Roman" w:cs="Times New Roman"/>
        </w:rPr>
        <w:t xml:space="preserve"> извршава сложене радне задатке према стандардизованој процедури</w:t>
      </w:r>
    </w:p>
    <w:p w:rsidR="00143A54" w:rsidRPr="00C96481" w:rsidRDefault="00143A54" w:rsidP="00143A54">
      <w:pPr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t xml:space="preserve">8) </w:t>
      </w:r>
      <w:proofErr w:type="gramStart"/>
      <w:r w:rsidRPr="00C96481">
        <w:rPr>
          <w:rFonts w:ascii="Times New Roman" w:eastAsia="Times New Roman" w:hAnsi="Times New Roman" w:cs="Times New Roman"/>
        </w:rPr>
        <w:t>планира</w:t>
      </w:r>
      <w:proofErr w:type="gramEnd"/>
      <w:r w:rsidRPr="00C96481">
        <w:rPr>
          <w:rFonts w:ascii="Times New Roman" w:eastAsia="Times New Roman" w:hAnsi="Times New Roman" w:cs="Times New Roman"/>
        </w:rPr>
        <w:t xml:space="preserve"> динамику рада, организује активности у групи, реализује сопствене задатке имајући на уму планиране заједничке продукте групног рада;</w:t>
      </w:r>
    </w:p>
    <w:p w:rsidR="00143A54" w:rsidRPr="00C96481" w:rsidRDefault="00143A54" w:rsidP="00143A54">
      <w:pPr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t xml:space="preserve">9) </w:t>
      </w:r>
      <w:proofErr w:type="gramStart"/>
      <w:r w:rsidRPr="00C96481">
        <w:rPr>
          <w:rFonts w:ascii="Times New Roman" w:eastAsia="Times New Roman" w:hAnsi="Times New Roman" w:cs="Times New Roman"/>
        </w:rPr>
        <w:t>планира</w:t>
      </w:r>
      <w:proofErr w:type="gramEnd"/>
      <w:r w:rsidRPr="00C96481">
        <w:rPr>
          <w:rFonts w:ascii="Times New Roman" w:eastAsia="Times New Roman" w:hAnsi="Times New Roman" w:cs="Times New Roman"/>
        </w:rPr>
        <w:t xml:space="preserve"> и организује краткорочне и дугорочне активности, утврђује приоритете и одређује потребно време и ресурсе;</w:t>
      </w:r>
    </w:p>
    <w:p w:rsidR="00143A54" w:rsidRPr="00C96481" w:rsidRDefault="00143A54" w:rsidP="00143A54">
      <w:pPr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t xml:space="preserve">10) </w:t>
      </w:r>
      <w:proofErr w:type="gramStart"/>
      <w:r w:rsidRPr="00C96481">
        <w:rPr>
          <w:rFonts w:ascii="Times New Roman" w:eastAsia="Times New Roman" w:hAnsi="Times New Roman" w:cs="Times New Roman"/>
        </w:rPr>
        <w:t>континуирано</w:t>
      </w:r>
      <w:proofErr w:type="gramEnd"/>
      <w:r w:rsidRPr="00C96481">
        <w:rPr>
          <w:rFonts w:ascii="Times New Roman" w:eastAsia="Times New Roman" w:hAnsi="Times New Roman" w:cs="Times New Roman"/>
        </w:rPr>
        <w:t xml:space="preserve"> показује заинтересованост за сопствени процес учења, уважава препоруке за напредовање и углавном их реализује.</w:t>
      </w:r>
    </w:p>
    <w:p w:rsidR="00143A54" w:rsidRPr="00C96481" w:rsidRDefault="00143A54" w:rsidP="00143A54">
      <w:pPr>
        <w:ind w:firstLine="720"/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  <w:b/>
        </w:rPr>
        <w:t>Оцену добар (3) добија ученик који је у стању да</w:t>
      </w:r>
      <w:r w:rsidRPr="00C96481">
        <w:rPr>
          <w:rFonts w:ascii="Times New Roman" w:eastAsia="Times New Roman" w:hAnsi="Times New Roman" w:cs="Times New Roman"/>
        </w:rPr>
        <w:t>:</w:t>
      </w:r>
    </w:p>
    <w:p w:rsidR="00143A54" w:rsidRPr="00C96481" w:rsidRDefault="00143A54" w:rsidP="00143A54">
      <w:pPr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t xml:space="preserve">1) </w:t>
      </w:r>
      <w:proofErr w:type="gramStart"/>
      <w:r w:rsidRPr="00C96481">
        <w:rPr>
          <w:rFonts w:ascii="Times New Roman" w:eastAsia="Times New Roman" w:hAnsi="Times New Roman" w:cs="Times New Roman"/>
        </w:rPr>
        <w:t>разуме</w:t>
      </w:r>
      <w:proofErr w:type="gramEnd"/>
      <w:r w:rsidRPr="00C96481">
        <w:rPr>
          <w:rFonts w:ascii="Times New Roman" w:eastAsia="Times New Roman" w:hAnsi="Times New Roman" w:cs="Times New Roman"/>
        </w:rPr>
        <w:t xml:space="preserve"> и самостално објашњава основне појмове и везе између њих;</w:t>
      </w:r>
    </w:p>
    <w:p w:rsidR="00143A54" w:rsidRPr="00C96481" w:rsidRDefault="00143A54" w:rsidP="00143A54">
      <w:pPr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t xml:space="preserve">2) </w:t>
      </w:r>
      <w:proofErr w:type="gramStart"/>
      <w:r w:rsidRPr="00C96481">
        <w:rPr>
          <w:rFonts w:ascii="Times New Roman" w:eastAsia="Times New Roman" w:hAnsi="Times New Roman" w:cs="Times New Roman"/>
        </w:rPr>
        <w:t>разврстава</w:t>
      </w:r>
      <w:proofErr w:type="gramEnd"/>
      <w:r w:rsidRPr="00C96481">
        <w:rPr>
          <w:rFonts w:ascii="Times New Roman" w:eastAsia="Times New Roman" w:hAnsi="Times New Roman" w:cs="Times New Roman"/>
        </w:rPr>
        <w:t xml:space="preserve"> различите врсте података у основне категорије према задатом критеријуму;</w:t>
      </w:r>
    </w:p>
    <w:p w:rsidR="00143A54" w:rsidRPr="00C96481" w:rsidRDefault="00143A54" w:rsidP="00143A54">
      <w:pPr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t xml:space="preserve">3) </w:t>
      </w:r>
      <w:proofErr w:type="gramStart"/>
      <w:r w:rsidRPr="00C96481">
        <w:rPr>
          <w:rFonts w:ascii="Times New Roman" w:eastAsia="Times New Roman" w:hAnsi="Times New Roman" w:cs="Times New Roman"/>
        </w:rPr>
        <w:t>уме</w:t>
      </w:r>
      <w:proofErr w:type="gramEnd"/>
      <w:r w:rsidRPr="00C96481">
        <w:rPr>
          <w:rFonts w:ascii="Times New Roman" w:eastAsia="Times New Roman" w:hAnsi="Times New Roman" w:cs="Times New Roman"/>
        </w:rPr>
        <w:t xml:space="preserve"> да формулише своје ставове, процене и одлуке и објасни начин како је дошао до њих;</w:t>
      </w:r>
    </w:p>
    <w:p w:rsidR="00143A54" w:rsidRPr="00C96481" w:rsidRDefault="00143A54" w:rsidP="00143A54">
      <w:pPr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t xml:space="preserve">4) </w:t>
      </w:r>
      <w:proofErr w:type="gramStart"/>
      <w:r w:rsidRPr="00C96481">
        <w:rPr>
          <w:rFonts w:ascii="Times New Roman" w:eastAsia="Times New Roman" w:hAnsi="Times New Roman" w:cs="Times New Roman"/>
        </w:rPr>
        <w:t>бира</w:t>
      </w:r>
      <w:proofErr w:type="gramEnd"/>
      <w:r w:rsidRPr="00C96481">
        <w:rPr>
          <w:rFonts w:ascii="Times New Roman" w:eastAsia="Times New Roman" w:hAnsi="Times New Roman" w:cs="Times New Roman"/>
        </w:rPr>
        <w:t xml:space="preserve"> и примењује одговарајуће поступке и процедуре у решавању проблемских ситуација у познатом контексту;</w:t>
      </w:r>
    </w:p>
    <w:p w:rsidR="00143A54" w:rsidRPr="00C96481" w:rsidRDefault="00143A54" w:rsidP="00143A54">
      <w:pPr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t xml:space="preserve">5) </w:t>
      </w:r>
      <w:proofErr w:type="gramStart"/>
      <w:r w:rsidRPr="00C96481">
        <w:rPr>
          <w:rFonts w:ascii="Times New Roman" w:eastAsia="Times New Roman" w:hAnsi="Times New Roman" w:cs="Times New Roman"/>
        </w:rPr>
        <w:t>уме</w:t>
      </w:r>
      <w:proofErr w:type="gramEnd"/>
      <w:r w:rsidRPr="00C96481">
        <w:rPr>
          <w:rFonts w:ascii="Times New Roman" w:eastAsia="Times New Roman" w:hAnsi="Times New Roman" w:cs="Times New Roman"/>
        </w:rPr>
        <w:t xml:space="preserve"> јасно да искаже одређени садржај у складу са захтевом и на одговарајући начин (усмено, писмено, графички, практично, ликовно и др.), укључујући коришћење информационих технологија;</w:t>
      </w:r>
    </w:p>
    <w:p w:rsidR="00143A54" w:rsidRPr="00C96481" w:rsidRDefault="00143A54" w:rsidP="00143A54">
      <w:pPr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t xml:space="preserve">6) </w:t>
      </w:r>
      <w:proofErr w:type="gramStart"/>
      <w:r w:rsidRPr="00C96481">
        <w:rPr>
          <w:rFonts w:ascii="Times New Roman" w:eastAsia="Times New Roman" w:hAnsi="Times New Roman" w:cs="Times New Roman"/>
        </w:rPr>
        <w:t>показује</w:t>
      </w:r>
      <w:proofErr w:type="gramEnd"/>
      <w:r w:rsidRPr="00C96481">
        <w:rPr>
          <w:rFonts w:ascii="Times New Roman" w:eastAsia="Times New Roman" w:hAnsi="Times New Roman" w:cs="Times New Roman"/>
        </w:rPr>
        <w:t xml:space="preserve"> висок степен толеранције</w:t>
      </w:r>
    </w:p>
    <w:p w:rsidR="00143A54" w:rsidRPr="00C96481" w:rsidRDefault="00143A54" w:rsidP="00143A54">
      <w:pPr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t xml:space="preserve">7) </w:t>
      </w:r>
      <w:proofErr w:type="gramStart"/>
      <w:r w:rsidRPr="00C96481">
        <w:rPr>
          <w:rFonts w:ascii="Times New Roman" w:eastAsia="Times New Roman" w:hAnsi="Times New Roman" w:cs="Times New Roman"/>
        </w:rPr>
        <w:t>самостално</w:t>
      </w:r>
      <w:proofErr w:type="gramEnd"/>
      <w:r w:rsidRPr="00C96481">
        <w:rPr>
          <w:rFonts w:ascii="Times New Roman" w:eastAsia="Times New Roman" w:hAnsi="Times New Roman" w:cs="Times New Roman"/>
        </w:rPr>
        <w:t xml:space="preserve"> извршава рутинске радне задатке према стандардизованој процедури</w:t>
      </w:r>
    </w:p>
    <w:p w:rsidR="00143A54" w:rsidRPr="00C96481" w:rsidRDefault="00143A54" w:rsidP="00143A54">
      <w:pPr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t xml:space="preserve">8) </w:t>
      </w:r>
      <w:proofErr w:type="gramStart"/>
      <w:r w:rsidRPr="00C96481">
        <w:rPr>
          <w:rFonts w:ascii="Times New Roman" w:eastAsia="Times New Roman" w:hAnsi="Times New Roman" w:cs="Times New Roman"/>
        </w:rPr>
        <w:t>извршава</w:t>
      </w:r>
      <w:proofErr w:type="gramEnd"/>
      <w:r w:rsidRPr="00C96481">
        <w:rPr>
          <w:rFonts w:ascii="Times New Roman" w:eastAsia="Times New Roman" w:hAnsi="Times New Roman" w:cs="Times New Roman"/>
        </w:rPr>
        <w:t xml:space="preserve"> додељене задатке у складу с циљевима, очекиваним продуктима и планираном динамиком рада у групи; уважава чланове тима и различитост идеја;</w:t>
      </w:r>
    </w:p>
    <w:p w:rsidR="00143A54" w:rsidRPr="00C96481" w:rsidRDefault="00143A54" w:rsidP="00143A54">
      <w:pPr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t xml:space="preserve">9) </w:t>
      </w:r>
      <w:proofErr w:type="gramStart"/>
      <w:r w:rsidRPr="00C96481">
        <w:rPr>
          <w:rFonts w:ascii="Times New Roman" w:eastAsia="Times New Roman" w:hAnsi="Times New Roman" w:cs="Times New Roman"/>
        </w:rPr>
        <w:t>планира</w:t>
      </w:r>
      <w:proofErr w:type="gramEnd"/>
      <w:r w:rsidRPr="00C96481">
        <w:rPr>
          <w:rFonts w:ascii="Times New Roman" w:eastAsia="Times New Roman" w:hAnsi="Times New Roman" w:cs="Times New Roman"/>
        </w:rPr>
        <w:t xml:space="preserve"> и организује краткорочне активности и одређује потребно време и ресурсе;</w:t>
      </w:r>
    </w:p>
    <w:p w:rsidR="00143A54" w:rsidRPr="00C96481" w:rsidRDefault="00143A54" w:rsidP="00143A54">
      <w:pPr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t xml:space="preserve">10) </w:t>
      </w:r>
      <w:proofErr w:type="gramStart"/>
      <w:r w:rsidRPr="00C96481">
        <w:rPr>
          <w:rFonts w:ascii="Times New Roman" w:eastAsia="Times New Roman" w:hAnsi="Times New Roman" w:cs="Times New Roman"/>
        </w:rPr>
        <w:t>показује</w:t>
      </w:r>
      <w:proofErr w:type="gramEnd"/>
      <w:r w:rsidRPr="00C96481">
        <w:rPr>
          <w:rFonts w:ascii="Times New Roman" w:eastAsia="Times New Roman" w:hAnsi="Times New Roman" w:cs="Times New Roman"/>
        </w:rPr>
        <w:t xml:space="preserve"> заинтересованост за сопствени процес учења, уважава препоруке за напредовање и делимично их реализује.</w:t>
      </w:r>
    </w:p>
    <w:p w:rsidR="00143A54" w:rsidRPr="00C96481" w:rsidRDefault="00143A54" w:rsidP="00143A54">
      <w:pPr>
        <w:ind w:firstLine="720"/>
        <w:jc w:val="both"/>
        <w:rPr>
          <w:rFonts w:ascii="Times New Roman" w:eastAsia="Times New Roman" w:hAnsi="Times New Roman" w:cs="Times New Roman"/>
          <w:b/>
        </w:rPr>
      </w:pPr>
      <w:r w:rsidRPr="00C96481">
        <w:rPr>
          <w:rFonts w:ascii="Times New Roman" w:eastAsia="Times New Roman" w:hAnsi="Times New Roman" w:cs="Times New Roman"/>
          <w:b/>
        </w:rPr>
        <w:t>Оцену довољан (2) добија ученик који је у стању да:</w:t>
      </w:r>
    </w:p>
    <w:p w:rsidR="00143A54" w:rsidRPr="00C96481" w:rsidRDefault="00143A54" w:rsidP="00143A54">
      <w:pPr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t xml:space="preserve">1) </w:t>
      </w:r>
      <w:proofErr w:type="gramStart"/>
      <w:r w:rsidRPr="00C96481">
        <w:rPr>
          <w:rFonts w:ascii="Times New Roman" w:eastAsia="Times New Roman" w:hAnsi="Times New Roman" w:cs="Times New Roman"/>
        </w:rPr>
        <w:t>познаје</w:t>
      </w:r>
      <w:proofErr w:type="gramEnd"/>
      <w:r w:rsidRPr="00C96481">
        <w:rPr>
          <w:rFonts w:ascii="Times New Roman" w:eastAsia="Times New Roman" w:hAnsi="Times New Roman" w:cs="Times New Roman"/>
        </w:rPr>
        <w:t xml:space="preserve"> и разуме кључне појмове и информације и повезује их на основу задатог критеријума;</w:t>
      </w:r>
    </w:p>
    <w:p w:rsidR="00143A54" w:rsidRPr="00C96481" w:rsidRDefault="00143A54" w:rsidP="00143A54">
      <w:pPr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t xml:space="preserve">2) </w:t>
      </w:r>
      <w:proofErr w:type="gramStart"/>
      <w:r w:rsidRPr="00C96481">
        <w:rPr>
          <w:rFonts w:ascii="Times New Roman" w:eastAsia="Times New Roman" w:hAnsi="Times New Roman" w:cs="Times New Roman"/>
        </w:rPr>
        <w:t>усвојио</w:t>
      </w:r>
      <w:proofErr w:type="gramEnd"/>
      <w:r w:rsidRPr="00C96481">
        <w:rPr>
          <w:rFonts w:ascii="Times New Roman" w:eastAsia="Times New Roman" w:hAnsi="Times New Roman" w:cs="Times New Roman"/>
        </w:rPr>
        <w:t xml:space="preserve"> је одговарајућу терминологију;</w:t>
      </w:r>
    </w:p>
    <w:p w:rsidR="00143A54" w:rsidRPr="00C96481" w:rsidRDefault="00143A54" w:rsidP="00143A54">
      <w:pPr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t xml:space="preserve">3) </w:t>
      </w:r>
      <w:proofErr w:type="gramStart"/>
      <w:r w:rsidRPr="00C96481">
        <w:rPr>
          <w:rFonts w:ascii="Times New Roman" w:eastAsia="Times New Roman" w:hAnsi="Times New Roman" w:cs="Times New Roman"/>
        </w:rPr>
        <w:t>закључује</w:t>
      </w:r>
      <w:proofErr w:type="gramEnd"/>
      <w:r w:rsidRPr="00C96481">
        <w:rPr>
          <w:rFonts w:ascii="Times New Roman" w:eastAsia="Times New Roman" w:hAnsi="Times New Roman" w:cs="Times New Roman"/>
        </w:rPr>
        <w:t xml:space="preserve"> директно на основу поређења и аналогије са конкретним примером;</w:t>
      </w:r>
    </w:p>
    <w:p w:rsidR="00143A54" w:rsidRPr="00C96481" w:rsidRDefault="00143A54" w:rsidP="00143A54">
      <w:pPr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lastRenderedPageBreak/>
        <w:t xml:space="preserve">4) </w:t>
      </w:r>
      <w:proofErr w:type="gramStart"/>
      <w:r w:rsidRPr="00C96481">
        <w:rPr>
          <w:rFonts w:ascii="Times New Roman" w:eastAsia="Times New Roman" w:hAnsi="Times New Roman" w:cs="Times New Roman"/>
        </w:rPr>
        <w:t>способан</w:t>
      </w:r>
      <w:proofErr w:type="gramEnd"/>
      <w:r w:rsidRPr="00C96481">
        <w:rPr>
          <w:rFonts w:ascii="Times New Roman" w:eastAsia="Times New Roman" w:hAnsi="Times New Roman" w:cs="Times New Roman"/>
        </w:rPr>
        <w:t xml:space="preserve"> је да се определи и искаже став;</w:t>
      </w:r>
    </w:p>
    <w:p w:rsidR="00143A54" w:rsidRPr="00C96481" w:rsidRDefault="00143A54" w:rsidP="00143A54">
      <w:pPr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t xml:space="preserve">5) </w:t>
      </w:r>
      <w:proofErr w:type="gramStart"/>
      <w:r w:rsidRPr="00C96481">
        <w:rPr>
          <w:rFonts w:ascii="Times New Roman" w:eastAsia="Times New Roman" w:hAnsi="Times New Roman" w:cs="Times New Roman"/>
        </w:rPr>
        <w:t>примењује</w:t>
      </w:r>
      <w:proofErr w:type="gramEnd"/>
      <w:r w:rsidRPr="00C96481">
        <w:rPr>
          <w:rFonts w:ascii="Times New Roman" w:eastAsia="Times New Roman" w:hAnsi="Times New Roman" w:cs="Times New Roman"/>
        </w:rPr>
        <w:t xml:space="preserve"> одговарајуће поступке и процедуре у решавању једноставних проблемских ситуација у познатом контексту;</w:t>
      </w:r>
    </w:p>
    <w:p w:rsidR="00143A54" w:rsidRPr="00C96481" w:rsidRDefault="00143A54" w:rsidP="00143A54">
      <w:pPr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t xml:space="preserve">6) </w:t>
      </w:r>
      <w:proofErr w:type="gramStart"/>
      <w:r w:rsidRPr="00C96481">
        <w:rPr>
          <w:rFonts w:ascii="Times New Roman" w:eastAsia="Times New Roman" w:hAnsi="Times New Roman" w:cs="Times New Roman"/>
        </w:rPr>
        <w:t>уме</w:t>
      </w:r>
      <w:proofErr w:type="gramEnd"/>
      <w:r w:rsidRPr="00C96481">
        <w:rPr>
          <w:rFonts w:ascii="Times New Roman" w:eastAsia="Times New Roman" w:hAnsi="Times New Roman" w:cs="Times New Roman"/>
        </w:rPr>
        <w:t xml:space="preserve"> јасно да искаже појединости у оквиру одређеног садржаја, држећи се основног захтева и на одговарајући начин (усмено, писмено, графички, практично, ликовно и др.), укључујући и коришћење информационих технологија;</w:t>
      </w:r>
    </w:p>
    <w:p w:rsidR="00143A54" w:rsidRPr="00C96481" w:rsidRDefault="00143A54" w:rsidP="00143A54">
      <w:pPr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t xml:space="preserve">7) </w:t>
      </w:r>
      <w:proofErr w:type="gramStart"/>
      <w:r w:rsidRPr="00C96481">
        <w:rPr>
          <w:rFonts w:ascii="Times New Roman" w:eastAsia="Times New Roman" w:hAnsi="Times New Roman" w:cs="Times New Roman"/>
        </w:rPr>
        <w:t>влада</w:t>
      </w:r>
      <w:proofErr w:type="gramEnd"/>
      <w:r w:rsidRPr="00C96481">
        <w:rPr>
          <w:rFonts w:ascii="Times New Roman" w:eastAsia="Times New Roman" w:hAnsi="Times New Roman" w:cs="Times New Roman"/>
        </w:rPr>
        <w:t xml:space="preserve"> основним моторичким вештинама и реализује их уз подршку;</w:t>
      </w:r>
    </w:p>
    <w:p w:rsidR="00143A54" w:rsidRPr="00C96481" w:rsidRDefault="00143A54" w:rsidP="00143A54">
      <w:pPr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t xml:space="preserve">8) </w:t>
      </w:r>
      <w:proofErr w:type="gramStart"/>
      <w:r w:rsidRPr="00C96481">
        <w:rPr>
          <w:rFonts w:ascii="Times New Roman" w:eastAsia="Times New Roman" w:hAnsi="Times New Roman" w:cs="Times New Roman"/>
        </w:rPr>
        <w:t>уз</w:t>
      </w:r>
      <w:proofErr w:type="gramEnd"/>
      <w:r w:rsidRPr="00C96481">
        <w:rPr>
          <w:rFonts w:ascii="Times New Roman" w:eastAsia="Times New Roman" w:hAnsi="Times New Roman" w:cs="Times New Roman"/>
        </w:rPr>
        <w:t xml:space="preserve"> инструкције извршава рутинске радне задатке према стандардизованој процедури</w:t>
      </w:r>
    </w:p>
    <w:p w:rsidR="00143A54" w:rsidRPr="00C96481" w:rsidRDefault="00143A54" w:rsidP="00143A54">
      <w:pPr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t xml:space="preserve">9) </w:t>
      </w:r>
      <w:proofErr w:type="gramStart"/>
      <w:r w:rsidRPr="00C96481">
        <w:rPr>
          <w:rFonts w:ascii="Times New Roman" w:eastAsia="Times New Roman" w:hAnsi="Times New Roman" w:cs="Times New Roman"/>
        </w:rPr>
        <w:t>извршава</w:t>
      </w:r>
      <w:proofErr w:type="gramEnd"/>
      <w:r w:rsidRPr="00C96481">
        <w:rPr>
          <w:rFonts w:ascii="Times New Roman" w:eastAsia="Times New Roman" w:hAnsi="Times New Roman" w:cs="Times New Roman"/>
        </w:rPr>
        <w:t xml:space="preserve"> додељене задатке искључиво на захтев и уз подршку осталих чланова групе; уважава чланове тима и различитост идеја;</w:t>
      </w:r>
    </w:p>
    <w:p w:rsidR="00143A54" w:rsidRPr="00C96481" w:rsidRDefault="00143A54" w:rsidP="00143A54">
      <w:pPr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t xml:space="preserve">10) </w:t>
      </w:r>
      <w:proofErr w:type="gramStart"/>
      <w:r w:rsidRPr="00C96481">
        <w:rPr>
          <w:rFonts w:ascii="Times New Roman" w:eastAsia="Times New Roman" w:hAnsi="Times New Roman" w:cs="Times New Roman"/>
        </w:rPr>
        <w:t>планира</w:t>
      </w:r>
      <w:proofErr w:type="gramEnd"/>
      <w:r w:rsidRPr="00C96481">
        <w:rPr>
          <w:rFonts w:ascii="Times New Roman" w:eastAsia="Times New Roman" w:hAnsi="Times New Roman" w:cs="Times New Roman"/>
        </w:rPr>
        <w:t xml:space="preserve"> и организује краткорочне активности на основу задатих услова и ресурса;</w:t>
      </w:r>
    </w:p>
    <w:p w:rsidR="00143A54" w:rsidRPr="00C96481" w:rsidRDefault="00143A54" w:rsidP="00143A54">
      <w:pPr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t xml:space="preserve">11) </w:t>
      </w:r>
      <w:proofErr w:type="gramStart"/>
      <w:r w:rsidRPr="00C96481">
        <w:rPr>
          <w:rFonts w:ascii="Times New Roman" w:eastAsia="Times New Roman" w:hAnsi="Times New Roman" w:cs="Times New Roman"/>
        </w:rPr>
        <w:t>повремено</w:t>
      </w:r>
      <w:proofErr w:type="gramEnd"/>
      <w:r w:rsidRPr="00C96481">
        <w:rPr>
          <w:rFonts w:ascii="Times New Roman" w:eastAsia="Times New Roman" w:hAnsi="Times New Roman" w:cs="Times New Roman"/>
        </w:rPr>
        <w:t xml:space="preserve"> показује заинтересованост за сопствени процес учења, а препоруке за напредовање реализује уз стално праћење.</w:t>
      </w:r>
    </w:p>
    <w:p w:rsidR="00143A54" w:rsidRPr="00C96481" w:rsidRDefault="00143A54" w:rsidP="00143A54">
      <w:pPr>
        <w:ind w:firstLine="525"/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  <w:b/>
        </w:rPr>
        <w:t xml:space="preserve">Оцену недовољан (1) добија ученик </w:t>
      </w:r>
      <w:r w:rsidRPr="00C96481">
        <w:rPr>
          <w:rFonts w:ascii="Times New Roman" w:eastAsia="Times New Roman" w:hAnsi="Times New Roman" w:cs="Times New Roman"/>
        </w:rPr>
        <w:t>који не испуњава критеријуме за оцену довољан (2) и не показује заинтересованост за сопствени процес учења, нити напредак.</w:t>
      </w:r>
    </w:p>
    <w:p w:rsidR="00143A54" w:rsidRPr="00C96481" w:rsidRDefault="00143A54" w:rsidP="00143A54">
      <w:pPr>
        <w:ind w:left="525" w:firstLine="240"/>
        <w:jc w:val="both"/>
        <w:rPr>
          <w:rFonts w:ascii="Times New Roman" w:eastAsia="Times New Roman" w:hAnsi="Times New Roman" w:cs="Times New Roman"/>
        </w:rPr>
      </w:pPr>
    </w:p>
    <w:p w:rsidR="00143A54" w:rsidRPr="00C96481" w:rsidRDefault="00143A54" w:rsidP="00143A54">
      <w:pPr>
        <w:ind w:firstLine="720"/>
        <w:jc w:val="both"/>
        <w:rPr>
          <w:rFonts w:ascii="Times New Roman" w:eastAsia="Times New Roman" w:hAnsi="Times New Roman" w:cs="Times New Roman"/>
          <w:b/>
        </w:rPr>
      </w:pPr>
      <w:r w:rsidRPr="00C96481">
        <w:rPr>
          <w:rFonts w:ascii="Times New Roman" w:eastAsia="Times New Roman" w:hAnsi="Times New Roman" w:cs="Times New Roman"/>
          <w:b/>
        </w:rPr>
        <w:t xml:space="preserve">Обавештавање о оцењивању </w:t>
      </w:r>
    </w:p>
    <w:p w:rsidR="00143A54" w:rsidRPr="00C96481" w:rsidRDefault="00143A54" w:rsidP="00143A54">
      <w:pPr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t xml:space="preserve">На почетку школске године ученици се обавештавају о критеријумима, начину, поступку, динамици, распореду оцењивања и доприносу појединачних оцена закључној оцени. </w:t>
      </w:r>
    </w:p>
    <w:p w:rsidR="00143A54" w:rsidRPr="00C96481" w:rsidRDefault="00143A54" w:rsidP="00143A54">
      <w:pPr>
        <w:ind w:left="525" w:firstLine="240"/>
        <w:jc w:val="both"/>
        <w:rPr>
          <w:rFonts w:ascii="Times New Roman" w:eastAsia="Times New Roman" w:hAnsi="Times New Roman" w:cs="Times New Roman"/>
        </w:rPr>
      </w:pPr>
    </w:p>
    <w:p w:rsidR="00143A54" w:rsidRPr="00C96481" w:rsidRDefault="00143A54" w:rsidP="00143A54">
      <w:pPr>
        <w:ind w:firstLine="720"/>
        <w:jc w:val="both"/>
        <w:rPr>
          <w:rFonts w:ascii="Times New Roman" w:eastAsia="Times New Roman" w:hAnsi="Times New Roman" w:cs="Times New Roman"/>
          <w:b/>
        </w:rPr>
      </w:pPr>
      <w:r w:rsidRPr="00C96481">
        <w:rPr>
          <w:rFonts w:ascii="Times New Roman" w:eastAsia="Times New Roman" w:hAnsi="Times New Roman" w:cs="Times New Roman"/>
          <w:b/>
        </w:rPr>
        <w:t xml:space="preserve">Евиденција о успеху ученика </w:t>
      </w:r>
    </w:p>
    <w:p w:rsidR="00143A54" w:rsidRPr="00C96481" w:rsidRDefault="00143A54" w:rsidP="00143A54">
      <w:pPr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t>Наставник у поступку оцењивања прикупља и бележи податке о постигнућима ученика, процесу учења, напредовању и развоју ученика током године у дневнику рада и својој педагошкој документацији.</w:t>
      </w:r>
    </w:p>
    <w:p w:rsidR="00143A54" w:rsidRPr="00C96481" w:rsidRDefault="00143A54" w:rsidP="00143A54">
      <w:pPr>
        <w:jc w:val="both"/>
        <w:rPr>
          <w:rFonts w:ascii="Times New Roman" w:eastAsia="Times New Roman" w:hAnsi="Times New Roman" w:cs="Times New Roman"/>
        </w:rPr>
      </w:pPr>
    </w:p>
    <w:p w:rsidR="00143A54" w:rsidRPr="00C96481" w:rsidRDefault="00143A54" w:rsidP="00143A54">
      <w:pPr>
        <w:ind w:firstLine="720"/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  <w:b/>
        </w:rPr>
        <w:t>Иницијално тестирање</w:t>
      </w:r>
    </w:p>
    <w:p w:rsidR="00143A54" w:rsidRPr="00C96481" w:rsidRDefault="00143A54" w:rsidP="00143A54">
      <w:pPr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t>Иницијално тестирање се спроводи на почетку сваке школске године. Иницијални тестови биће прилагођени сваком образовном профилу. Они се не оцењују. Бодују се према датој скали а број бодова се бележи у педагошкој свесци ради праћења напредовања ученика.</w:t>
      </w:r>
    </w:p>
    <w:p w:rsidR="00143A54" w:rsidRPr="00C96481" w:rsidRDefault="00143A54" w:rsidP="00143A54">
      <w:pPr>
        <w:ind w:left="525" w:firstLine="240"/>
        <w:jc w:val="both"/>
        <w:rPr>
          <w:rFonts w:ascii="Times New Roman" w:eastAsia="Times New Roman" w:hAnsi="Times New Roman" w:cs="Times New Roman"/>
        </w:rPr>
      </w:pPr>
    </w:p>
    <w:p w:rsidR="00143A54" w:rsidRPr="00C96481" w:rsidRDefault="00143A54" w:rsidP="00143A54">
      <w:pPr>
        <w:pStyle w:val="Heading2"/>
        <w:jc w:val="center"/>
        <w:rPr>
          <w:rFonts w:ascii="Times New Roman" w:eastAsia="Times New Roman" w:hAnsi="Times New Roman" w:cs="Times New Roman"/>
        </w:rPr>
      </w:pPr>
      <w:bookmarkStart w:id="2" w:name="_Toc116390021"/>
      <w:r w:rsidRPr="00C96481">
        <w:rPr>
          <w:rFonts w:ascii="Times New Roman" w:eastAsia="Times New Roman" w:hAnsi="Times New Roman" w:cs="Times New Roman"/>
        </w:rPr>
        <w:t>КРИТЕРИЈУМИ ОПИСНОГ ОЦЕЊИВАЊА ЗА ПРЕДМЕТЕ ГРАЂАНСКО ВАСПИТАЊЕ И ВЕРСКА НАСТАВА</w:t>
      </w:r>
      <w:bookmarkEnd w:id="2"/>
    </w:p>
    <w:p w:rsidR="00143A54" w:rsidRPr="00C96481" w:rsidRDefault="00143A54" w:rsidP="00143A54">
      <w:pPr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t xml:space="preserve">Овај пар изборних предмета поред сазнајне, треба да развије и моралну димензију ученикове личности. Избор се заснива на добровољности и афинитетима, садржаји се усвајају практиковањем и осећањима, а исходи су усмерени на заједницу (верску и/или грађанску). Ипак, и овде постоје одређени нивои знања (битни појмови и начела, организациони или догматски поредак, савест и обичајност, грађанске процедуре или верски обреди) који се могу вредновати. Недовољне оцене међутим нема, мада уколико ученик није редовно долазио на наставу може бити неоцењен. </w:t>
      </w:r>
    </w:p>
    <w:p w:rsidR="00143A54" w:rsidRPr="00C96481" w:rsidRDefault="00143A54" w:rsidP="00143A54">
      <w:pPr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t xml:space="preserve">Све неведено треба да резултира описном оценом; Грађанско васпитање- „успешан“, „веома успешан“(средњошколци); </w:t>
      </w:r>
    </w:p>
    <w:p w:rsidR="00143A54" w:rsidRPr="00C96481" w:rsidRDefault="00143A54" w:rsidP="00143A54">
      <w:pPr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t>а)</w:t>
      </w:r>
      <w:r w:rsidRPr="00C96481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C96481">
        <w:rPr>
          <w:rFonts w:ascii="Times New Roman" w:eastAsia="Times New Roman" w:hAnsi="Times New Roman" w:cs="Times New Roman"/>
        </w:rPr>
        <w:t>Оцену „успешан</w:t>
      </w:r>
      <w:proofErr w:type="gramStart"/>
      <w:r w:rsidRPr="00C96481">
        <w:rPr>
          <w:rFonts w:ascii="Times New Roman" w:eastAsia="Times New Roman" w:hAnsi="Times New Roman" w:cs="Times New Roman"/>
        </w:rPr>
        <w:t>“ добија</w:t>
      </w:r>
      <w:proofErr w:type="gramEnd"/>
      <w:r w:rsidRPr="00C96481">
        <w:rPr>
          <w:rFonts w:ascii="Times New Roman" w:eastAsia="Times New Roman" w:hAnsi="Times New Roman" w:cs="Times New Roman"/>
        </w:rPr>
        <w:t xml:space="preserve"> ученик који редовно долази на часове, учествује у групном раду и радионицама, показује интересовање и жељу да развија грађанску свест, толеранцију према чланима групе. </w:t>
      </w:r>
      <w:proofErr w:type="gramStart"/>
      <w:r w:rsidRPr="00C96481">
        <w:rPr>
          <w:rFonts w:ascii="Times New Roman" w:eastAsia="Times New Roman" w:hAnsi="Times New Roman" w:cs="Times New Roman"/>
        </w:rPr>
        <w:t>Б)Оцену</w:t>
      </w:r>
      <w:proofErr w:type="gramEnd"/>
      <w:r w:rsidRPr="00C96481">
        <w:rPr>
          <w:rFonts w:ascii="Times New Roman" w:eastAsia="Times New Roman" w:hAnsi="Times New Roman" w:cs="Times New Roman"/>
        </w:rPr>
        <w:t xml:space="preserve"> „врло успешан“ добија ученик који је креативан у заједничким програмима, усваја одређена знања, процедуре и вредности грађанског друштва. Такође, је активан у ваннаставним активностима, сарадња са друштвеним институцијама, представе, изложбе, музејске поставке. </w:t>
      </w:r>
    </w:p>
    <w:p w:rsidR="00143A54" w:rsidRPr="00C96481" w:rsidRDefault="00143A54" w:rsidP="00143A54">
      <w:pPr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lastRenderedPageBreak/>
        <w:t xml:space="preserve">Верска </w:t>
      </w:r>
      <w:proofErr w:type="gramStart"/>
      <w:r w:rsidRPr="00C96481">
        <w:rPr>
          <w:rFonts w:ascii="Times New Roman" w:eastAsia="Times New Roman" w:hAnsi="Times New Roman" w:cs="Times New Roman"/>
        </w:rPr>
        <w:t>настава(</w:t>
      </w:r>
      <w:proofErr w:type="gramEnd"/>
      <w:r w:rsidRPr="00C96481">
        <w:rPr>
          <w:rFonts w:ascii="Times New Roman" w:eastAsia="Times New Roman" w:hAnsi="Times New Roman" w:cs="Times New Roman"/>
        </w:rPr>
        <w:t>„задовољава“, „добар“ и „истиче се“);</w:t>
      </w:r>
    </w:p>
    <w:p w:rsidR="00143A54" w:rsidRPr="00C96481" w:rsidRDefault="00143A54" w:rsidP="00143A54">
      <w:pPr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t xml:space="preserve"> а) Оцену „задовољава</w:t>
      </w:r>
      <w:proofErr w:type="gramStart"/>
      <w:r w:rsidRPr="00C96481">
        <w:rPr>
          <w:rFonts w:ascii="Times New Roman" w:eastAsia="Times New Roman" w:hAnsi="Times New Roman" w:cs="Times New Roman"/>
        </w:rPr>
        <w:t>“ добија</w:t>
      </w:r>
      <w:proofErr w:type="gramEnd"/>
      <w:r w:rsidRPr="00C96481">
        <w:rPr>
          <w:rFonts w:ascii="Times New Roman" w:eastAsia="Times New Roman" w:hAnsi="Times New Roman" w:cs="Times New Roman"/>
        </w:rPr>
        <w:t xml:space="preserve"> ученик који редовно долази на часове, и показује минимум жеље да упозна суштину верског учења.</w:t>
      </w:r>
    </w:p>
    <w:p w:rsidR="00143A54" w:rsidRPr="00C96481" w:rsidRDefault="00143A54" w:rsidP="00143A54">
      <w:pPr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C96481">
        <w:rPr>
          <w:rFonts w:ascii="Times New Roman" w:eastAsia="Times New Roman" w:hAnsi="Times New Roman" w:cs="Times New Roman"/>
        </w:rPr>
        <w:t>Б)Оцену</w:t>
      </w:r>
      <w:proofErr w:type="gramEnd"/>
      <w:r w:rsidRPr="00C96481">
        <w:rPr>
          <w:rFonts w:ascii="Times New Roman" w:eastAsia="Times New Roman" w:hAnsi="Times New Roman" w:cs="Times New Roman"/>
        </w:rPr>
        <w:t xml:space="preserve"> „добар“ добија ученик који је упознао основу верског учења, смисао и значај одређених ритуала и историју конкретне заједнице. </w:t>
      </w:r>
    </w:p>
    <w:p w:rsidR="00143A54" w:rsidRPr="00C96481" w:rsidRDefault="00143A54" w:rsidP="00143A54">
      <w:pPr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t>Ц) Оцену „истиче се</w:t>
      </w:r>
      <w:proofErr w:type="gramStart"/>
      <w:r w:rsidRPr="00C96481">
        <w:rPr>
          <w:rFonts w:ascii="Times New Roman" w:eastAsia="Times New Roman" w:hAnsi="Times New Roman" w:cs="Times New Roman"/>
        </w:rPr>
        <w:t>“ добија</w:t>
      </w:r>
      <w:proofErr w:type="gramEnd"/>
      <w:r w:rsidRPr="00C96481">
        <w:rPr>
          <w:rFonts w:ascii="Times New Roman" w:eastAsia="Times New Roman" w:hAnsi="Times New Roman" w:cs="Times New Roman"/>
        </w:rPr>
        <w:t xml:space="preserve"> ученик који се радошћу приступа часовима, који усвојена знања практикује и осећа. </w:t>
      </w:r>
    </w:p>
    <w:p w:rsidR="00143A54" w:rsidRPr="00C96481" w:rsidRDefault="00143A54" w:rsidP="00143A54">
      <w:pPr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t>Такође се труди да живи као верник, те повремено са вероучитељом одлази у верску заједницу. Ако код ученика недостаје минимум интересовања за изабрани предмет, онда се поставља питање његове доследности и одговорности, те се тражи законска могућност да се промени избор предмета и наредном циклусу избора.</w:t>
      </w:r>
    </w:p>
    <w:p w:rsidR="00143A54" w:rsidRPr="00C96481" w:rsidRDefault="00D52D3C" w:rsidP="00143A54">
      <w:pPr>
        <w:pStyle w:val="Heading2"/>
        <w:jc w:val="center"/>
        <w:rPr>
          <w:rFonts w:ascii="Times New Roman" w:eastAsia="Times New Roman" w:hAnsi="Times New Roman" w:cs="Times New Roman"/>
        </w:rPr>
      </w:pPr>
      <w:bookmarkStart w:id="3" w:name="_Toc116390022"/>
      <w:r w:rsidRPr="00C96481">
        <w:rPr>
          <w:rFonts w:ascii="Times New Roman" w:eastAsia="Times New Roman" w:hAnsi="Times New Roman" w:cs="Times New Roman"/>
        </w:rPr>
        <w:t>KРИТЕРИЈУМА ОЦЕЊИВАЊА ЗА ПРЕДМЕТ ПРЕДУЗЕТНИШТВО</w:t>
      </w:r>
      <w:bookmarkEnd w:id="3"/>
    </w:p>
    <w:p w:rsidR="00143A54" w:rsidRPr="00C96481" w:rsidRDefault="00143A54" w:rsidP="00143A54">
      <w:pPr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t>Процес проверавања, испитивања и оцењивања ученика из наставног предмета предузетништво треба да обухвати не само провере степена усвојености знања и разумевања програмских садржаја, већ и проверу способности ученика за аналитичко и синтетичко расуђивање и примену стечених знања. У том смислу, оцењивање треба да буде саставни део наставног процеса и све што ученици раде на часу (активности учења) треба да буде предмет оцењивања.</w:t>
      </w:r>
    </w:p>
    <w:p w:rsidR="00143A54" w:rsidRPr="00C96481" w:rsidRDefault="00143A54" w:rsidP="00143A54">
      <w:pPr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t>Оцењивање као поступак вредновања свих важних чињеница о учениковим достигнућима у оквиру предмета предузетништво током праћења, проверавања и тестова, изражава се оценом. Оценом се описују знање и усвојене вештине ученика. Знање се проверава најмање једном, односно два пута у сваком класификационом периоду, а у оцену улази и наставникова процена:</w:t>
      </w:r>
    </w:p>
    <w:p w:rsidR="00143A54" w:rsidRPr="00C96481" w:rsidRDefault="00143A54" w:rsidP="00143A54">
      <w:pPr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t xml:space="preserve">• </w:t>
      </w:r>
      <w:proofErr w:type="gramStart"/>
      <w:r w:rsidRPr="00C96481">
        <w:rPr>
          <w:rFonts w:ascii="Times New Roman" w:eastAsia="Times New Roman" w:hAnsi="Times New Roman" w:cs="Times New Roman"/>
        </w:rPr>
        <w:t>усвојености</w:t>
      </w:r>
      <w:proofErr w:type="gramEnd"/>
      <w:r w:rsidRPr="00C96481">
        <w:rPr>
          <w:rFonts w:ascii="Times New Roman" w:eastAsia="Times New Roman" w:hAnsi="Times New Roman" w:cs="Times New Roman"/>
        </w:rPr>
        <w:t xml:space="preserve"> знања предвиђених исходима за сваку тему;</w:t>
      </w:r>
    </w:p>
    <w:p w:rsidR="00143A54" w:rsidRPr="00C96481" w:rsidRDefault="00143A54" w:rsidP="00143A54">
      <w:pPr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t xml:space="preserve"> • </w:t>
      </w:r>
      <w:proofErr w:type="gramStart"/>
      <w:r w:rsidRPr="00C96481">
        <w:rPr>
          <w:rFonts w:ascii="Times New Roman" w:eastAsia="Times New Roman" w:hAnsi="Times New Roman" w:cs="Times New Roman"/>
        </w:rPr>
        <w:t>учествовања</w:t>
      </w:r>
      <w:proofErr w:type="gramEnd"/>
      <w:r w:rsidRPr="00C96481">
        <w:rPr>
          <w:rFonts w:ascii="Times New Roman" w:eastAsia="Times New Roman" w:hAnsi="Times New Roman" w:cs="Times New Roman"/>
        </w:rPr>
        <w:t xml:space="preserve"> ученика у раду групе и реализацији пројекта;</w:t>
      </w:r>
    </w:p>
    <w:p w:rsidR="00143A54" w:rsidRPr="00C96481" w:rsidRDefault="00143A54" w:rsidP="00143A54">
      <w:pPr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t xml:space="preserve"> • </w:t>
      </w:r>
      <w:proofErr w:type="gramStart"/>
      <w:r w:rsidRPr="00C96481">
        <w:rPr>
          <w:rFonts w:ascii="Times New Roman" w:eastAsia="Times New Roman" w:hAnsi="Times New Roman" w:cs="Times New Roman"/>
        </w:rPr>
        <w:t>сарадње</w:t>
      </w:r>
      <w:proofErr w:type="gramEnd"/>
      <w:r w:rsidRPr="00C96481">
        <w:rPr>
          <w:rFonts w:ascii="Times New Roman" w:eastAsia="Times New Roman" w:hAnsi="Times New Roman" w:cs="Times New Roman"/>
        </w:rPr>
        <w:t xml:space="preserve"> у изради групних задатака и реализацији пројекта;</w:t>
      </w:r>
    </w:p>
    <w:p w:rsidR="00143A54" w:rsidRPr="00C96481" w:rsidRDefault="00143A54" w:rsidP="00143A54">
      <w:pPr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t xml:space="preserve">• </w:t>
      </w:r>
      <w:proofErr w:type="gramStart"/>
      <w:r w:rsidRPr="00C96481">
        <w:rPr>
          <w:rFonts w:ascii="Times New Roman" w:eastAsia="Times New Roman" w:hAnsi="Times New Roman" w:cs="Times New Roman"/>
        </w:rPr>
        <w:t>учествовања</w:t>
      </w:r>
      <w:proofErr w:type="gramEnd"/>
      <w:r w:rsidRPr="00C96481">
        <w:rPr>
          <w:rFonts w:ascii="Times New Roman" w:eastAsia="Times New Roman" w:hAnsi="Times New Roman" w:cs="Times New Roman"/>
        </w:rPr>
        <w:t xml:space="preserve"> у дискусијама; </w:t>
      </w:r>
    </w:p>
    <w:p w:rsidR="00143A54" w:rsidRPr="00C96481" w:rsidRDefault="00143A54" w:rsidP="00143A54">
      <w:pPr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t xml:space="preserve">• </w:t>
      </w:r>
      <w:proofErr w:type="gramStart"/>
      <w:r w:rsidRPr="00C96481">
        <w:rPr>
          <w:rFonts w:ascii="Times New Roman" w:eastAsia="Times New Roman" w:hAnsi="Times New Roman" w:cs="Times New Roman"/>
        </w:rPr>
        <w:t>планирања</w:t>
      </w:r>
      <w:proofErr w:type="gramEnd"/>
      <w:r w:rsidRPr="00C96481">
        <w:rPr>
          <w:rFonts w:ascii="Times New Roman" w:eastAsia="Times New Roman" w:hAnsi="Times New Roman" w:cs="Times New Roman"/>
        </w:rPr>
        <w:t>, сакупљања информација, решавања проблема и вредновања резултата рада;</w:t>
      </w:r>
    </w:p>
    <w:p w:rsidR="00143A54" w:rsidRPr="00C96481" w:rsidRDefault="00143A54" w:rsidP="00143A54">
      <w:pPr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t xml:space="preserve"> • </w:t>
      </w:r>
      <w:proofErr w:type="gramStart"/>
      <w:r w:rsidRPr="00C96481">
        <w:rPr>
          <w:rFonts w:ascii="Times New Roman" w:eastAsia="Times New Roman" w:hAnsi="Times New Roman" w:cs="Times New Roman"/>
        </w:rPr>
        <w:t>квалитета</w:t>
      </w:r>
      <w:proofErr w:type="gramEnd"/>
      <w:r w:rsidRPr="00C96481">
        <w:rPr>
          <w:rFonts w:ascii="Times New Roman" w:eastAsia="Times New Roman" w:hAnsi="Times New Roman" w:cs="Times New Roman"/>
        </w:rPr>
        <w:t xml:space="preserve"> рада и његова јединственост;</w:t>
      </w:r>
    </w:p>
    <w:p w:rsidR="00143A54" w:rsidRPr="00C96481" w:rsidRDefault="00143A54" w:rsidP="00143A54">
      <w:pPr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t xml:space="preserve"> • </w:t>
      </w:r>
      <w:proofErr w:type="gramStart"/>
      <w:r w:rsidRPr="00C96481">
        <w:rPr>
          <w:rFonts w:ascii="Times New Roman" w:eastAsia="Times New Roman" w:hAnsi="Times New Roman" w:cs="Times New Roman"/>
        </w:rPr>
        <w:t>усвојеност</w:t>
      </w:r>
      <w:proofErr w:type="gramEnd"/>
      <w:r w:rsidRPr="00C96481">
        <w:rPr>
          <w:rFonts w:ascii="Times New Roman" w:eastAsia="Times New Roman" w:hAnsi="Times New Roman" w:cs="Times New Roman"/>
        </w:rPr>
        <w:t xml:space="preserve"> вештина предвиђених исходима за сваку тему</w:t>
      </w:r>
    </w:p>
    <w:p w:rsidR="00143A54" w:rsidRPr="00C96481" w:rsidRDefault="00143A54" w:rsidP="00143A54">
      <w:pPr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t>Овакво оцењивање се може успешно остварити континуираном применом разноврсних облика провере знања, што доприноси објективнијем вредновању укупних активности ученика и потпунијем сагледавању њиховог напредовања. Оцена се утврђује кроз усмену и писану проверу знања, посматрање процеса учења, односно праћењем понашања ученика, односа према предмету и према раду на сваком часу и проценом квалитета продуката групног рада (истраживања, презентације, панои, извештаји).</w:t>
      </w:r>
    </w:p>
    <w:p w:rsidR="00143A54" w:rsidRPr="00C96481" w:rsidRDefault="00143A54" w:rsidP="00143A54">
      <w:pPr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t>Оцењивање, а не само оцена, треба да стимулише ученика и подстакне његово интересовање за наставни предмет. Поред обавезе наставника да јавно образложи оцену, пружиусмену аргументацију оцене и сваком ђаку понуди инструкције о даљем учењу, ученику се оцењивањем омогућава да добије повратну информацију о свом раду, исказаном знању и залагању и да открије вредност метода учења и свог ангажовања у остварењу школских захтева.</w:t>
      </w:r>
    </w:p>
    <w:p w:rsidR="00143A54" w:rsidRPr="00C96481" w:rsidRDefault="00143A54" w:rsidP="00143A54">
      <w:pPr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t>Поред традиционалних метода оцењивања (усмено испитивање, писани задаци, тестови), наставници предузетништва би требало да користе и многобројне допунске, алтернативне методе, као што су: оцењивање рада на пројекту, оцењивање доприноса ученика у групном раду, оцењивање есеја, специфичних комуникационих и радних вештина, оцењивање ученичких ставова. Допунске или алтернативне процедуре оцењивања стављају акценат на исходе учења, што указује и на достигнућа и лични развој ученика.</w:t>
      </w:r>
    </w:p>
    <w:p w:rsidR="00143A54" w:rsidRPr="00C96481" w:rsidRDefault="00143A54" w:rsidP="00143A54">
      <w:pPr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t xml:space="preserve">Критеријуми постигнућа (који се понекад зову и критеријуми оцењивања) постављају стандарде на основу којих ученици морају да буду оцењени. Ови критеријуми се увек морају извести из исхода и морају да дају објашњења за суштинске квалитете постигнућа. Број критеријума ће </w:t>
      </w:r>
      <w:r w:rsidRPr="00C96481">
        <w:rPr>
          <w:rFonts w:ascii="Times New Roman" w:eastAsia="Times New Roman" w:hAnsi="Times New Roman" w:cs="Times New Roman"/>
        </w:rPr>
        <w:lastRenderedPageBreak/>
        <w:t>варирати од модула до модула, али се препоручује да постоји између 4 и 8 критеријума за сваки исход. На тај начин би било могуће оценити цео исход користећи једно оцењивање, с тим да се провери да ли је сваки критеријум задовољен.</w:t>
      </w:r>
    </w:p>
    <w:p w:rsidR="00143A54" w:rsidRPr="00C96481" w:rsidRDefault="00143A54" w:rsidP="00143A54">
      <w:pPr>
        <w:jc w:val="both"/>
        <w:rPr>
          <w:rFonts w:ascii="Times New Roman" w:eastAsia="Times New Roman" w:hAnsi="Times New Roman" w:cs="Times New Roman"/>
        </w:rPr>
      </w:pPr>
    </w:p>
    <w:p w:rsidR="00143A54" w:rsidRPr="00C96481" w:rsidRDefault="00143A54" w:rsidP="00143A54">
      <w:pPr>
        <w:jc w:val="both"/>
        <w:rPr>
          <w:rFonts w:ascii="Times New Roman" w:eastAsia="Times New Roman" w:hAnsi="Times New Roman" w:cs="Times New Roman"/>
          <w:b/>
        </w:rPr>
      </w:pPr>
      <w:r w:rsidRPr="00C96481">
        <w:rPr>
          <w:rFonts w:ascii="Times New Roman" w:eastAsia="Times New Roman" w:hAnsi="Times New Roman" w:cs="Times New Roman"/>
          <w:b/>
        </w:rPr>
        <w:t>Одличан (5) добија ученик који је у стању да:</w:t>
      </w:r>
    </w:p>
    <w:p w:rsidR="00143A54" w:rsidRPr="00C96481" w:rsidRDefault="00143A54" w:rsidP="00143A54">
      <w:pPr>
        <w:numPr>
          <w:ilvl w:val="0"/>
          <w:numId w:val="20"/>
        </w:numPr>
        <w:ind w:left="720" w:hanging="360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C96481">
        <w:rPr>
          <w:rFonts w:ascii="Times New Roman" w:eastAsia="Times New Roman" w:hAnsi="Times New Roman" w:cs="Times New Roman"/>
          <w:b/>
          <w:u w:val="single"/>
        </w:rPr>
        <w:t>Основни појмови о предузетништву</w:t>
      </w:r>
    </w:p>
    <w:p w:rsidR="00143A54" w:rsidRPr="00C96481" w:rsidRDefault="00143A54" w:rsidP="00143A54">
      <w:pPr>
        <w:numPr>
          <w:ilvl w:val="0"/>
          <w:numId w:val="20"/>
        </w:numPr>
        <w:tabs>
          <w:tab w:val="left" w:pos="720"/>
          <w:tab w:val="left" w:pos="299"/>
        </w:tabs>
        <w:spacing w:before="100"/>
        <w:ind w:left="299" w:hanging="299"/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t xml:space="preserve">Објасни значење предузетништва и да наведе адекватне примере из пословне праксе у Србији. </w:t>
      </w:r>
    </w:p>
    <w:p w:rsidR="00143A54" w:rsidRPr="00C96481" w:rsidRDefault="00143A54" w:rsidP="00143A54">
      <w:pPr>
        <w:numPr>
          <w:ilvl w:val="0"/>
          <w:numId w:val="20"/>
        </w:numPr>
        <w:tabs>
          <w:tab w:val="left" w:pos="720"/>
          <w:tab w:val="left" w:pos="299"/>
        </w:tabs>
        <w:spacing w:before="100"/>
        <w:ind w:left="299" w:hanging="299"/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t xml:space="preserve">Одговори на питање шта све подразумева појам предузетника и да наведе његове карактеристике </w:t>
      </w:r>
    </w:p>
    <w:p w:rsidR="00143A54" w:rsidRPr="00C96481" w:rsidRDefault="00143A54" w:rsidP="00143A54">
      <w:pPr>
        <w:numPr>
          <w:ilvl w:val="0"/>
          <w:numId w:val="20"/>
        </w:numPr>
        <w:tabs>
          <w:tab w:val="left" w:pos="720"/>
          <w:tab w:val="left" w:pos="299"/>
        </w:tabs>
        <w:spacing w:before="100"/>
        <w:ind w:left="299" w:hanging="299"/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t xml:space="preserve">Објасни значај мотивационих фактора у предузетништву. </w:t>
      </w:r>
    </w:p>
    <w:p w:rsidR="00143A54" w:rsidRPr="00C96481" w:rsidRDefault="00143A54" w:rsidP="00143A54">
      <w:pPr>
        <w:numPr>
          <w:ilvl w:val="0"/>
          <w:numId w:val="20"/>
        </w:numPr>
        <w:tabs>
          <w:tab w:val="left" w:pos="720"/>
          <w:tab w:val="left" w:pos="299"/>
        </w:tabs>
        <w:spacing w:before="100"/>
        <w:ind w:left="299" w:hanging="299"/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t>Наведе основна правила пословне комуникације</w:t>
      </w:r>
    </w:p>
    <w:p w:rsidR="00143A54" w:rsidRPr="00C96481" w:rsidRDefault="00143A54" w:rsidP="00143A54">
      <w:pPr>
        <w:numPr>
          <w:ilvl w:val="0"/>
          <w:numId w:val="20"/>
        </w:numPr>
        <w:ind w:left="720" w:hanging="360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C96481">
        <w:rPr>
          <w:rFonts w:ascii="Times New Roman" w:eastAsia="Times New Roman" w:hAnsi="Times New Roman" w:cs="Times New Roman"/>
          <w:b/>
          <w:u w:val="single"/>
        </w:rPr>
        <w:t>Пословни план предузетништва</w:t>
      </w:r>
    </w:p>
    <w:p w:rsidR="00143A54" w:rsidRPr="00C96481" w:rsidRDefault="00143A54" w:rsidP="00143A54">
      <w:pPr>
        <w:numPr>
          <w:ilvl w:val="0"/>
          <w:numId w:val="20"/>
        </w:numPr>
        <w:tabs>
          <w:tab w:val="left" w:pos="720"/>
          <w:tab w:val="left" w:pos="209"/>
        </w:tabs>
        <w:spacing w:before="100"/>
        <w:ind w:left="209" w:hanging="180"/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t xml:space="preserve">Разјасни садржај и значај пословног плана </w:t>
      </w:r>
    </w:p>
    <w:p w:rsidR="00143A54" w:rsidRPr="00C96481" w:rsidRDefault="00143A54" w:rsidP="00143A54">
      <w:pPr>
        <w:numPr>
          <w:ilvl w:val="0"/>
          <w:numId w:val="20"/>
        </w:numPr>
        <w:tabs>
          <w:tab w:val="left" w:pos="720"/>
          <w:tab w:val="left" w:pos="209"/>
        </w:tabs>
        <w:spacing w:before="100"/>
        <w:ind w:left="209" w:hanging="180"/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t xml:space="preserve">Препознаје различите начине започињања посла </w:t>
      </w:r>
    </w:p>
    <w:p w:rsidR="00143A54" w:rsidRPr="00C96481" w:rsidRDefault="00143A54" w:rsidP="00143A54">
      <w:pPr>
        <w:numPr>
          <w:ilvl w:val="0"/>
          <w:numId w:val="20"/>
        </w:numPr>
        <w:tabs>
          <w:tab w:val="left" w:pos="720"/>
          <w:tab w:val="left" w:pos="209"/>
        </w:tabs>
        <w:spacing w:before="100"/>
        <w:ind w:left="209" w:hanging="180"/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t xml:space="preserve">Именује и опише важне факторе пословног окружења </w:t>
      </w:r>
    </w:p>
    <w:p w:rsidR="00143A54" w:rsidRPr="00C96481" w:rsidRDefault="00143A54" w:rsidP="00143A54">
      <w:pPr>
        <w:numPr>
          <w:ilvl w:val="0"/>
          <w:numId w:val="20"/>
        </w:numPr>
        <w:tabs>
          <w:tab w:val="left" w:pos="720"/>
          <w:tab w:val="left" w:pos="209"/>
        </w:tabs>
        <w:spacing w:before="100"/>
        <w:ind w:left="209" w:hanging="180"/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t xml:space="preserve">Објасни систем конкуренције </w:t>
      </w:r>
    </w:p>
    <w:p w:rsidR="00143A54" w:rsidRPr="00C96481" w:rsidRDefault="00143A54" w:rsidP="00143A54">
      <w:pPr>
        <w:numPr>
          <w:ilvl w:val="0"/>
          <w:numId w:val="20"/>
        </w:numPr>
        <w:tabs>
          <w:tab w:val="left" w:pos="720"/>
          <w:tab w:val="left" w:pos="209"/>
        </w:tabs>
        <w:spacing w:before="100"/>
        <w:ind w:left="209" w:hanging="180"/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t>Утврди процену величине тржишта</w:t>
      </w:r>
    </w:p>
    <w:p w:rsidR="00143A54" w:rsidRPr="00C96481" w:rsidRDefault="00143A54" w:rsidP="00143A54">
      <w:pPr>
        <w:numPr>
          <w:ilvl w:val="0"/>
          <w:numId w:val="20"/>
        </w:numPr>
        <w:ind w:left="720" w:hanging="360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C96481">
        <w:rPr>
          <w:rFonts w:ascii="Times New Roman" w:eastAsia="Times New Roman" w:hAnsi="Times New Roman" w:cs="Times New Roman"/>
          <w:b/>
          <w:u w:val="single"/>
        </w:rPr>
        <w:t>Економија пословања</w:t>
      </w:r>
    </w:p>
    <w:p w:rsidR="00143A54" w:rsidRPr="00C96481" w:rsidRDefault="00143A54" w:rsidP="00143A54">
      <w:pPr>
        <w:numPr>
          <w:ilvl w:val="0"/>
          <w:numId w:val="20"/>
        </w:numPr>
        <w:tabs>
          <w:tab w:val="left" w:pos="720"/>
          <w:tab w:val="left" w:pos="209"/>
        </w:tabs>
        <w:spacing w:before="100"/>
        <w:ind w:left="209" w:hanging="209"/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t xml:space="preserve">Објасни основне економске категорије предузећа </w:t>
      </w:r>
    </w:p>
    <w:p w:rsidR="00143A54" w:rsidRPr="00C96481" w:rsidRDefault="00143A54" w:rsidP="00143A54">
      <w:pPr>
        <w:numPr>
          <w:ilvl w:val="0"/>
          <w:numId w:val="20"/>
        </w:numPr>
        <w:tabs>
          <w:tab w:val="left" w:pos="720"/>
          <w:tab w:val="left" w:pos="209"/>
        </w:tabs>
        <w:spacing w:before="100"/>
        <w:ind w:left="209" w:hanging="209"/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t xml:space="preserve">Објасни основне и законске форме организовања предузећа </w:t>
      </w:r>
    </w:p>
    <w:p w:rsidR="00143A54" w:rsidRPr="00C96481" w:rsidRDefault="00143A54" w:rsidP="00143A54">
      <w:pPr>
        <w:numPr>
          <w:ilvl w:val="0"/>
          <w:numId w:val="20"/>
        </w:numPr>
        <w:tabs>
          <w:tab w:val="left" w:pos="720"/>
          <w:tab w:val="left" w:pos="209"/>
        </w:tabs>
        <w:spacing w:before="100"/>
        <w:ind w:left="209" w:hanging="209"/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t xml:space="preserve">Наведе структуру трошкова предузећа </w:t>
      </w:r>
    </w:p>
    <w:p w:rsidR="00143A54" w:rsidRPr="00C96481" w:rsidRDefault="00143A54" w:rsidP="00143A54">
      <w:pPr>
        <w:numPr>
          <w:ilvl w:val="0"/>
          <w:numId w:val="20"/>
        </w:numPr>
        <w:tabs>
          <w:tab w:val="left" w:pos="720"/>
          <w:tab w:val="left" w:pos="209"/>
        </w:tabs>
        <w:spacing w:before="100"/>
        <w:ind w:left="209" w:hanging="209"/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t xml:space="preserve">Објасни суштину права и обавеза запослених </w:t>
      </w:r>
    </w:p>
    <w:p w:rsidR="00143A54" w:rsidRPr="00C96481" w:rsidRDefault="00143A54" w:rsidP="00143A54">
      <w:pPr>
        <w:numPr>
          <w:ilvl w:val="0"/>
          <w:numId w:val="20"/>
        </w:numPr>
        <w:tabs>
          <w:tab w:val="left" w:pos="720"/>
          <w:tab w:val="left" w:pos="209"/>
        </w:tabs>
        <w:spacing w:before="100"/>
        <w:ind w:left="209" w:hanging="209"/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t xml:space="preserve">Спроведе регистрацију радње </w:t>
      </w:r>
    </w:p>
    <w:p w:rsidR="00143A54" w:rsidRPr="00C96481" w:rsidRDefault="00143A54" w:rsidP="00143A54">
      <w:pPr>
        <w:numPr>
          <w:ilvl w:val="0"/>
          <w:numId w:val="20"/>
        </w:numPr>
        <w:tabs>
          <w:tab w:val="left" w:pos="720"/>
          <w:tab w:val="left" w:pos="209"/>
        </w:tabs>
        <w:spacing w:before="100"/>
        <w:ind w:left="209" w:hanging="209"/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t>Користи самостално пословну документацију</w:t>
      </w:r>
    </w:p>
    <w:p w:rsidR="00143A54" w:rsidRPr="00C96481" w:rsidRDefault="00143A54" w:rsidP="00143A54">
      <w:pPr>
        <w:numPr>
          <w:ilvl w:val="0"/>
          <w:numId w:val="20"/>
        </w:numPr>
        <w:ind w:left="720" w:hanging="360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C96481">
        <w:rPr>
          <w:rFonts w:ascii="Times New Roman" w:eastAsia="Times New Roman" w:hAnsi="Times New Roman" w:cs="Times New Roman"/>
          <w:b/>
          <w:u w:val="single"/>
        </w:rPr>
        <w:t>Управљање и организација предузетништва</w:t>
      </w:r>
    </w:p>
    <w:p w:rsidR="00143A54" w:rsidRPr="00C96481" w:rsidRDefault="00143A54" w:rsidP="00143A54">
      <w:pPr>
        <w:numPr>
          <w:ilvl w:val="0"/>
          <w:numId w:val="20"/>
        </w:numPr>
        <w:tabs>
          <w:tab w:val="left" w:pos="720"/>
          <w:tab w:val="left" w:pos="209"/>
        </w:tabs>
        <w:spacing w:before="100"/>
        <w:ind w:left="209" w:hanging="180"/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t xml:space="preserve">Објасни суштину основних менаџмент функција </w:t>
      </w:r>
    </w:p>
    <w:p w:rsidR="00143A54" w:rsidRPr="00C96481" w:rsidRDefault="00143A54" w:rsidP="00143A54">
      <w:pPr>
        <w:numPr>
          <w:ilvl w:val="0"/>
          <w:numId w:val="20"/>
        </w:numPr>
        <w:tabs>
          <w:tab w:val="left" w:pos="720"/>
          <w:tab w:val="left" w:pos="209"/>
        </w:tabs>
        <w:spacing w:before="100"/>
        <w:ind w:left="209" w:hanging="180"/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t xml:space="preserve">Демонстрира практично одређене менаџмент вештине </w:t>
      </w:r>
    </w:p>
    <w:p w:rsidR="00143A54" w:rsidRPr="00C96481" w:rsidRDefault="00143A54" w:rsidP="00143A54">
      <w:pPr>
        <w:numPr>
          <w:ilvl w:val="0"/>
          <w:numId w:val="20"/>
        </w:numPr>
        <w:tabs>
          <w:tab w:val="left" w:pos="720"/>
          <w:tab w:val="left" w:pos="209"/>
        </w:tabs>
        <w:spacing w:before="100"/>
        <w:ind w:left="209" w:hanging="180"/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t xml:space="preserve">Објасни појам контроле и стандарда квалитета </w:t>
      </w:r>
    </w:p>
    <w:p w:rsidR="00143A54" w:rsidRPr="00C96481" w:rsidRDefault="00143A54" w:rsidP="00143A54">
      <w:pPr>
        <w:numPr>
          <w:ilvl w:val="0"/>
          <w:numId w:val="20"/>
        </w:numPr>
        <w:tabs>
          <w:tab w:val="left" w:pos="720"/>
          <w:tab w:val="left" w:pos="209"/>
        </w:tabs>
        <w:spacing w:before="100"/>
        <w:ind w:left="209" w:hanging="180"/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t xml:space="preserve">Утврди, уз стручну помоћ, профитабилност производа/услуге </w:t>
      </w:r>
    </w:p>
    <w:p w:rsidR="00143A54" w:rsidRPr="00C96481" w:rsidRDefault="00143A54" w:rsidP="00143A54">
      <w:pPr>
        <w:numPr>
          <w:ilvl w:val="0"/>
          <w:numId w:val="20"/>
        </w:numPr>
        <w:tabs>
          <w:tab w:val="left" w:pos="720"/>
          <w:tab w:val="left" w:pos="209"/>
        </w:tabs>
        <w:spacing w:before="100"/>
        <w:ind w:left="209" w:hanging="180"/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t xml:space="preserve">Наведе и објасни важност планирања и одабира људских ресурса за потребе организације </w:t>
      </w:r>
    </w:p>
    <w:p w:rsidR="00143A54" w:rsidRPr="00C96481" w:rsidRDefault="00143A54" w:rsidP="00143A54">
      <w:pPr>
        <w:numPr>
          <w:ilvl w:val="0"/>
          <w:numId w:val="20"/>
        </w:numPr>
        <w:tabs>
          <w:tab w:val="left" w:pos="720"/>
          <w:tab w:val="left" w:pos="209"/>
        </w:tabs>
        <w:spacing w:before="100"/>
        <w:ind w:left="209" w:hanging="180"/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t xml:space="preserve">Објасни зависност ефикасности тимског рада од ефикасности сваког појединца у тиму </w:t>
      </w:r>
    </w:p>
    <w:p w:rsidR="00143A54" w:rsidRPr="00C96481" w:rsidRDefault="00143A54" w:rsidP="00143A54">
      <w:pPr>
        <w:numPr>
          <w:ilvl w:val="0"/>
          <w:numId w:val="20"/>
        </w:numPr>
        <w:tabs>
          <w:tab w:val="left" w:pos="720"/>
          <w:tab w:val="left" w:pos="209"/>
        </w:tabs>
        <w:spacing w:before="100"/>
        <w:ind w:left="209" w:hanging="180"/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t xml:space="preserve">Објасни везу између награђивања и радног учинка запослених </w:t>
      </w:r>
    </w:p>
    <w:p w:rsidR="00143A54" w:rsidRPr="00C96481" w:rsidRDefault="00143A54" w:rsidP="00143A54">
      <w:pPr>
        <w:numPr>
          <w:ilvl w:val="0"/>
          <w:numId w:val="20"/>
        </w:numPr>
        <w:tabs>
          <w:tab w:val="left" w:pos="720"/>
          <w:tab w:val="left" w:pos="209"/>
        </w:tabs>
        <w:spacing w:before="100"/>
        <w:ind w:left="209" w:hanging="180"/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t xml:space="preserve">Наведе и објасни потребу доживотног учења и различитим начинима личног усавршавања – формалним и неформалним </w:t>
      </w:r>
    </w:p>
    <w:p w:rsidR="00143A54" w:rsidRPr="00C96481" w:rsidRDefault="00143A54" w:rsidP="00143A54">
      <w:pPr>
        <w:numPr>
          <w:ilvl w:val="0"/>
          <w:numId w:val="20"/>
        </w:numPr>
        <w:tabs>
          <w:tab w:val="left" w:pos="720"/>
          <w:tab w:val="left" w:pos="209"/>
        </w:tabs>
        <w:spacing w:before="100"/>
        <w:ind w:left="209" w:hanging="180"/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t>Дефинише везу између економских параметара пословања и очувања природних ресурса</w:t>
      </w:r>
    </w:p>
    <w:p w:rsidR="00143A54" w:rsidRPr="00C96481" w:rsidRDefault="00143A54" w:rsidP="00143A54">
      <w:pPr>
        <w:numPr>
          <w:ilvl w:val="0"/>
          <w:numId w:val="21"/>
        </w:numPr>
        <w:ind w:left="720" w:hanging="360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C96481">
        <w:rPr>
          <w:rFonts w:ascii="Times New Roman" w:eastAsia="Times New Roman" w:hAnsi="Times New Roman" w:cs="Times New Roman"/>
          <w:b/>
          <w:u w:val="single"/>
        </w:rPr>
        <w:t>Ученички пројекат</w:t>
      </w:r>
    </w:p>
    <w:p w:rsidR="00143A54" w:rsidRPr="00C96481" w:rsidRDefault="00143A54" w:rsidP="00143A54">
      <w:pPr>
        <w:numPr>
          <w:ilvl w:val="0"/>
          <w:numId w:val="21"/>
        </w:numPr>
        <w:tabs>
          <w:tab w:val="left" w:pos="720"/>
          <w:tab w:val="left" w:pos="389"/>
        </w:tabs>
        <w:spacing w:before="100"/>
        <w:ind w:left="389" w:hanging="270"/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t xml:space="preserve">Направи уз стручну помоћ поједине сегменте пословног плана за специфичну стручну област </w:t>
      </w:r>
    </w:p>
    <w:p w:rsidR="00143A54" w:rsidRPr="00C96481" w:rsidRDefault="00143A54" w:rsidP="00143A54">
      <w:pPr>
        <w:numPr>
          <w:ilvl w:val="0"/>
          <w:numId w:val="21"/>
        </w:numPr>
        <w:tabs>
          <w:tab w:val="left" w:pos="720"/>
          <w:tab w:val="left" w:pos="389"/>
        </w:tabs>
        <w:spacing w:before="100"/>
        <w:ind w:left="389" w:hanging="270"/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t>Примени стечене вештине и знања у оквиру тима, на презентацији пословног плана</w:t>
      </w:r>
    </w:p>
    <w:p w:rsidR="00D52D3C" w:rsidRPr="00C96481" w:rsidRDefault="00D52D3C" w:rsidP="00143A54">
      <w:pPr>
        <w:ind w:left="720"/>
        <w:jc w:val="both"/>
        <w:rPr>
          <w:rFonts w:ascii="Times New Roman" w:eastAsia="Times New Roman" w:hAnsi="Times New Roman" w:cs="Times New Roman"/>
          <w:b/>
        </w:rPr>
      </w:pPr>
    </w:p>
    <w:p w:rsidR="00143A54" w:rsidRPr="00C96481" w:rsidRDefault="00143A54" w:rsidP="00143A54">
      <w:pPr>
        <w:ind w:left="720"/>
        <w:jc w:val="both"/>
        <w:rPr>
          <w:rFonts w:ascii="Times New Roman" w:eastAsia="Times New Roman" w:hAnsi="Times New Roman" w:cs="Times New Roman"/>
          <w:b/>
        </w:rPr>
      </w:pPr>
      <w:r w:rsidRPr="00C96481">
        <w:rPr>
          <w:rFonts w:ascii="Times New Roman" w:eastAsia="Times New Roman" w:hAnsi="Times New Roman" w:cs="Times New Roman"/>
          <w:b/>
        </w:rPr>
        <w:t>Врло добар (4) добија ученик који је у стању да:</w:t>
      </w:r>
    </w:p>
    <w:p w:rsidR="00143A54" w:rsidRPr="00C96481" w:rsidRDefault="00143A54" w:rsidP="00143A54">
      <w:pPr>
        <w:numPr>
          <w:ilvl w:val="0"/>
          <w:numId w:val="22"/>
        </w:numPr>
        <w:ind w:left="1440" w:hanging="360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C96481">
        <w:rPr>
          <w:rFonts w:ascii="Times New Roman" w:eastAsia="Times New Roman" w:hAnsi="Times New Roman" w:cs="Times New Roman"/>
          <w:b/>
          <w:u w:val="single"/>
        </w:rPr>
        <w:t>Основни појмови о предузетништву</w:t>
      </w:r>
    </w:p>
    <w:p w:rsidR="00143A54" w:rsidRPr="00C96481" w:rsidRDefault="00143A54" w:rsidP="00143A54">
      <w:pPr>
        <w:numPr>
          <w:ilvl w:val="0"/>
          <w:numId w:val="22"/>
        </w:numPr>
        <w:tabs>
          <w:tab w:val="left" w:pos="720"/>
          <w:tab w:val="left" w:pos="299"/>
        </w:tabs>
        <w:spacing w:before="100"/>
        <w:ind w:left="299" w:hanging="299"/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lastRenderedPageBreak/>
        <w:t xml:space="preserve">Објасни значење предузетништва и да наведе адекватне примере из пословне праксе у Србији. </w:t>
      </w:r>
    </w:p>
    <w:p w:rsidR="00143A54" w:rsidRPr="00C96481" w:rsidRDefault="00143A54" w:rsidP="00143A54">
      <w:pPr>
        <w:numPr>
          <w:ilvl w:val="0"/>
          <w:numId w:val="22"/>
        </w:numPr>
        <w:tabs>
          <w:tab w:val="left" w:pos="720"/>
          <w:tab w:val="left" w:pos="299"/>
        </w:tabs>
        <w:spacing w:before="100"/>
        <w:ind w:left="299" w:hanging="299"/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t xml:space="preserve">Одговори на питање шта све подразумева појам предузетника и да наведе његове карактеристике  </w:t>
      </w:r>
    </w:p>
    <w:p w:rsidR="00143A54" w:rsidRPr="00C96481" w:rsidRDefault="00143A54" w:rsidP="00143A54">
      <w:pPr>
        <w:numPr>
          <w:ilvl w:val="0"/>
          <w:numId w:val="22"/>
        </w:numPr>
        <w:tabs>
          <w:tab w:val="left" w:pos="720"/>
          <w:tab w:val="left" w:pos="299"/>
        </w:tabs>
        <w:spacing w:before="100"/>
        <w:ind w:left="299" w:hanging="299"/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t xml:space="preserve">Објасни значај мотивационих фактора у предузетништву. </w:t>
      </w:r>
    </w:p>
    <w:p w:rsidR="00143A54" w:rsidRPr="00C96481" w:rsidRDefault="00143A54" w:rsidP="00143A54">
      <w:pPr>
        <w:numPr>
          <w:ilvl w:val="0"/>
          <w:numId w:val="22"/>
        </w:numPr>
        <w:tabs>
          <w:tab w:val="left" w:pos="720"/>
          <w:tab w:val="left" w:pos="299"/>
        </w:tabs>
        <w:spacing w:before="100"/>
        <w:ind w:left="299" w:hanging="299"/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t>Наведе основна правила пословне комуникације</w:t>
      </w:r>
    </w:p>
    <w:p w:rsidR="00143A54" w:rsidRPr="00C96481" w:rsidRDefault="00143A54" w:rsidP="00143A54">
      <w:pPr>
        <w:numPr>
          <w:ilvl w:val="0"/>
          <w:numId w:val="22"/>
        </w:numPr>
        <w:ind w:left="1440" w:hanging="360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C96481">
        <w:rPr>
          <w:rFonts w:ascii="Times New Roman" w:eastAsia="Times New Roman" w:hAnsi="Times New Roman" w:cs="Times New Roman"/>
          <w:b/>
          <w:u w:val="single"/>
        </w:rPr>
        <w:t>Пословни план предузетништва</w:t>
      </w:r>
    </w:p>
    <w:p w:rsidR="00143A54" w:rsidRPr="00C96481" w:rsidRDefault="00143A54" w:rsidP="00143A54">
      <w:pPr>
        <w:numPr>
          <w:ilvl w:val="0"/>
          <w:numId w:val="22"/>
        </w:numPr>
        <w:tabs>
          <w:tab w:val="left" w:pos="720"/>
          <w:tab w:val="left" w:pos="209"/>
        </w:tabs>
        <w:spacing w:before="100"/>
        <w:ind w:left="209" w:hanging="180"/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t xml:space="preserve">Разјасни садржај и значај пословног плана </w:t>
      </w:r>
    </w:p>
    <w:p w:rsidR="00143A54" w:rsidRPr="00C96481" w:rsidRDefault="00143A54" w:rsidP="00143A54">
      <w:pPr>
        <w:numPr>
          <w:ilvl w:val="0"/>
          <w:numId w:val="22"/>
        </w:numPr>
        <w:tabs>
          <w:tab w:val="left" w:pos="720"/>
          <w:tab w:val="left" w:pos="209"/>
        </w:tabs>
        <w:spacing w:before="100"/>
        <w:ind w:left="209" w:hanging="180"/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t xml:space="preserve">Препознаје различите начине започињања посла </w:t>
      </w:r>
    </w:p>
    <w:p w:rsidR="00143A54" w:rsidRPr="00C96481" w:rsidRDefault="00143A54" w:rsidP="00143A54">
      <w:pPr>
        <w:numPr>
          <w:ilvl w:val="0"/>
          <w:numId w:val="22"/>
        </w:numPr>
        <w:tabs>
          <w:tab w:val="left" w:pos="720"/>
          <w:tab w:val="left" w:pos="209"/>
        </w:tabs>
        <w:spacing w:before="100"/>
        <w:ind w:left="209" w:hanging="180"/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t xml:space="preserve">Именује и опише важне факторе пословног окружења </w:t>
      </w:r>
    </w:p>
    <w:p w:rsidR="00143A54" w:rsidRPr="00C96481" w:rsidRDefault="00143A54" w:rsidP="00143A54">
      <w:pPr>
        <w:numPr>
          <w:ilvl w:val="0"/>
          <w:numId w:val="22"/>
        </w:numPr>
        <w:tabs>
          <w:tab w:val="left" w:pos="720"/>
          <w:tab w:val="left" w:pos="209"/>
        </w:tabs>
        <w:spacing w:before="100"/>
        <w:ind w:left="209" w:hanging="180"/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t>Утврди процену величине тржишта</w:t>
      </w:r>
    </w:p>
    <w:p w:rsidR="00143A54" w:rsidRPr="00C96481" w:rsidRDefault="00143A54" w:rsidP="00143A54">
      <w:pPr>
        <w:numPr>
          <w:ilvl w:val="0"/>
          <w:numId w:val="22"/>
        </w:numPr>
        <w:ind w:left="1440" w:hanging="360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C96481">
        <w:rPr>
          <w:rFonts w:ascii="Times New Roman" w:eastAsia="Times New Roman" w:hAnsi="Times New Roman" w:cs="Times New Roman"/>
          <w:b/>
          <w:u w:val="single"/>
        </w:rPr>
        <w:t>Економија пословања</w:t>
      </w:r>
    </w:p>
    <w:p w:rsidR="00143A54" w:rsidRPr="00C96481" w:rsidRDefault="00143A54" w:rsidP="00143A54">
      <w:pPr>
        <w:numPr>
          <w:ilvl w:val="0"/>
          <w:numId w:val="22"/>
        </w:numPr>
        <w:tabs>
          <w:tab w:val="left" w:pos="720"/>
          <w:tab w:val="left" w:pos="209"/>
        </w:tabs>
        <w:spacing w:before="100"/>
        <w:ind w:left="209" w:hanging="209"/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t xml:space="preserve">Објасни основне економске категорије предузећа </w:t>
      </w:r>
    </w:p>
    <w:p w:rsidR="00143A54" w:rsidRPr="00C96481" w:rsidRDefault="00143A54" w:rsidP="00143A54">
      <w:pPr>
        <w:numPr>
          <w:ilvl w:val="0"/>
          <w:numId w:val="22"/>
        </w:numPr>
        <w:tabs>
          <w:tab w:val="left" w:pos="720"/>
          <w:tab w:val="left" w:pos="209"/>
        </w:tabs>
        <w:spacing w:before="100"/>
        <w:ind w:left="209" w:hanging="209"/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t xml:space="preserve">Објасни основне и законске форме организовања предузећа </w:t>
      </w:r>
    </w:p>
    <w:p w:rsidR="00143A54" w:rsidRPr="00C96481" w:rsidRDefault="00143A54" w:rsidP="00143A54">
      <w:pPr>
        <w:numPr>
          <w:ilvl w:val="0"/>
          <w:numId w:val="22"/>
        </w:numPr>
        <w:tabs>
          <w:tab w:val="left" w:pos="720"/>
          <w:tab w:val="left" w:pos="209"/>
        </w:tabs>
        <w:spacing w:before="100"/>
        <w:ind w:left="209" w:hanging="209"/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t>Наведе структуру трошкова предузећа</w:t>
      </w:r>
    </w:p>
    <w:p w:rsidR="00143A54" w:rsidRPr="00C96481" w:rsidRDefault="00143A54" w:rsidP="00143A54">
      <w:pPr>
        <w:numPr>
          <w:ilvl w:val="0"/>
          <w:numId w:val="22"/>
        </w:numPr>
        <w:tabs>
          <w:tab w:val="left" w:pos="720"/>
          <w:tab w:val="left" w:pos="209"/>
        </w:tabs>
        <w:spacing w:before="100"/>
        <w:ind w:left="209" w:hanging="209"/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t xml:space="preserve">Спроведе регистрацију радње </w:t>
      </w:r>
    </w:p>
    <w:p w:rsidR="00143A54" w:rsidRPr="00C96481" w:rsidRDefault="00143A54" w:rsidP="00143A54">
      <w:pPr>
        <w:numPr>
          <w:ilvl w:val="0"/>
          <w:numId w:val="22"/>
        </w:numPr>
        <w:tabs>
          <w:tab w:val="left" w:pos="720"/>
          <w:tab w:val="left" w:pos="209"/>
        </w:tabs>
        <w:spacing w:before="100"/>
        <w:ind w:left="209" w:hanging="209"/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t>Користи самостално пословну документацију</w:t>
      </w:r>
    </w:p>
    <w:p w:rsidR="00143A54" w:rsidRPr="00C96481" w:rsidRDefault="00143A54" w:rsidP="00143A54">
      <w:pPr>
        <w:numPr>
          <w:ilvl w:val="0"/>
          <w:numId w:val="22"/>
        </w:numPr>
        <w:ind w:left="1440" w:hanging="360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C96481">
        <w:rPr>
          <w:rFonts w:ascii="Times New Roman" w:eastAsia="Times New Roman" w:hAnsi="Times New Roman" w:cs="Times New Roman"/>
          <w:b/>
          <w:u w:val="single"/>
        </w:rPr>
        <w:t>Управљање и организација предузетништва</w:t>
      </w:r>
    </w:p>
    <w:p w:rsidR="00143A54" w:rsidRPr="00C96481" w:rsidRDefault="00143A54" w:rsidP="00143A54">
      <w:pPr>
        <w:numPr>
          <w:ilvl w:val="0"/>
          <w:numId w:val="22"/>
        </w:numPr>
        <w:tabs>
          <w:tab w:val="left" w:pos="720"/>
          <w:tab w:val="left" w:pos="209"/>
        </w:tabs>
        <w:spacing w:before="100"/>
        <w:ind w:left="209" w:hanging="180"/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t xml:space="preserve">Објасни суштину основних менаџмент функција </w:t>
      </w:r>
    </w:p>
    <w:p w:rsidR="00143A54" w:rsidRPr="00C96481" w:rsidRDefault="00143A54" w:rsidP="00143A54">
      <w:pPr>
        <w:numPr>
          <w:ilvl w:val="0"/>
          <w:numId w:val="22"/>
        </w:numPr>
        <w:tabs>
          <w:tab w:val="left" w:pos="720"/>
          <w:tab w:val="left" w:pos="209"/>
        </w:tabs>
        <w:spacing w:before="100"/>
        <w:ind w:left="209" w:hanging="180"/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t xml:space="preserve">Демонстрира практично одређене менаџмент вештине </w:t>
      </w:r>
    </w:p>
    <w:p w:rsidR="00143A54" w:rsidRPr="00C96481" w:rsidRDefault="00143A54" w:rsidP="00143A54">
      <w:pPr>
        <w:numPr>
          <w:ilvl w:val="0"/>
          <w:numId w:val="22"/>
        </w:numPr>
        <w:tabs>
          <w:tab w:val="left" w:pos="720"/>
          <w:tab w:val="left" w:pos="209"/>
        </w:tabs>
        <w:spacing w:before="100"/>
        <w:ind w:left="209" w:hanging="180"/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t xml:space="preserve">Објасни појам контроле и стандарда квалитета </w:t>
      </w:r>
    </w:p>
    <w:p w:rsidR="00143A54" w:rsidRPr="00C96481" w:rsidRDefault="00143A54" w:rsidP="00143A54">
      <w:pPr>
        <w:numPr>
          <w:ilvl w:val="0"/>
          <w:numId w:val="22"/>
        </w:numPr>
        <w:tabs>
          <w:tab w:val="left" w:pos="720"/>
          <w:tab w:val="left" w:pos="209"/>
        </w:tabs>
        <w:spacing w:before="100"/>
        <w:ind w:left="209" w:hanging="180"/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t xml:space="preserve">Утврди, уз стручну помоћ, профитабилност производа/услуге </w:t>
      </w:r>
    </w:p>
    <w:p w:rsidR="00143A54" w:rsidRPr="00C96481" w:rsidRDefault="00143A54" w:rsidP="00143A54">
      <w:pPr>
        <w:numPr>
          <w:ilvl w:val="0"/>
          <w:numId w:val="22"/>
        </w:numPr>
        <w:tabs>
          <w:tab w:val="left" w:pos="720"/>
          <w:tab w:val="left" w:pos="209"/>
        </w:tabs>
        <w:spacing w:before="100"/>
        <w:ind w:left="209" w:hanging="180"/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t xml:space="preserve">Наведе и објасни важност планирања и одабира људских ресурса за потребе организације </w:t>
      </w:r>
    </w:p>
    <w:p w:rsidR="00143A54" w:rsidRPr="00C96481" w:rsidRDefault="00143A54" w:rsidP="00143A54">
      <w:pPr>
        <w:numPr>
          <w:ilvl w:val="0"/>
          <w:numId w:val="22"/>
        </w:numPr>
        <w:tabs>
          <w:tab w:val="left" w:pos="720"/>
          <w:tab w:val="left" w:pos="209"/>
        </w:tabs>
        <w:spacing w:before="100"/>
        <w:ind w:left="209" w:hanging="180"/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t xml:space="preserve">Објасни зависност ефикасности тимског рада од ефикасности сваког појединца у тиму </w:t>
      </w:r>
    </w:p>
    <w:p w:rsidR="00143A54" w:rsidRPr="00C96481" w:rsidRDefault="00143A54" w:rsidP="00143A54">
      <w:pPr>
        <w:numPr>
          <w:ilvl w:val="0"/>
          <w:numId w:val="22"/>
        </w:numPr>
        <w:tabs>
          <w:tab w:val="left" w:pos="720"/>
          <w:tab w:val="left" w:pos="209"/>
        </w:tabs>
        <w:spacing w:before="100"/>
        <w:ind w:left="209" w:hanging="180"/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t xml:space="preserve">Објасни везу између награђивања и радног учинка запослених </w:t>
      </w:r>
    </w:p>
    <w:p w:rsidR="00143A54" w:rsidRPr="00C96481" w:rsidRDefault="00143A54" w:rsidP="00143A54">
      <w:pPr>
        <w:numPr>
          <w:ilvl w:val="0"/>
          <w:numId w:val="22"/>
        </w:numPr>
        <w:tabs>
          <w:tab w:val="left" w:pos="720"/>
          <w:tab w:val="left" w:pos="209"/>
        </w:tabs>
        <w:spacing w:before="100"/>
        <w:ind w:left="209" w:hanging="180"/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t xml:space="preserve">Наведе и објасни потребу доживотног учења и различитим начинима личног усавршавања – формалним и неформалним </w:t>
      </w:r>
    </w:p>
    <w:p w:rsidR="00143A54" w:rsidRPr="00C96481" w:rsidRDefault="00143A54" w:rsidP="00143A54">
      <w:pPr>
        <w:numPr>
          <w:ilvl w:val="0"/>
          <w:numId w:val="22"/>
        </w:numPr>
        <w:tabs>
          <w:tab w:val="left" w:pos="720"/>
          <w:tab w:val="left" w:pos="209"/>
        </w:tabs>
        <w:spacing w:before="100"/>
        <w:ind w:left="209" w:hanging="180"/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t>Дефинише везу између економских параметара пословања и очувања природних ресурса</w:t>
      </w:r>
    </w:p>
    <w:p w:rsidR="00143A54" w:rsidRPr="00C96481" w:rsidRDefault="00143A54" w:rsidP="00143A54">
      <w:pPr>
        <w:numPr>
          <w:ilvl w:val="0"/>
          <w:numId w:val="22"/>
        </w:numPr>
        <w:ind w:left="1440" w:hanging="360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C96481">
        <w:rPr>
          <w:rFonts w:ascii="Times New Roman" w:eastAsia="Times New Roman" w:hAnsi="Times New Roman" w:cs="Times New Roman"/>
          <w:b/>
          <w:u w:val="single"/>
        </w:rPr>
        <w:t>Ученички пројекат</w:t>
      </w:r>
    </w:p>
    <w:p w:rsidR="00143A54" w:rsidRPr="00C96481" w:rsidRDefault="00143A54" w:rsidP="00143A54">
      <w:pPr>
        <w:numPr>
          <w:ilvl w:val="0"/>
          <w:numId w:val="22"/>
        </w:numPr>
        <w:tabs>
          <w:tab w:val="left" w:pos="720"/>
          <w:tab w:val="left" w:pos="389"/>
        </w:tabs>
        <w:spacing w:before="100"/>
        <w:ind w:left="389" w:hanging="270"/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t xml:space="preserve">Направи уз стручну помоћ поједине сегменте пословног плана за специфичну стручну област </w:t>
      </w:r>
    </w:p>
    <w:p w:rsidR="00143A54" w:rsidRPr="00C96481" w:rsidRDefault="00143A54" w:rsidP="00143A54">
      <w:pPr>
        <w:numPr>
          <w:ilvl w:val="0"/>
          <w:numId w:val="22"/>
        </w:numPr>
        <w:tabs>
          <w:tab w:val="left" w:pos="720"/>
          <w:tab w:val="left" w:pos="389"/>
        </w:tabs>
        <w:spacing w:before="100"/>
        <w:ind w:left="389" w:hanging="270"/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t>Примени стечене вештине и знања у оквиру тима, на презентацији пословног плана</w:t>
      </w:r>
    </w:p>
    <w:p w:rsidR="00143A54" w:rsidRPr="00C96481" w:rsidRDefault="00143A54" w:rsidP="00143A54">
      <w:pPr>
        <w:spacing w:before="100"/>
        <w:ind w:left="389"/>
        <w:jc w:val="both"/>
        <w:rPr>
          <w:rFonts w:ascii="Times New Roman" w:eastAsia="Times New Roman" w:hAnsi="Times New Roman" w:cs="Times New Roman"/>
        </w:rPr>
      </w:pPr>
    </w:p>
    <w:p w:rsidR="00143A54" w:rsidRPr="00C96481" w:rsidRDefault="00143A54" w:rsidP="00143A54">
      <w:pPr>
        <w:jc w:val="both"/>
        <w:rPr>
          <w:rFonts w:ascii="Times New Roman" w:eastAsia="Times New Roman" w:hAnsi="Times New Roman" w:cs="Times New Roman"/>
          <w:b/>
        </w:rPr>
      </w:pPr>
      <w:r w:rsidRPr="00C96481">
        <w:rPr>
          <w:rFonts w:ascii="Times New Roman" w:eastAsia="Times New Roman" w:hAnsi="Times New Roman" w:cs="Times New Roman"/>
          <w:b/>
        </w:rPr>
        <w:t>Добар (3) добија ученик који је у стању да:</w:t>
      </w:r>
    </w:p>
    <w:p w:rsidR="00143A54" w:rsidRPr="00C96481" w:rsidRDefault="00143A54" w:rsidP="00143A54">
      <w:pPr>
        <w:numPr>
          <w:ilvl w:val="0"/>
          <w:numId w:val="23"/>
        </w:numPr>
        <w:ind w:left="1440" w:hanging="360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C96481">
        <w:rPr>
          <w:rFonts w:ascii="Times New Roman" w:eastAsia="Times New Roman" w:hAnsi="Times New Roman" w:cs="Times New Roman"/>
          <w:b/>
          <w:u w:val="single"/>
        </w:rPr>
        <w:t>Основни појмови о предузетништву</w:t>
      </w:r>
    </w:p>
    <w:p w:rsidR="00143A54" w:rsidRPr="00C96481" w:rsidRDefault="00143A54" w:rsidP="00143A54">
      <w:pPr>
        <w:numPr>
          <w:ilvl w:val="0"/>
          <w:numId w:val="23"/>
        </w:numPr>
        <w:tabs>
          <w:tab w:val="left" w:pos="720"/>
          <w:tab w:val="left" w:pos="299"/>
        </w:tabs>
        <w:spacing w:before="100"/>
        <w:ind w:left="299" w:hanging="299"/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t xml:space="preserve">Објасни значење предузетништва и да наведе адекватне примере из пословне праксе у Србији. </w:t>
      </w:r>
    </w:p>
    <w:p w:rsidR="00143A54" w:rsidRPr="00C96481" w:rsidRDefault="00143A54" w:rsidP="00143A54">
      <w:pPr>
        <w:numPr>
          <w:ilvl w:val="0"/>
          <w:numId w:val="23"/>
        </w:numPr>
        <w:tabs>
          <w:tab w:val="left" w:pos="720"/>
          <w:tab w:val="left" w:pos="299"/>
        </w:tabs>
        <w:spacing w:before="100"/>
        <w:ind w:left="299" w:hanging="299"/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t xml:space="preserve">Одговори на питање шта све подразумева појам предузетника и да наведе његове карактеристике </w:t>
      </w:r>
    </w:p>
    <w:p w:rsidR="00143A54" w:rsidRPr="00C96481" w:rsidRDefault="00143A54" w:rsidP="00143A54">
      <w:pPr>
        <w:numPr>
          <w:ilvl w:val="0"/>
          <w:numId w:val="23"/>
        </w:numPr>
        <w:tabs>
          <w:tab w:val="left" w:pos="720"/>
          <w:tab w:val="left" w:pos="299"/>
        </w:tabs>
        <w:spacing w:before="100"/>
        <w:ind w:left="299" w:hanging="299"/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t xml:space="preserve">Објасни значај мотивационих фактора у предузетништву. </w:t>
      </w:r>
    </w:p>
    <w:p w:rsidR="00143A54" w:rsidRPr="00C96481" w:rsidRDefault="00143A54" w:rsidP="00143A54">
      <w:pPr>
        <w:numPr>
          <w:ilvl w:val="0"/>
          <w:numId w:val="23"/>
        </w:numPr>
        <w:ind w:left="1440" w:hanging="360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C96481">
        <w:rPr>
          <w:rFonts w:ascii="Times New Roman" w:eastAsia="Times New Roman" w:hAnsi="Times New Roman" w:cs="Times New Roman"/>
          <w:b/>
          <w:u w:val="single"/>
        </w:rPr>
        <w:t>Пословни план предузетништва</w:t>
      </w:r>
    </w:p>
    <w:p w:rsidR="00143A54" w:rsidRPr="00C96481" w:rsidRDefault="00143A54" w:rsidP="00143A54">
      <w:pPr>
        <w:numPr>
          <w:ilvl w:val="0"/>
          <w:numId w:val="23"/>
        </w:numPr>
        <w:tabs>
          <w:tab w:val="left" w:pos="720"/>
          <w:tab w:val="left" w:pos="209"/>
        </w:tabs>
        <w:spacing w:before="100"/>
        <w:ind w:left="209" w:hanging="180"/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t xml:space="preserve">Разјасни садржај и значај пословног плана </w:t>
      </w:r>
    </w:p>
    <w:p w:rsidR="00143A54" w:rsidRPr="00C96481" w:rsidRDefault="00143A54" w:rsidP="00143A54">
      <w:pPr>
        <w:numPr>
          <w:ilvl w:val="0"/>
          <w:numId w:val="23"/>
        </w:numPr>
        <w:tabs>
          <w:tab w:val="left" w:pos="720"/>
          <w:tab w:val="left" w:pos="209"/>
        </w:tabs>
        <w:spacing w:before="100"/>
        <w:ind w:left="209" w:hanging="180"/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t xml:space="preserve">Препознаје различите начине започињања посла </w:t>
      </w:r>
    </w:p>
    <w:p w:rsidR="00143A54" w:rsidRPr="00C96481" w:rsidRDefault="00143A54" w:rsidP="00143A54">
      <w:pPr>
        <w:numPr>
          <w:ilvl w:val="0"/>
          <w:numId w:val="23"/>
        </w:numPr>
        <w:tabs>
          <w:tab w:val="left" w:pos="720"/>
          <w:tab w:val="left" w:pos="209"/>
        </w:tabs>
        <w:spacing w:before="100"/>
        <w:ind w:left="209" w:hanging="180"/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t xml:space="preserve">Именује и опише важне факторе пословног окружења </w:t>
      </w:r>
    </w:p>
    <w:p w:rsidR="00143A54" w:rsidRPr="00C96481" w:rsidRDefault="00143A54" w:rsidP="00143A54">
      <w:pPr>
        <w:numPr>
          <w:ilvl w:val="0"/>
          <w:numId w:val="23"/>
        </w:numPr>
        <w:tabs>
          <w:tab w:val="left" w:pos="720"/>
          <w:tab w:val="left" w:pos="209"/>
        </w:tabs>
        <w:spacing w:before="100"/>
        <w:ind w:left="209" w:hanging="180"/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lastRenderedPageBreak/>
        <w:t>Утврди процену величине тржишта</w:t>
      </w:r>
    </w:p>
    <w:p w:rsidR="00143A54" w:rsidRPr="00C96481" w:rsidRDefault="00143A54" w:rsidP="00143A54">
      <w:pPr>
        <w:numPr>
          <w:ilvl w:val="0"/>
          <w:numId w:val="23"/>
        </w:numPr>
        <w:ind w:left="1440" w:hanging="360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C96481">
        <w:rPr>
          <w:rFonts w:ascii="Times New Roman" w:eastAsia="Times New Roman" w:hAnsi="Times New Roman" w:cs="Times New Roman"/>
          <w:b/>
          <w:u w:val="single"/>
        </w:rPr>
        <w:t>Економија пословања</w:t>
      </w:r>
    </w:p>
    <w:p w:rsidR="00143A54" w:rsidRPr="00C96481" w:rsidRDefault="00143A54" w:rsidP="00143A54">
      <w:pPr>
        <w:numPr>
          <w:ilvl w:val="0"/>
          <w:numId w:val="23"/>
        </w:numPr>
        <w:tabs>
          <w:tab w:val="left" w:pos="720"/>
          <w:tab w:val="left" w:pos="209"/>
        </w:tabs>
        <w:spacing w:before="100"/>
        <w:ind w:left="209" w:hanging="209"/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t xml:space="preserve">Објасни основне економске категорије предузећа </w:t>
      </w:r>
    </w:p>
    <w:p w:rsidR="00143A54" w:rsidRPr="00C96481" w:rsidRDefault="00143A54" w:rsidP="00143A54">
      <w:pPr>
        <w:numPr>
          <w:ilvl w:val="0"/>
          <w:numId w:val="23"/>
        </w:numPr>
        <w:tabs>
          <w:tab w:val="left" w:pos="720"/>
          <w:tab w:val="left" w:pos="209"/>
        </w:tabs>
        <w:spacing w:before="100"/>
        <w:ind w:left="209" w:hanging="209"/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t>Наведе структуру трошкова предузећа</w:t>
      </w:r>
    </w:p>
    <w:p w:rsidR="00143A54" w:rsidRPr="00C96481" w:rsidRDefault="00143A54" w:rsidP="00143A54">
      <w:pPr>
        <w:numPr>
          <w:ilvl w:val="0"/>
          <w:numId w:val="23"/>
        </w:numPr>
        <w:tabs>
          <w:tab w:val="left" w:pos="720"/>
          <w:tab w:val="left" w:pos="209"/>
        </w:tabs>
        <w:spacing w:before="100"/>
        <w:ind w:left="209" w:hanging="209"/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t xml:space="preserve">Спроведе регистрацију радње </w:t>
      </w:r>
    </w:p>
    <w:p w:rsidR="00143A54" w:rsidRPr="00C96481" w:rsidRDefault="00143A54" w:rsidP="00143A54">
      <w:pPr>
        <w:numPr>
          <w:ilvl w:val="0"/>
          <w:numId w:val="23"/>
        </w:numPr>
        <w:tabs>
          <w:tab w:val="left" w:pos="720"/>
          <w:tab w:val="left" w:pos="209"/>
        </w:tabs>
        <w:spacing w:before="100"/>
        <w:ind w:left="209" w:hanging="209"/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t>Користи самостално пословну документацију</w:t>
      </w:r>
    </w:p>
    <w:p w:rsidR="00143A54" w:rsidRPr="00C96481" w:rsidRDefault="00143A54" w:rsidP="00143A54">
      <w:pPr>
        <w:numPr>
          <w:ilvl w:val="0"/>
          <w:numId w:val="23"/>
        </w:numPr>
        <w:ind w:left="1440" w:hanging="360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C96481">
        <w:rPr>
          <w:rFonts w:ascii="Times New Roman" w:eastAsia="Times New Roman" w:hAnsi="Times New Roman" w:cs="Times New Roman"/>
          <w:b/>
          <w:u w:val="single"/>
        </w:rPr>
        <w:t>Управљање и организација предузетништва</w:t>
      </w:r>
    </w:p>
    <w:p w:rsidR="00143A54" w:rsidRPr="00C96481" w:rsidRDefault="00143A54" w:rsidP="00143A54">
      <w:pPr>
        <w:numPr>
          <w:ilvl w:val="0"/>
          <w:numId w:val="23"/>
        </w:numPr>
        <w:tabs>
          <w:tab w:val="left" w:pos="720"/>
          <w:tab w:val="left" w:pos="209"/>
        </w:tabs>
        <w:spacing w:before="100"/>
        <w:ind w:left="209" w:hanging="180"/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t xml:space="preserve">Објасни суштину основних менаџмент функција </w:t>
      </w:r>
    </w:p>
    <w:p w:rsidR="00143A54" w:rsidRPr="00C96481" w:rsidRDefault="00143A54" w:rsidP="00143A54">
      <w:pPr>
        <w:numPr>
          <w:ilvl w:val="0"/>
          <w:numId w:val="23"/>
        </w:numPr>
        <w:tabs>
          <w:tab w:val="left" w:pos="720"/>
          <w:tab w:val="left" w:pos="209"/>
        </w:tabs>
        <w:spacing w:before="100"/>
        <w:ind w:left="209" w:hanging="180"/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t xml:space="preserve">Демонстрира практично одређене менаџмент вештине </w:t>
      </w:r>
    </w:p>
    <w:p w:rsidR="00143A54" w:rsidRPr="00C96481" w:rsidRDefault="00143A54" w:rsidP="00143A54">
      <w:pPr>
        <w:numPr>
          <w:ilvl w:val="0"/>
          <w:numId w:val="23"/>
        </w:numPr>
        <w:tabs>
          <w:tab w:val="left" w:pos="720"/>
          <w:tab w:val="left" w:pos="209"/>
        </w:tabs>
        <w:spacing w:before="100"/>
        <w:ind w:left="209" w:hanging="180"/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t xml:space="preserve">Објасни појам контроле и стандарда квалитета </w:t>
      </w:r>
    </w:p>
    <w:p w:rsidR="00143A54" w:rsidRPr="00C96481" w:rsidRDefault="00143A54" w:rsidP="00143A54">
      <w:pPr>
        <w:numPr>
          <w:ilvl w:val="0"/>
          <w:numId w:val="23"/>
        </w:numPr>
        <w:tabs>
          <w:tab w:val="left" w:pos="720"/>
          <w:tab w:val="left" w:pos="209"/>
        </w:tabs>
        <w:spacing w:before="100"/>
        <w:ind w:left="209" w:hanging="180"/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t xml:space="preserve">Утврди, уз стручну помоћ, профитабилност производа/услуге </w:t>
      </w:r>
    </w:p>
    <w:p w:rsidR="00143A54" w:rsidRPr="00C96481" w:rsidRDefault="00143A54" w:rsidP="00143A54">
      <w:pPr>
        <w:numPr>
          <w:ilvl w:val="0"/>
          <w:numId w:val="23"/>
        </w:numPr>
        <w:tabs>
          <w:tab w:val="left" w:pos="720"/>
          <w:tab w:val="left" w:pos="209"/>
        </w:tabs>
        <w:spacing w:before="100"/>
        <w:ind w:left="209" w:hanging="180"/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t xml:space="preserve">Наведе и објасни важност планирања и одабира људских ресурса за потребе организације </w:t>
      </w:r>
    </w:p>
    <w:p w:rsidR="00143A54" w:rsidRPr="00C96481" w:rsidRDefault="00143A54" w:rsidP="00143A54">
      <w:pPr>
        <w:numPr>
          <w:ilvl w:val="0"/>
          <w:numId w:val="23"/>
        </w:numPr>
        <w:tabs>
          <w:tab w:val="left" w:pos="720"/>
          <w:tab w:val="left" w:pos="209"/>
        </w:tabs>
        <w:spacing w:before="100"/>
        <w:ind w:left="209" w:hanging="180"/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t xml:space="preserve">Објасни зависност ефикасности тимског рада од ефикасности сваког појединца у тиму </w:t>
      </w:r>
    </w:p>
    <w:p w:rsidR="00143A54" w:rsidRPr="00C96481" w:rsidRDefault="00143A54" w:rsidP="00143A54">
      <w:pPr>
        <w:numPr>
          <w:ilvl w:val="0"/>
          <w:numId w:val="23"/>
        </w:numPr>
        <w:tabs>
          <w:tab w:val="left" w:pos="720"/>
          <w:tab w:val="left" w:pos="209"/>
        </w:tabs>
        <w:spacing w:before="100"/>
        <w:ind w:left="209" w:hanging="180"/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t xml:space="preserve">Објасни везу између награђивања и радног учинка запослених </w:t>
      </w:r>
    </w:p>
    <w:p w:rsidR="00143A54" w:rsidRPr="00C96481" w:rsidRDefault="00143A54" w:rsidP="00143A54">
      <w:pPr>
        <w:numPr>
          <w:ilvl w:val="0"/>
          <w:numId w:val="23"/>
        </w:numPr>
        <w:tabs>
          <w:tab w:val="left" w:pos="720"/>
          <w:tab w:val="left" w:pos="209"/>
        </w:tabs>
        <w:spacing w:before="100"/>
        <w:ind w:left="209" w:hanging="180"/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t xml:space="preserve">Наведе и објасни потребу доживотног учења и различитим начинима личног усавршавања – формалним и неформалним </w:t>
      </w:r>
    </w:p>
    <w:p w:rsidR="00143A54" w:rsidRPr="00C96481" w:rsidRDefault="00143A54" w:rsidP="00143A54">
      <w:pPr>
        <w:numPr>
          <w:ilvl w:val="0"/>
          <w:numId w:val="23"/>
        </w:numPr>
        <w:ind w:left="1440" w:hanging="360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C96481">
        <w:rPr>
          <w:rFonts w:ascii="Times New Roman" w:eastAsia="Times New Roman" w:hAnsi="Times New Roman" w:cs="Times New Roman"/>
          <w:b/>
          <w:u w:val="single"/>
        </w:rPr>
        <w:t>Ученички пројекат</w:t>
      </w:r>
    </w:p>
    <w:p w:rsidR="00143A54" w:rsidRPr="00C96481" w:rsidRDefault="00143A54" w:rsidP="00143A54">
      <w:pPr>
        <w:numPr>
          <w:ilvl w:val="0"/>
          <w:numId w:val="23"/>
        </w:numPr>
        <w:tabs>
          <w:tab w:val="left" w:pos="720"/>
          <w:tab w:val="left" w:pos="389"/>
        </w:tabs>
        <w:spacing w:before="100"/>
        <w:ind w:left="389" w:hanging="270"/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t xml:space="preserve">Направи уз стручну помоћ поједине сегменте пословног плана за специфичну стручну област </w:t>
      </w:r>
    </w:p>
    <w:p w:rsidR="00143A54" w:rsidRPr="00C96481" w:rsidRDefault="00143A54" w:rsidP="00143A54">
      <w:pPr>
        <w:numPr>
          <w:ilvl w:val="0"/>
          <w:numId w:val="23"/>
        </w:numPr>
        <w:tabs>
          <w:tab w:val="left" w:pos="720"/>
          <w:tab w:val="left" w:pos="389"/>
        </w:tabs>
        <w:spacing w:before="100"/>
        <w:ind w:left="389" w:hanging="270"/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t>Примени стечене вештине и знања у оквиру тима, на презентацији пословног плана</w:t>
      </w:r>
    </w:p>
    <w:p w:rsidR="00143A54" w:rsidRPr="00C96481" w:rsidRDefault="00143A54" w:rsidP="00143A54">
      <w:pPr>
        <w:jc w:val="both"/>
        <w:rPr>
          <w:rFonts w:ascii="Times New Roman" w:eastAsia="Times New Roman" w:hAnsi="Times New Roman" w:cs="Times New Roman"/>
          <w:b/>
        </w:rPr>
      </w:pPr>
    </w:p>
    <w:p w:rsidR="00143A54" w:rsidRPr="00C96481" w:rsidRDefault="00143A54" w:rsidP="00143A54">
      <w:pPr>
        <w:jc w:val="both"/>
        <w:rPr>
          <w:rFonts w:ascii="Times New Roman" w:eastAsia="Times New Roman" w:hAnsi="Times New Roman" w:cs="Times New Roman"/>
          <w:b/>
        </w:rPr>
      </w:pPr>
      <w:r w:rsidRPr="00C96481">
        <w:rPr>
          <w:rFonts w:ascii="Times New Roman" w:eastAsia="Times New Roman" w:hAnsi="Times New Roman" w:cs="Times New Roman"/>
          <w:b/>
        </w:rPr>
        <w:t>Довољан (2) добија ученик који је у стању да:</w:t>
      </w:r>
    </w:p>
    <w:p w:rsidR="00143A54" w:rsidRPr="00C96481" w:rsidRDefault="00143A54" w:rsidP="00143A54">
      <w:pPr>
        <w:numPr>
          <w:ilvl w:val="0"/>
          <w:numId w:val="24"/>
        </w:numPr>
        <w:ind w:left="1440" w:hanging="360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C96481">
        <w:rPr>
          <w:rFonts w:ascii="Times New Roman" w:eastAsia="Times New Roman" w:hAnsi="Times New Roman" w:cs="Times New Roman"/>
          <w:b/>
          <w:u w:val="single"/>
        </w:rPr>
        <w:t>Основни појмови о предузетништву</w:t>
      </w:r>
    </w:p>
    <w:p w:rsidR="00143A54" w:rsidRPr="00C96481" w:rsidRDefault="00143A54" w:rsidP="00143A54">
      <w:pPr>
        <w:numPr>
          <w:ilvl w:val="0"/>
          <w:numId w:val="24"/>
        </w:numPr>
        <w:tabs>
          <w:tab w:val="left" w:pos="720"/>
          <w:tab w:val="left" w:pos="299"/>
        </w:tabs>
        <w:spacing w:before="100"/>
        <w:ind w:left="299" w:hanging="299"/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t xml:space="preserve">Објасни значење предузетништва и да наведе адекватне примере из пословне праксе у Србији. </w:t>
      </w:r>
    </w:p>
    <w:p w:rsidR="00143A54" w:rsidRPr="00C96481" w:rsidRDefault="00143A54" w:rsidP="00143A54">
      <w:pPr>
        <w:numPr>
          <w:ilvl w:val="0"/>
          <w:numId w:val="24"/>
        </w:numPr>
        <w:tabs>
          <w:tab w:val="left" w:pos="720"/>
          <w:tab w:val="left" w:pos="299"/>
        </w:tabs>
        <w:spacing w:before="100"/>
        <w:ind w:left="299" w:hanging="299"/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t xml:space="preserve">Одговори на питање шта све подразумева појам предузетника и да наведе његове карактеристике </w:t>
      </w:r>
    </w:p>
    <w:p w:rsidR="00143A54" w:rsidRPr="00C96481" w:rsidRDefault="00143A54" w:rsidP="00143A54">
      <w:pPr>
        <w:numPr>
          <w:ilvl w:val="0"/>
          <w:numId w:val="24"/>
        </w:numPr>
        <w:tabs>
          <w:tab w:val="left" w:pos="720"/>
          <w:tab w:val="left" w:pos="299"/>
        </w:tabs>
        <w:spacing w:before="100"/>
        <w:ind w:left="299" w:hanging="299"/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t xml:space="preserve">Објасни значај мотивационих фактора у предузетништву. </w:t>
      </w:r>
    </w:p>
    <w:p w:rsidR="00143A54" w:rsidRPr="00C96481" w:rsidRDefault="00143A54" w:rsidP="00143A54">
      <w:pPr>
        <w:numPr>
          <w:ilvl w:val="0"/>
          <w:numId w:val="24"/>
        </w:numPr>
        <w:ind w:left="1440" w:hanging="360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C96481">
        <w:rPr>
          <w:rFonts w:ascii="Times New Roman" w:eastAsia="Times New Roman" w:hAnsi="Times New Roman" w:cs="Times New Roman"/>
          <w:b/>
          <w:u w:val="single"/>
        </w:rPr>
        <w:t>Пословни план предузетништва</w:t>
      </w:r>
    </w:p>
    <w:p w:rsidR="00143A54" w:rsidRPr="00C96481" w:rsidRDefault="00143A54" w:rsidP="00143A54">
      <w:pPr>
        <w:numPr>
          <w:ilvl w:val="0"/>
          <w:numId w:val="24"/>
        </w:numPr>
        <w:tabs>
          <w:tab w:val="left" w:pos="720"/>
          <w:tab w:val="left" w:pos="209"/>
        </w:tabs>
        <w:spacing w:before="100"/>
        <w:ind w:left="209" w:hanging="180"/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t xml:space="preserve">Разјасни садржај и значај пословног плана </w:t>
      </w:r>
    </w:p>
    <w:p w:rsidR="00143A54" w:rsidRPr="00C96481" w:rsidRDefault="00143A54" w:rsidP="00143A54">
      <w:pPr>
        <w:numPr>
          <w:ilvl w:val="0"/>
          <w:numId w:val="24"/>
        </w:numPr>
        <w:tabs>
          <w:tab w:val="left" w:pos="720"/>
          <w:tab w:val="left" w:pos="209"/>
        </w:tabs>
        <w:spacing w:before="100"/>
        <w:ind w:left="209" w:hanging="180"/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t xml:space="preserve">Препознаје различите начине започињања посла </w:t>
      </w:r>
    </w:p>
    <w:p w:rsidR="00143A54" w:rsidRPr="00C96481" w:rsidRDefault="00143A54" w:rsidP="00143A54">
      <w:pPr>
        <w:numPr>
          <w:ilvl w:val="0"/>
          <w:numId w:val="24"/>
        </w:numPr>
        <w:tabs>
          <w:tab w:val="left" w:pos="720"/>
          <w:tab w:val="left" w:pos="209"/>
        </w:tabs>
        <w:spacing w:before="100"/>
        <w:ind w:left="209" w:hanging="180"/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t>Утврди процену величине тржишта</w:t>
      </w:r>
    </w:p>
    <w:p w:rsidR="00143A54" w:rsidRPr="00C96481" w:rsidRDefault="00143A54" w:rsidP="00143A54">
      <w:pPr>
        <w:numPr>
          <w:ilvl w:val="0"/>
          <w:numId w:val="24"/>
        </w:numPr>
        <w:ind w:left="1440" w:hanging="360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C96481">
        <w:rPr>
          <w:rFonts w:ascii="Times New Roman" w:eastAsia="Times New Roman" w:hAnsi="Times New Roman" w:cs="Times New Roman"/>
          <w:b/>
          <w:u w:val="single"/>
        </w:rPr>
        <w:t>Економија пословања</w:t>
      </w:r>
    </w:p>
    <w:p w:rsidR="00143A54" w:rsidRPr="00C96481" w:rsidRDefault="00143A54" w:rsidP="00143A54">
      <w:pPr>
        <w:numPr>
          <w:ilvl w:val="0"/>
          <w:numId w:val="24"/>
        </w:numPr>
        <w:tabs>
          <w:tab w:val="left" w:pos="720"/>
          <w:tab w:val="left" w:pos="209"/>
        </w:tabs>
        <w:spacing w:before="100"/>
        <w:ind w:left="209" w:hanging="209"/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t xml:space="preserve">Објасни основне економске категорије предузећа </w:t>
      </w:r>
    </w:p>
    <w:p w:rsidR="00143A54" w:rsidRPr="00C96481" w:rsidRDefault="00143A54" w:rsidP="00143A54">
      <w:pPr>
        <w:numPr>
          <w:ilvl w:val="0"/>
          <w:numId w:val="24"/>
        </w:numPr>
        <w:tabs>
          <w:tab w:val="left" w:pos="720"/>
          <w:tab w:val="left" w:pos="209"/>
        </w:tabs>
        <w:spacing w:before="100"/>
        <w:ind w:left="209" w:hanging="209"/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t>Наведе структуру трошкова предузећа</w:t>
      </w:r>
    </w:p>
    <w:p w:rsidR="00143A54" w:rsidRPr="00C96481" w:rsidRDefault="00143A54" w:rsidP="00143A54">
      <w:pPr>
        <w:numPr>
          <w:ilvl w:val="0"/>
          <w:numId w:val="24"/>
        </w:numPr>
        <w:tabs>
          <w:tab w:val="left" w:pos="720"/>
          <w:tab w:val="left" w:pos="209"/>
        </w:tabs>
        <w:spacing w:before="100"/>
        <w:ind w:left="209" w:hanging="209"/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t xml:space="preserve">Спроведе регистрацију радње </w:t>
      </w:r>
    </w:p>
    <w:p w:rsidR="00143A54" w:rsidRPr="00C96481" w:rsidRDefault="00143A54" w:rsidP="00143A54">
      <w:pPr>
        <w:numPr>
          <w:ilvl w:val="0"/>
          <w:numId w:val="24"/>
        </w:numPr>
        <w:tabs>
          <w:tab w:val="left" w:pos="720"/>
          <w:tab w:val="left" w:pos="209"/>
        </w:tabs>
        <w:spacing w:before="100"/>
        <w:ind w:left="209" w:hanging="209"/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t>Користи пословну документацију уз помоћ наставника</w:t>
      </w:r>
    </w:p>
    <w:p w:rsidR="00143A54" w:rsidRPr="00C96481" w:rsidRDefault="00143A54" w:rsidP="00143A54">
      <w:pPr>
        <w:numPr>
          <w:ilvl w:val="0"/>
          <w:numId w:val="24"/>
        </w:numPr>
        <w:ind w:left="1440" w:hanging="360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C96481">
        <w:rPr>
          <w:rFonts w:ascii="Times New Roman" w:eastAsia="Times New Roman" w:hAnsi="Times New Roman" w:cs="Times New Roman"/>
          <w:b/>
          <w:u w:val="single"/>
        </w:rPr>
        <w:t>Управљање и организација предузетништва</w:t>
      </w:r>
    </w:p>
    <w:p w:rsidR="00143A54" w:rsidRPr="00C96481" w:rsidRDefault="00143A54" w:rsidP="00143A54">
      <w:pPr>
        <w:numPr>
          <w:ilvl w:val="0"/>
          <w:numId w:val="24"/>
        </w:numPr>
        <w:tabs>
          <w:tab w:val="left" w:pos="720"/>
          <w:tab w:val="left" w:pos="209"/>
        </w:tabs>
        <w:spacing w:before="100"/>
        <w:ind w:left="209" w:hanging="180"/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t xml:space="preserve">Објасни суштину основних менаџмент функција </w:t>
      </w:r>
    </w:p>
    <w:p w:rsidR="00143A54" w:rsidRPr="00C96481" w:rsidRDefault="00143A54" w:rsidP="00143A54">
      <w:pPr>
        <w:numPr>
          <w:ilvl w:val="0"/>
          <w:numId w:val="24"/>
        </w:numPr>
        <w:tabs>
          <w:tab w:val="left" w:pos="720"/>
          <w:tab w:val="left" w:pos="209"/>
        </w:tabs>
        <w:spacing w:before="100"/>
        <w:ind w:left="209" w:hanging="180"/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t>Демонстрира практично одређене менаџмент вештине уз помоћ наставника</w:t>
      </w:r>
    </w:p>
    <w:p w:rsidR="00143A54" w:rsidRPr="00C96481" w:rsidRDefault="00143A54" w:rsidP="00143A54">
      <w:pPr>
        <w:numPr>
          <w:ilvl w:val="0"/>
          <w:numId w:val="24"/>
        </w:numPr>
        <w:tabs>
          <w:tab w:val="left" w:pos="720"/>
          <w:tab w:val="left" w:pos="209"/>
        </w:tabs>
        <w:spacing w:before="100"/>
        <w:ind w:left="209" w:hanging="180"/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t>Објасни појам контроле и стандарда квалитета уз помоћ наставника</w:t>
      </w:r>
    </w:p>
    <w:p w:rsidR="00143A54" w:rsidRPr="00C96481" w:rsidRDefault="00143A54" w:rsidP="00143A54">
      <w:pPr>
        <w:numPr>
          <w:ilvl w:val="0"/>
          <w:numId w:val="24"/>
        </w:numPr>
        <w:tabs>
          <w:tab w:val="left" w:pos="720"/>
          <w:tab w:val="left" w:pos="209"/>
        </w:tabs>
        <w:spacing w:before="100"/>
        <w:ind w:left="209" w:hanging="180"/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t xml:space="preserve">Утврди, уз стручну помоћ, профитабилност производа/услуге </w:t>
      </w:r>
    </w:p>
    <w:p w:rsidR="00143A54" w:rsidRPr="00C96481" w:rsidRDefault="00143A54" w:rsidP="00143A54">
      <w:pPr>
        <w:numPr>
          <w:ilvl w:val="0"/>
          <w:numId w:val="24"/>
        </w:numPr>
        <w:tabs>
          <w:tab w:val="left" w:pos="720"/>
          <w:tab w:val="left" w:pos="209"/>
        </w:tabs>
        <w:spacing w:before="100"/>
        <w:ind w:left="209" w:hanging="180"/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lastRenderedPageBreak/>
        <w:t>Наведе и објасни важност планирања и одабира људских ресурса за потребе организације уз наставникову помоћ</w:t>
      </w:r>
    </w:p>
    <w:p w:rsidR="00143A54" w:rsidRPr="00C96481" w:rsidRDefault="00143A54" w:rsidP="00143A54">
      <w:pPr>
        <w:numPr>
          <w:ilvl w:val="0"/>
          <w:numId w:val="24"/>
        </w:numPr>
        <w:tabs>
          <w:tab w:val="left" w:pos="720"/>
          <w:tab w:val="left" w:pos="209"/>
        </w:tabs>
        <w:spacing w:before="100"/>
        <w:ind w:left="209" w:hanging="180"/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t xml:space="preserve">Објасни зависност ефикасности тимског рада од ефикасности сваког појединца у тиму </w:t>
      </w:r>
    </w:p>
    <w:p w:rsidR="00143A54" w:rsidRPr="00C96481" w:rsidRDefault="00143A54" w:rsidP="00143A54">
      <w:pPr>
        <w:numPr>
          <w:ilvl w:val="0"/>
          <w:numId w:val="24"/>
        </w:numPr>
        <w:tabs>
          <w:tab w:val="left" w:pos="720"/>
          <w:tab w:val="left" w:pos="209"/>
        </w:tabs>
        <w:spacing w:before="100"/>
        <w:ind w:left="209" w:hanging="180"/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t xml:space="preserve">Наведе и објасни потребу доживотног учења и различитим начинима личног усавршавања – формалним и неформалним </w:t>
      </w:r>
    </w:p>
    <w:p w:rsidR="00143A54" w:rsidRPr="00C96481" w:rsidRDefault="00143A54" w:rsidP="00143A54">
      <w:pPr>
        <w:numPr>
          <w:ilvl w:val="0"/>
          <w:numId w:val="24"/>
        </w:numPr>
        <w:ind w:left="1440" w:hanging="360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C96481">
        <w:rPr>
          <w:rFonts w:ascii="Times New Roman" w:eastAsia="Times New Roman" w:hAnsi="Times New Roman" w:cs="Times New Roman"/>
          <w:b/>
          <w:u w:val="single"/>
        </w:rPr>
        <w:t>Ученички пројекат</w:t>
      </w:r>
    </w:p>
    <w:p w:rsidR="00143A54" w:rsidRPr="00C96481" w:rsidRDefault="00143A54" w:rsidP="00143A54">
      <w:pPr>
        <w:numPr>
          <w:ilvl w:val="0"/>
          <w:numId w:val="24"/>
        </w:numPr>
        <w:tabs>
          <w:tab w:val="left" w:pos="720"/>
          <w:tab w:val="left" w:pos="389"/>
        </w:tabs>
        <w:spacing w:before="100"/>
        <w:ind w:left="389" w:hanging="270"/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t>Направи уз стручну помоћ поједине сегменте пословног плана за специфичну стручну област уз наставникову помоћ</w:t>
      </w:r>
    </w:p>
    <w:p w:rsidR="00143A54" w:rsidRPr="00C96481" w:rsidRDefault="00143A54" w:rsidP="00143A54">
      <w:pPr>
        <w:numPr>
          <w:ilvl w:val="0"/>
          <w:numId w:val="24"/>
        </w:numPr>
        <w:tabs>
          <w:tab w:val="left" w:pos="720"/>
          <w:tab w:val="left" w:pos="389"/>
        </w:tabs>
        <w:spacing w:before="100"/>
        <w:ind w:left="389" w:hanging="270"/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t>Примени стечене вештине и знања у оквиру тима, на презентацији пословног плана уз наставникову помоћ</w:t>
      </w:r>
    </w:p>
    <w:p w:rsidR="00143A54" w:rsidRPr="00C96481" w:rsidRDefault="00143A54" w:rsidP="00D52D3C">
      <w:pPr>
        <w:pStyle w:val="Heading2"/>
        <w:jc w:val="center"/>
        <w:rPr>
          <w:rFonts w:ascii="Times New Roman" w:eastAsia="Times New Roman" w:hAnsi="Times New Roman" w:cs="Times New Roman"/>
        </w:rPr>
      </w:pPr>
      <w:bookmarkStart w:id="4" w:name="_Toc116390023"/>
      <w:r w:rsidRPr="00C96481">
        <w:rPr>
          <w:rFonts w:ascii="Times New Roman" w:eastAsia="Times New Roman" w:hAnsi="Times New Roman" w:cs="Times New Roman"/>
        </w:rPr>
        <w:t>КРИТЕРИЈУМИ ОСЕЊИВАЊА ЗА ПРЕДМЕТ ПСИХОЛОГИЈА</w:t>
      </w:r>
      <w:bookmarkEnd w:id="4"/>
    </w:p>
    <w:p w:rsidR="00143A54" w:rsidRPr="00C96481" w:rsidRDefault="00143A54" w:rsidP="00143A54">
      <w:pPr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t xml:space="preserve">Вредновање остварености исхода из предмета Психологија вршиће се кроз: </w:t>
      </w:r>
    </w:p>
    <w:p w:rsidR="00143A54" w:rsidRPr="00C96481" w:rsidRDefault="00143A54" w:rsidP="00143A54">
      <w:pPr>
        <w:numPr>
          <w:ilvl w:val="0"/>
          <w:numId w:val="25"/>
        </w:numPr>
        <w:ind w:left="720" w:hanging="360"/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t xml:space="preserve">Праћење остварености исхода; </w:t>
      </w:r>
    </w:p>
    <w:p w:rsidR="00143A54" w:rsidRPr="00C96481" w:rsidRDefault="00143A54" w:rsidP="00143A54">
      <w:pPr>
        <w:numPr>
          <w:ilvl w:val="0"/>
          <w:numId w:val="25"/>
        </w:numPr>
        <w:ind w:left="720" w:hanging="360"/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t xml:space="preserve">Тестове знања; </w:t>
      </w:r>
    </w:p>
    <w:p w:rsidR="00143A54" w:rsidRPr="00C96481" w:rsidRDefault="00143A54" w:rsidP="00143A54">
      <w:pPr>
        <w:numPr>
          <w:ilvl w:val="0"/>
          <w:numId w:val="25"/>
        </w:numPr>
        <w:ind w:left="720" w:hanging="360"/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t xml:space="preserve">Презентације; </w:t>
      </w:r>
    </w:p>
    <w:p w:rsidR="00143A54" w:rsidRPr="00C96481" w:rsidRDefault="00143A54" w:rsidP="00143A54">
      <w:pPr>
        <w:numPr>
          <w:ilvl w:val="0"/>
          <w:numId w:val="25"/>
        </w:numPr>
        <w:ind w:left="720" w:hanging="360"/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t xml:space="preserve">Усмено излагање; </w:t>
      </w:r>
    </w:p>
    <w:p w:rsidR="00143A54" w:rsidRPr="00C96481" w:rsidRDefault="00143A54" w:rsidP="00143A54">
      <w:pPr>
        <w:numPr>
          <w:ilvl w:val="0"/>
          <w:numId w:val="25"/>
        </w:numPr>
        <w:ind w:left="720" w:hanging="360"/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t xml:space="preserve">Различите проблемске задатке. </w:t>
      </w:r>
    </w:p>
    <w:p w:rsidR="00143A54" w:rsidRPr="00C96481" w:rsidRDefault="00143A54" w:rsidP="00143A54">
      <w:pPr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t xml:space="preserve">Оцењивање је континуирано, усмено и писмено (тестови знања). Писане провере (тестови знањa) се најављују ученицима недељу дана унапред и одржавају према унапред утврђеном распореду објављеном на сајту школе. Оцене из писане провере уносе се у књигу евиденције (осим у случају да више од половине одељења добије недовољну оцену када се провера понавља). </w:t>
      </w:r>
    </w:p>
    <w:p w:rsidR="00143A54" w:rsidRPr="00C96481" w:rsidRDefault="00143A54" w:rsidP="00143A54">
      <w:pPr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t>Петнаестоминутне провере знања не морају бити унапред најављене. Резултате петнаестоминутне провере наставник уписује у педагошку свеску и користи из приликом извођења оцене као сумативну оцену за редован рад ученика током године.</w:t>
      </w:r>
    </w:p>
    <w:p w:rsidR="00D52D3C" w:rsidRPr="00C96481" w:rsidRDefault="00D52D3C" w:rsidP="00143A54">
      <w:pPr>
        <w:pStyle w:val="Heading2"/>
        <w:jc w:val="center"/>
        <w:rPr>
          <w:rFonts w:ascii="Times New Roman" w:eastAsia="Times New Roman" w:hAnsi="Times New Roman" w:cs="Times New Roman"/>
        </w:rPr>
      </w:pPr>
    </w:p>
    <w:p w:rsidR="00D52D3C" w:rsidRPr="00C96481" w:rsidRDefault="00D52D3C">
      <w:pPr>
        <w:spacing w:after="0"/>
        <w:rPr>
          <w:rFonts w:ascii="Times New Roman" w:eastAsia="Times New Roman" w:hAnsi="Times New Roman" w:cs="Times New Roman"/>
          <w:b/>
          <w:bCs/>
          <w:color w:val="4F81BD" w:themeColor="accent1"/>
          <w:sz w:val="26"/>
          <w:szCs w:val="26"/>
          <w:lang w:val="sr-Latn-CS"/>
        </w:rPr>
      </w:pPr>
      <w:r w:rsidRPr="00C96481">
        <w:rPr>
          <w:rFonts w:ascii="Times New Roman" w:eastAsia="Times New Roman" w:hAnsi="Times New Roman" w:cs="Times New Roman"/>
        </w:rPr>
        <w:br w:type="page"/>
      </w:r>
    </w:p>
    <w:p w:rsidR="00143A54" w:rsidRPr="00C96481" w:rsidRDefault="00143A54" w:rsidP="00143A54">
      <w:pPr>
        <w:pStyle w:val="Heading2"/>
        <w:jc w:val="center"/>
        <w:rPr>
          <w:rFonts w:ascii="Times New Roman" w:eastAsia="Times New Roman" w:hAnsi="Times New Roman" w:cs="Times New Roman"/>
        </w:rPr>
      </w:pPr>
      <w:bookmarkStart w:id="5" w:name="_Toc116390024"/>
      <w:r w:rsidRPr="00C96481">
        <w:rPr>
          <w:rFonts w:ascii="Times New Roman" w:eastAsia="Times New Roman" w:hAnsi="Times New Roman" w:cs="Times New Roman"/>
        </w:rPr>
        <w:lastRenderedPageBreak/>
        <w:t>КРИТЕРИЈУМИ ОЦЕЊИВАЊА УЧЕНИКА ЗА ПРЕДМЕТ ЛИКОВНА КУЛТУРА</w:t>
      </w:r>
      <w:bookmarkEnd w:id="5"/>
    </w:p>
    <w:p w:rsidR="00143A54" w:rsidRPr="00C96481" w:rsidRDefault="00143A54" w:rsidP="00143A54">
      <w:pPr>
        <w:ind w:left="525" w:firstLine="240"/>
        <w:jc w:val="both"/>
        <w:rPr>
          <w:rFonts w:ascii="Times New Roman" w:eastAsia="Times New Roman" w:hAnsi="Times New Roman" w:cs="Times New Roman"/>
        </w:rPr>
      </w:pPr>
    </w:p>
    <w:p w:rsidR="00143A54" w:rsidRPr="00C96481" w:rsidRDefault="00143A54" w:rsidP="00143A54">
      <w:pPr>
        <w:jc w:val="both"/>
        <w:rPr>
          <w:rFonts w:ascii="Times New Roman" w:eastAsia="Times New Roman" w:hAnsi="Times New Roman" w:cs="Times New Roman"/>
          <w:b/>
        </w:rPr>
      </w:pPr>
      <w:r w:rsidRPr="00C96481">
        <w:rPr>
          <w:rFonts w:ascii="Times New Roman" w:eastAsia="Times New Roman" w:hAnsi="Times New Roman" w:cs="Times New Roman"/>
          <w:b/>
        </w:rPr>
        <w:t>Активности наставника</w:t>
      </w:r>
    </w:p>
    <w:p w:rsidR="00143A54" w:rsidRPr="00C96481" w:rsidRDefault="00143A54" w:rsidP="00143A54">
      <w:pPr>
        <w:ind w:firstLine="525"/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t>Саопштава наставне садржаје, организује и усмерава процес учења и наставни процес, процењује и оцењује ниво и квaлитет усвојености знања и вештина, преноси и проширује код ученика културне и уметничке вредности, преноси теоријска и практична знања и вештине, формира правилан поглед на свет, развија карактер ученика и црте личности, упознаје ученике са методама и техникама успешног учења...</w:t>
      </w:r>
    </w:p>
    <w:p w:rsidR="00143A54" w:rsidRPr="00C96481" w:rsidRDefault="00143A54" w:rsidP="00143A54">
      <w:pPr>
        <w:ind w:left="525" w:firstLine="240"/>
        <w:jc w:val="both"/>
        <w:rPr>
          <w:rFonts w:ascii="Times New Roman" w:eastAsia="Times New Roman" w:hAnsi="Times New Roman" w:cs="Times New Roman"/>
        </w:rPr>
      </w:pPr>
    </w:p>
    <w:p w:rsidR="00143A54" w:rsidRPr="00C96481" w:rsidRDefault="00143A54" w:rsidP="00143A54">
      <w:pPr>
        <w:jc w:val="both"/>
        <w:rPr>
          <w:rFonts w:ascii="Times New Roman" w:eastAsia="Times New Roman" w:hAnsi="Times New Roman" w:cs="Times New Roman"/>
          <w:b/>
        </w:rPr>
      </w:pPr>
      <w:r w:rsidRPr="00C96481">
        <w:rPr>
          <w:rFonts w:ascii="Times New Roman" w:eastAsia="Times New Roman" w:hAnsi="Times New Roman" w:cs="Times New Roman"/>
          <w:b/>
        </w:rPr>
        <w:t>Активности ученика</w:t>
      </w:r>
    </w:p>
    <w:p w:rsidR="00143A54" w:rsidRPr="00C96481" w:rsidRDefault="00143A54" w:rsidP="00143A54">
      <w:pPr>
        <w:ind w:firstLine="525"/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t>Усваја знања и развија вештине, дискутује о задатим темама, развија кртитичко мишљење, израђује и презентује самосталне истраживачке радове, ствара и презентује сопствене практичне радове, открива и увиђа законитости и процеса, закључује и анализира на основу чињеница, података и доступних информација, изражава своје мисли и осећања у контексту уметничких дела...</w:t>
      </w:r>
    </w:p>
    <w:p w:rsidR="00143A54" w:rsidRPr="00C96481" w:rsidRDefault="00143A54" w:rsidP="00143A54">
      <w:pPr>
        <w:ind w:left="525" w:firstLine="240"/>
        <w:jc w:val="both"/>
        <w:rPr>
          <w:rFonts w:ascii="Times New Roman" w:eastAsia="Times New Roman" w:hAnsi="Times New Roman" w:cs="Times New Roman"/>
        </w:rPr>
      </w:pPr>
    </w:p>
    <w:p w:rsidR="00143A54" w:rsidRPr="00C96481" w:rsidRDefault="00143A54" w:rsidP="00143A54">
      <w:pPr>
        <w:jc w:val="both"/>
        <w:rPr>
          <w:rFonts w:ascii="Times New Roman" w:eastAsia="Times New Roman" w:hAnsi="Times New Roman" w:cs="Times New Roman"/>
          <w:b/>
        </w:rPr>
      </w:pPr>
      <w:proofErr w:type="gramStart"/>
      <w:r w:rsidRPr="00C96481">
        <w:rPr>
          <w:rFonts w:ascii="Times New Roman" w:eastAsia="Times New Roman" w:hAnsi="Times New Roman" w:cs="Times New Roman"/>
          <w:b/>
        </w:rPr>
        <w:t>Методе  и</w:t>
      </w:r>
      <w:proofErr w:type="gramEnd"/>
      <w:r w:rsidRPr="00C96481">
        <w:rPr>
          <w:rFonts w:ascii="Times New Roman" w:eastAsia="Times New Roman" w:hAnsi="Times New Roman" w:cs="Times New Roman"/>
          <w:b/>
        </w:rPr>
        <w:t xml:space="preserve"> технике рада</w:t>
      </w:r>
    </w:p>
    <w:p w:rsidR="00143A54" w:rsidRPr="00C96481" w:rsidRDefault="00143A54" w:rsidP="00143A54">
      <w:pPr>
        <w:ind w:firstLine="525"/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t>Монолошка, дијалошка, дискусија, илустративно- демонстативна метода.</w:t>
      </w:r>
    </w:p>
    <w:p w:rsidR="00143A54" w:rsidRPr="00C96481" w:rsidRDefault="00143A54" w:rsidP="00143A54">
      <w:pPr>
        <w:ind w:firstLine="525"/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t>Технике рада: технике учења, технике памћења, пројекција, симболизација и упрошћавање, брејнсторминг.</w:t>
      </w:r>
    </w:p>
    <w:p w:rsidR="00143A54" w:rsidRPr="00C96481" w:rsidRDefault="00143A54" w:rsidP="00143A54">
      <w:pPr>
        <w:ind w:left="525" w:right="525" w:firstLine="240"/>
        <w:jc w:val="both"/>
        <w:rPr>
          <w:rFonts w:ascii="Times New Roman" w:eastAsia="Times New Roman" w:hAnsi="Times New Roman" w:cs="Times New Roman"/>
        </w:rPr>
      </w:pPr>
    </w:p>
    <w:p w:rsidR="00143A54" w:rsidRPr="00C96481" w:rsidRDefault="00143A54" w:rsidP="00143A54">
      <w:pPr>
        <w:jc w:val="both"/>
        <w:rPr>
          <w:rFonts w:ascii="Times New Roman" w:eastAsia="Times New Roman" w:hAnsi="Times New Roman" w:cs="Times New Roman"/>
          <w:b/>
        </w:rPr>
      </w:pPr>
      <w:r w:rsidRPr="00C96481">
        <w:rPr>
          <w:rFonts w:ascii="Times New Roman" w:eastAsia="Times New Roman" w:hAnsi="Times New Roman" w:cs="Times New Roman"/>
          <w:b/>
        </w:rPr>
        <w:t>Оцењивање</w:t>
      </w:r>
    </w:p>
    <w:p w:rsidR="00143A54" w:rsidRPr="00C96481" w:rsidRDefault="00143A54" w:rsidP="00143A54">
      <w:pPr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t>Оцењује се:</w:t>
      </w:r>
    </w:p>
    <w:p w:rsidR="00143A54" w:rsidRPr="00C96481" w:rsidRDefault="00143A54" w:rsidP="00143A54">
      <w:pPr>
        <w:ind w:left="525" w:firstLine="240"/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t>•</w:t>
      </w:r>
      <w:r w:rsidRPr="00C96481">
        <w:rPr>
          <w:rFonts w:ascii="Times New Roman" w:eastAsia="Times New Roman" w:hAnsi="Times New Roman" w:cs="Times New Roman"/>
        </w:rPr>
        <w:tab/>
        <w:t>Активност на часу;</w:t>
      </w:r>
    </w:p>
    <w:p w:rsidR="00143A54" w:rsidRPr="00C96481" w:rsidRDefault="00143A54" w:rsidP="00143A54">
      <w:pPr>
        <w:ind w:left="525" w:firstLine="240"/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t>•</w:t>
      </w:r>
      <w:r w:rsidRPr="00C96481">
        <w:rPr>
          <w:rFonts w:ascii="Times New Roman" w:eastAsia="Times New Roman" w:hAnsi="Times New Roman" w:cs="Times New Roman"/>
        </w:rPr>
        <w:tab/>
        <w:t>Учешће у раду током тумачења уметничког дела (учесталост јављања, квалитет одговора, оригиналност</w:t>
      </w:r>
      <w:proofErr w:type="gramStart"/>
      <w:r w:rsidRPr="00C96481">
        <w:rPr>
          <w:rFonts w:ascii="Times New Roman" w:eastAsia="Times New Roman" w:hAnsi="Times New Roman" w:cs="Times New Roman"/>
        </w:rPr>
        <w:t>,аргументовање</w:t>
      </w:r>
      <w:proofErr w:type="gramEnd"/>
      <w:r w:rsidRPr="00C96481">
        <w:rPr>
          <w:rFonts w:ascii="Times New Roman" w:eastAsia="Times New Roman" w:hAnsi="Times New Roman" w:cs="Times New Roman"/>
        </w:rPr>
        <w:t xml:space="preserve"> ставова,уважавање гледишта других...);</w:t>
      </w:r>
    </w:p>
    <w:p w:rsidR="00143A54" w:rsidRPr="00C96481" w:rsidRDefault="00143A54" w:rsidP="00143A54">
      <w:pPr>
        <w:ind w:left="525" w:firstLine="240"/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t>•</w:t>
      </w:r>
      <w:r w:rsidRPr="00C96481">
        <w:rPr>
          <w:rFonts w:ascii="Times New Roman" w:eastAsia="Times New Roman" w:hAnsi="Times New Roman" w:cs="Times New Roman"/>
        </w:rPr>
        <w:tab/>
      </w:r>
      <w:proofErr w:type="gramStart"/>
      <w:r w:rsidRPr="00C96481">
        <w:rPr>
          <w:rFonts w:ascii="Times New Roman" w:eastAsia="Times New Roman" w:hAnsi="Times New Roman" w:cs="Times New Roman"/>
        </w:rPr>
        <w:t>Теоријско  знање</w:t>
      </w:r>
      <w:proofErr w:type="gramEnd"/>
      <w:r w:rsidRPr="00C96481">
        <w:rPr>
          <w:rFonts w:ascii="Times New Roman" w:eastAsia="Times New Roman" w:hAnsi="Times New Roman" w:cs="Times New Roman"/>
        </w:rPr>
        <w:t xml:space="preserve"> ученика, практична примена знања, самостална анализа уметничких дела;</w:t>
      </w:r>
    </w:p>
    <w:p w:rsidR="00143A54" w:rsidRPr="00C96481" w:rsidRDefault="00143A54" w:rsidP="00143A54">
      <w:pPr>
        <w:ind w:left="525" w:firstLine="240"/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t>•</w:t>
      </w:r>
      <w:r w:rsidRPr="00C96481">
        <w:rPr>
          <w:rFonts w:ascii="Times New Roman" w:eastAsia="Times New Roman" w:hAnsi="Times New Roman" w:cs="Times New Roman"/>
        </w:rPr>
        <w:tab/>
        <w:t>Однос према раду;</w:t>
      </w:r>
    </w:p>
    <w:p w:rsidR="00143A54" w:rsidRPr="00C96481" w:rsidRDefault="00143A54" w:rsidP="00143A54">
      <w:pPr>
        <w:ind w:left="525" w:firstLine="240"/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t>•</w:t>
      </w:r>
      <w:r w:rsidRPr="00C96481">
        <w:rPr>
          <w:rFonts w:ascii="Times New Roman" w:eastAsia="Times New Roman" w:hAnsi="Times New Roman" w:cs="Times New Roman"/>
        </w:rPr>
        <w:tab/>
        <w:t>Усменим испитивањем</w:t>
      </w:r>
    </w:p>
    <w:p w:rsidR="00143A54" w:rsidRPr="00C96481" w:rsidRDefault="00143A54" w:rsidP="00143A54">
      <w:pPr>
        <w:ind w:left="525" w:firstLine="240"/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t>•</w:t>
      </w:r>
      <w:r w:rsidRPr="00C96481">
        <w:rPr>
          <w:rFonts w:ascii="Times New Roman" w:eastAsia="Times New Roman" w:hAnsi="Times New Roman" w:cs="Times New Roman"/>
        </w:rPr>
        <w:tab/>
        <w:t>Израдом самосталних практичних радова и самосталних пројеката ученика.</w:t>
      </w:r>
    </w:p>
    <w:p w:rsidR="00143A54" w:rsidRPr="00C96481" w:rsidRDefault="00143A54" w:rsidP="00143A54">
      <w:pPr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t>Оцењивање је бројчано.</w:t>
      </w:r>
    </w:p>
    <w:p w:rsidR="00143A54" w:rsidRPr="00C96481" w:rsidRDefault="00143A54" w:rsidP="00143A54">
      <w:pPr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t xml:space="preserve">Приликом оцењивања вреднује се напредак ученика полазећи од индивидуалних карактеристика и могућности ученика. Вредновање напретка </w:t>
      </w:r>
      <w:proofErr w:type="gramStart"/>
      <w:r w:rsidRPr="00C96481">
        <w:rPr>
          <w:rFonts w:ascii="Times New Roman" w:eastAsia="Times New Roman" w:hAnsi="Times New Roman" w:cs="Times New Roman"/>
        </w:rPr>
        <w:t>ученика  врши</w:t>
      </w:r>
      <w:proofErr w:type="gramEnd"/>
      <w:r w:rsidRPr="00C96481">
        <w:rPr>
          <w:rFonts w:ascii="Times New Roman" w:eastAsia="Times New Roman" w:hAnsi="Times New Roman" w:cs="Times New Roman"/>
        </w:rPr>
        <w:t xml:space="preserve"> се континуирано и систематично.</w:t>
      </w:r>
    </w:p>
    <w:p w:rsidR="00143A54" w:rsidRPr="00C96481" w:rsidRDefault="00143A54" w:rsidP="00143A54">
      <w:pPr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t>Документација која прати процес оцењивања је Е-дневник, евиденција наставника. Оцењивање је континуиран процес и одвија се на сваком часу.</w:t>
      </w:r>
    </w:p>
    <w:p w:rsidR="00143A54" w:rsidRPr="00C96481" w:rsidRDefault="00143A54" w:rsidP="00143A54">
      <w:pPr>
        <w:ind w:left="525" w:firstLine="240"/>
        <w:jc w:val="both"/>
        <w:rPr>
          <w:rFonts w:ascii="Times New Roman" w:eastAsia="Times New Roman" w:hAnsi="Times New Roman" w:cs="Times New Roman"/>
        </w:rPr>
      </w:pPr>
    </w:p>
    <w:p w:rsidR="00143A54" w:rsidRPr="00C96481" w:rsidRDefault="00143A54" w:rsidP="00143A54">
      <w:pPr>
        <w:jc w:val="both"/>
        <w:rPr>
          <w:rFonts w:ascii="Times New Roman" w:eastAsia="Times New Roman" w:hAnsi="Times New Roman" w:cs="Times New Roman"/>
          <w:b/>
        </w:rPr>
      </w:pPr>
      <w:r w:rsidRPr="00C96481">
        <w:rPr>
          <w:rFonts w:ascii="Times New Roman" w:eastAsia="Times New Roman" w:hAnsi="Times New Roman" w:cs="Times New Roman"/>
          <w:b/>
        </w:rPr>
        <w:t>Критеријуми оцењивања ученика</w:t>
      </w:r>
    </w:p>
    <w:p w:rsidR="00143A54" w:rsidRPr="00C96481" w:rsidRDefault="00143A54" w:rsidP="00143A54">
      <w:pPr>
        <w:jc w:val="both"/>
        <w:rPr>
          <w:rFonts w:ascii="Times New Roman" w:eastAsia="Times New Roman" w:hAnsi="Times New Roman" w:cs="Times New Roman"/>
          <w:b/>
        </w:rPr>
      </w:pPr>
      <w:r w:rsidRPr="00C96481">
        <w:rPr>
          <w:rFonts w:ascii="Times New Roman" w:eastAsia="Times New Roman" w:hAnsi="Times New Roman" w:cs="Times New Roman"/>
          <w:b/>
        </w:rPr>
        <w:t>Теоријска знања</w:t>
      </w:r>
    </w:p>
    <w:p w:rsidR="00143A54" w:rsidRPr="00C96481" w:rsidRDefault="00143A54" w:rsidP="00143A54">
      <w:pPr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t>Оцену одличан (5) добија ученик који је у стању да:</w:t>
      </w:r>
    </w:p>
    <w:p w:rsidR="00143A54" w:rsidRPr="00C96481" w:rsidRDefault="00143A54" w:rsidP="00143A54">
      <w:pPr>
        <w:ind w:left="525" w:firstLine="240"/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t xml:space="preserve">1. </w:t>
      </w:r>
      <w:proofErr w:type="gramStart"/>
      <w:r w:rsidRPr="00C96481">
        <w:rPr>
          <w:rFonts w:ascii="Times New Roman" w:eastAsia="Times New Roman" w:hAnsi="Times New Roman" w:cs="Times New Roman"/>
        </w:rPr>
        <w:t>примењује</w:t>
      </w:r>
      <w:proofErr w:type="gramEnd"/>
      <w:r w:rsidRPr="00C96481">
        <w:rPr>
          <w:rFonts w:ascii="Times New Roman" w:eastAsia="Times New Roman" w:hAnsi="Times New Roman" w:cs="Times New Roman"/>
        </w:rPr>
        <w:t xml:space="preserve"> знања у сложеним и непознатим ситуацијама; самостално и на креативан начин објашњава и критички разматра сложене садржинске целине и информације; процењује вредност теорија, идеја и ставова; </w:t>
      </w:r>
    </w:p>
    <w:p w:rsidR="00143A54" w:rsidRPr="00C96481" w:rsidRDefault="00143A54" w:rsidP="00143A54">
      <w:pPr>
        <w:ind w:left="525" w:firstLine="240"/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t xml:space="preserve">2. </w:t>
      </w:r>
      <w:proofErr w:type="gramStart"/>
      <w:r w:rsidRPr="00C96481">
        <w:rPr>
          <w:rFonts w:ascii="Times New Roman" w:eastAsia="Times New Roman" w:hAnsi="Times New Roman" w:cs="Times New Roman"/>
        </w:rPr>
        <w:t>бира</w:t>
      </w:r>
      <w:proofErr w:type="gramEnd"/>
      <w:r w:rsidRPr="00C96481">
        <w:rPr>
          <w:rFonts w:ascii="Times New Roman" w:eastAsia="Times New Roman" w:hAnsi="Times New Roman" w:cs="Times New Roman"/>
        </w:rPr>
        <w:t xml:space="preserve">, повезује и вреднује различите врсте и изворе података; </w:t>
      </w:r>
    </w:p>
    <w:p w:rsidR="00143A54" w:rsidRPr="00C96481" w:rsidRDefault="00143A54" w:rsidP="00143A54">
      <w:pPr>
        <w:ind w:left="525" w:firstLine="240"/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lastRenderedPageBreak/>
        <w:t xml:space="preserve">3. </w:t>
      </w:r>
      <w:proofErr w:type="gramStart"/>
      <w:r w:rsidRPr="00C96481">
        <w:rPr>
          <w:rFonts w:ascii="Times New Roman" w:eastAsia="Times New Roman" w:hAnsi="Times New Roman" w:cs="Times New Roman"/>
        </w:rPr>
        <w:t>решава</w:t>
      </w:r>
      <w:proofErr w:type="gramEnd"/>
      <w:r w:rsidRPr="00C96481">
        <w:rPr>
          <w:rFonts w:ascii="Times New Roman" w:eastAsia="Times New Roman" w:hAnsi="Times New Roman" w:cs="Times New Roman"/>
        </w:rPr>
        <w:t xml:space="preserve"> проблеме који имају и више решења, вреднује и образлаже решења примењене поступке; </w:t>
      </w:r>
    </w:p>
    <w:p w:rsidR="00143A54" w:rsidRPr="00C96481" w:rsidRDefault="00143A54" w:rsidP="00143A54">
      <w:pPr>
        <w:ind w:left="525" w:firstLine="240"/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t xml:space="preserve">4. </w:t>
      </w:r>
      <w:proofErr w:type="gramStart"/>
      <w:r w:rsidRPr="00C96481">
        <w:rPr>
          <w:rFonts w:ascii="Times New Roman" w:eastAsia="Times New Roman" w:hAnsi="Times New Roman" w:cs="Times New Roman"/>
        </w:rPr>
        <w:t>изражава</w:t>
      </w:r>
      <w:proofErr w:type="gramEnd"/>
      <w:r w:rsidRPr="00C96481">
        <w:rPr>
          <w:rFonts w:ascii="Times New Roman" w:eastAsia="Times New Roman" w:hAnsi="Times New Roman" w:cs="Times New Roman"/>
        </w:rPr>
        <w:t xml:space="preserve"> се на различите начине ( усмено, практично, ликовно и др.), укључујући и коришћење информационих технологија и прилагођава комуникацију </w:t>
      </w:r>
    </w:p>
    <w:p w:rsidR="00143A54" w:rsidRPr="00C96481" w:rsidRDefault="00143A54" w:rsidP="00143A54">
      <w:pPr>
        <w:ind w:left="525" w:firstLine="240"/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t xml:space="preserve">5. </w:t>
      </w:r>
      <w:proofErr w:type="gramStart"/>
      <w:r w:rsidRPr="00C96481">
        <w:rPr>
          <w:rFonts w:ascii="Times New Roman" w:eastAsia="Times New Roman" w:hAnsi="Times New Roman" w:cs="Times New Roman"/>
        </w:rPr>
        <w:t>самостално</w:t>
      </w:r>
      <w:proofErr w:type="gramEnd"/>
      <w:r w:rsidRPr="00C96481">
        <w:rPr>
          <w:rFonts w:ascii="Times New Roman" w:eastAsia="Times New Roman" w:hAnsi="Times New Roman" w:cs="Times New Roman"/>
        </w:rPr>
        <w:t xml:space="preserve"> извршава сложене радне задатке поштујући стандардизовану процедуру, захтеве безбедности и очувања околине</w:t>
      </w:r>
    </w:p>
    <w:p w:rsidR="00143A54" w:rsidRPr="00C96481" w:rsidRDefault="00143A54" w:rsidP="00143A54">
      <w:pPr>
        <w:ind w:left="525" w:firstLine="240"/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t xml:space="preserve">6. </w:t>
      </w:r>
      <w:proofErr w:type="gramStart"/>
      <w:r w:rsidRPr="00C96481">
        <w:rPr>
          <w:rFonts w:ascii="Times New Roman" w:eastAsia="Times New Roman" w:hAnsi="Times New Roman" w:cs="Times New Roman"/>
        </w:rPr>
        <w:t>доприноси</w:t>
      </w:r>
      <w:proofErr w:type="gramEnd"/>
      <w:r w:rsidRPr="00C96481">
        <w:rPr>
          <w:rFonts w:ascii="Times New Roman" w:eastAsia="Times New Roman" w:hAnsi="Times New Roman" w:cs="Times New Roman"/>
        </w:rPr>
        <w:t xml:space="preserve"> групном раду продукцијом идеја, иницира и организује поделу улога и задатака; уважава мишљења других чланова групе и помаже им у реализацији њихових задатака.</w:t>
      </w:r>
    </w:p>
    <w:p w:rsidR="00143A54" w:rsidRPr="00C96481" w:rsidRDefault="00143A54" w:rsidP="00143A54">
      <w:pPr>
        <w:ind w:left="525" w:firstLine="240"/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t xml:space="preserve">7. </w:t>
      </w:r>
      <w:proofErr w:type="gramStart"/>
      <w:r w:rsidRPr="00C96481">
        <w:rPr>
          <w:rFonts w:ascii="Times New Roman" w:eastAsia="Times New Roman" w:hAnsi="Times New Roman" w:cs="Times New Roman"/>
        </w:rPr>
        <w:t>континуирано</w:t>
      </w:r>
      <w:proofErr w:type="gramEnd"/>
      <w:r w:rsidRPr="00C96481">
        <w:rPr>
          <w:rFonts w:ascii="Times New Roman" w:eastAsia="Times New Roman" w:hAnsi="Times New Roman" w:cs="Times New Roman"/>
        </w:rPr>
        <w:t xml:space="preserve"> показује заинтересованост за сопствени процес учења, уважава препоруке за напредовање и реализује их. </w:t>
      </w:r>
    </w:p>
    <w:p w:rsidR="00143A54" w:rsidRPr="00C96481" w:rsidRDefault="00143A54" w:rsidP="00143A54">
      <w:pPr>
        <w:ind w:left="525" w:firstLine="240"/>
        <w:jc w:val="both"/>
        <w:rPr>
          <w:rFonts w:ascii="Times New Roman" w:eastAsia="Times New Roman" w:hAnsi="Times New Roman" w:cs="Times New Roman"/>
        </w:rPr>
      </w:pPr>
    </w:p>
    <w:p w:rsidR="00143A54" w:rsidRPr="00C96481" w:rsidRDefault="00143A54" w:rsidP="00143A54">
      <w:pPr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t xml:space="preserve">Оцену врло добар (4) добија ученик који је у стању да: </w:t>
      </w:r>
    </w:p>
    <w:p w:rsidR="00143A54" w:rsidRPr="00C96481" w:rsidRDefault="00143A54" w:rsidP="00143A54">
      <w:pPr>
        <w:ind w:left="525" w:firstLine="240"/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t xml:space="preserve">1. </w:t>
      </w:r>
      <w:proofErr w:type="gramStart"/>
      <w:r w:rsidRPr="00C96481">
        <w:rPr>
          <w:rFonts w:ascii="Times New Roman" w:eastAsia="Times New Roman" w:hAnsi="Times New Roman" w:cs="Times New Roman"/>
        </w:rPr>
        <w:t>логички</w:t>
      </w:r>
      <w:proofErr w:type="gramEnd"/>
      <w:r w:rsidRPr="00C96481">
        <w:rPr>
          <w:rFonts w:ascii="Times New Roman" w:eastAsia="Times New Roman" w:hAnsi="Times New Roman" w:cs="Times New Roman"/>
        </w:rPr>
        <w:t xml:space="preserve"> организује и самостално тумачи сложене садржинске целине и информације; </w:t>
      </w:r>
    </w:p>
    <w:p w:rsidR="00143A54" w:rsidRPr="00C96481" w:rsidRDefault="00143A54" w:rsidP="00143A54">
      <w:pPr>
        <w:ind w:left="525" w:firstLine="240"/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t xml:space="preserve">2. </w:t>
      </w:r>
      <w:proofErr w:type="gramStart"/>
      <w:r w:rsidRPr="00C96481">
        <w:rPr>
          <w:rFonts w:ascii="Times New Roman" w:eastAsia="Times New Roman" w:hAnsi="Times New Roman" w:cs="Times New Roman"/>
        </w:rPr>
        <w:t>повезује</w:t>
      </w:r>
      <w:proofErr w:type="gramEnd"/>
      <w:r w:rsidRPr="00C96481">
        <w:rPr>
          <w:rFonts w:ascii="Times New Roman" w:eastAsia="Times New Roman" w:hAnsi="Times New Roman" w:cs="Times New Roman"/>
        </w:rPr>
        <w:t xml:space="preserve"> садржаје и концепте из различитих области са ситуацијама из живота; </w:t>
      </w:r>
    </w:p>
    <w:p w:rsidR="00143A54" w:rsidRPr="00C96481" w:rsidRDefault="00143A54" w:rsidP="00143A54">
      <w:pPr>
        <w:ind w:left="525" w:firstLine="240"/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t xml:space="preserve">3. </w:t>
      </w:r>
      <w:proofErr w:type="gramStart"/>
      <w:r w:rsidRPr="00C96481">
        <w:rPr>
          <w:rFonts w:ascii="Times New Roman" w:eastAsia="Times New Roman" w:hAnsi="Times New Roman" w:cs="Times New Roman"/>
        </w:rPr>
        <w:t>пореди</w:t>
      </w:r>
      <w:proofErr w:type="gramEnd"/>
      <w:r w:rsidRPr="00C96481">
        <w:rPr>
          <w:rFonts w:ascii="Times New Roman" w:eastAsia="Times New Roman" w:hAnsi="Times New Roman" w:cs="Times New Roman"/>
        </w:rPr>
        <w:t xml:space="preserve"> и разврстава различите врсте података према више критеријума истовремено; </w:t>
      </w:r>
    </w:p>
    <w:p w:rsidR="00143A54" w:rsidRPr="00C96481" w:rsidRDefault="00143A54" w:rsidP="00143A54">
      <w:pPr>
        <w:ind w:left="525" w:firstLine="240"/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t xml:space="preserve">4. </w:t>
      </w:r>
      <w:proofErr w:type="gramStart"/>
      <w:r w:rsidRPr="00C96481">
        <w:rPr>
          <w:rFonts w:ascii="Times New Roman" w:eastAsia="Times New Roman" w:hAnsi="Times New Roman" w:cs="Times New Roman"/>
        </w:rPr>
        <w:t>уме</w:t>
      </w:r>
      <w:proofErr w:type="gramEnd"/>
      <w:r w:rsidRPr="00C96481">
        <w:rPr>
          <w:rFonts w:ascii="Times New Roman" w:eastAsia="Times New Roman" w:hAnsi="Times New Roman" w:cs="Times New Roman"/>
        </w:rPr>
        <w:t xml:space="preserve"> да анализира проблем, изврши избор одговарајуће процедуре и поступака у решавању нових проблемских ситуација; </w:t>
      </w:r>
    </w:p>
    <w:p w:rsidR="00143A54" w:rsidRPr="00C96481" w:rsidRDefault="00143A54" w:rsidP="00143A54">
      <w:pPr>
        <w:ind w:left="525" w:firstLine="240"/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t xml:space="preserve">5. </w:t>
      </w:r>
      <w:proofErr w:type="gramStart"/>
      <w:r w:rsidRPr="00C96481">
        <w:rPr>
          <w:rFonts w:ascii="Times New Roman" w:eastAsia="Times New Roman" w:hAnsi="Times New Roman" w:cs="Times New Roman"/>
        </w:rPr>
        <w:t>изражава</w:t>
      </w:r>
      <w:proofErr w:type="gramEnd"/>
      <w:r w:rsidRPr="00C96481">
        <w:rPr>
          <w:rFonts w:ascii="Times New Roman" w:eastAsia="Times New Roman" w:hAnsi="Times New Roman" w:cs="Times New Roman"/>
        </w:rPr>
        <w:t xml:space="preserve"> се на различите начине ( усмено, практично, ликовно и др.), укључујући и коришћење информационих технологија и прилагођава комуникацију задатим контекстима; </w:t>
      </w:r>
    </w:p>
    <w:p w:rsidR="00143A54" w:rsidRPr="00C96481" w:rsidRDefault="00143A54" w:rsidP="00143A54">
      <w:pPr>
        <w:ind w:left="525" w:firstLine="240"/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t xml:space="preserve">6. </w:t>
      </w:r>
      <w:proofErr w:type="gramStart"/>
      <w:r w:rsidRPr="00C96481">
        <w:rPr>
          <w:rFonts w:ascii="Times New Roman" w:eastAsia="Times New Roman" w:hAnsi="Times New Roman" w:cs="Times New Roman"/>
        </w:rPr>
        <w:t>самостално</w:t>
      </w:r>
      <w:proofErr w:type="gramEnd"/>
      <w:r w:rsidRPr="00C96481">
        <w:rPr>
          <w:rFonts w:ascii="Times New Roman" w:eastAsia="Times New Roman" w:hAnsi="Times New Roman" w:cs="Times New Roman"/>
        </w:rPr>
        <w:t xml:space="preserve"> извршава сложене радне задатке према стандардизованој процедури, бира прибор и алате у складу са задатком и захтевима безбедности и очувања здравља и околине; </w:t>
      </w:r>
    </w:p>
    <w:p w:rsidR="00143A54" w:rsidRPr="00C96481" w:rsidRDefault="00143A54" w:rsidP="00143A54">
      <w:pPr>
        <w:ind w:left="525" w:firstLine="240"/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t xml:space="preserve">7. </w:t>
      </w:r>
      <w:proofErr w:type="gramStart"/>
      <w:r w:rsidRPr="00C96481">
        <w:rPr>
          <w:rFonts w:ascii="Times New Roman" w:eastAsia="Times New Roman" w:hAnsi="Times New Roman" w:cs="Times New Roman"/>
        </w:rPr>
        <w:t>континуирано</w:t>
      </w:r>
      <w:proofErr w:type="gramEnd"/>
      <w:r w:rsidRPr="00C96481">
        <w:rPr>
          <w:rFonts w:ascii="Times New Roman" w:eastAsia="Times New Roman" w:hAnsi="Times New Roman" w:cs="Times New Roman"/>
        </w:rPr>
        <w:t xml:space="preserve"> показује заинтересованост за сопствени процес учења, уважава препоруке за напредовање и углавном их реализује. </w:t>
      </w:r>
    </w:p>
    <w:p w:rsidR="00143A54" w:rsidRPr="00C96481" w:rsidRDefault="00143A54" w:rsidP="00143A54">
      <w:pPr>
        <w:ind w:left="525" w:firstLine="240"/>
        <w:jc w:val="both"/>
        <w:rPr>
          <w:rFonts w:ascii="Times New Roman" w:eastAsia="Times New Roman" w:hAnsi="Times New Roman" w:cs="Times New Roman"/>
        </w:rPr>
      </w:pPr>
    </w:p>
    <w:p w:rsidR="00143A54" w:rsidRPr="00C96481" w:rsidRDefault="00143A54" w:rsidP="00143A54">
      <w:pPr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t xml:space="preserve">Оцену добар (3) добија ученик који је у стању да: </w:t>
      </w:r>
    </w:p>
    <w:p w:rsidR="00143A54" w:rsidRPr="00C96481" w:rsidRDefault="00143A54" w:rsidP="00143A54">
      <w:pPr>
        <w:ind w:left="525" w:firstLine="240"/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t xml:space="preserve">1. </w:t>
      </w:r>
      <w:proofErr w:type="gramStart"/>
      <w:r w:rsidRPr="00C96481">
        <w:rPr>
          <w:rFonts w:ascii="Times New Roman" w:eastAsia="Times New Roman" w:hAnsi="Times New Roman" w:cs="Times New Roman"/>
        </w:rPr>
        <w:t>разуме</w:t>
      </w:r>
      <w:proofErr w:type="gramEnd"/>
      <w:r w:rsidRPr="00C96481">
        <w:rPr>
          <w:rFonts w:ascii="Times New Roman" w:eastAsia="Times New Roman" w:hAnsi="Times New Roman" w:cs="Times New Roman"/>
        </w:rPr>
        <w:t xml:space="preserve"> и самостално објашњава основне појмове и везе између њих; </w:t>
      </w:r>
    </w:p>
    <w:p w:rsidR="00143A54" w:rsidRPr="00C96481" w:rsidRDefault="00143A54" w:rsidP="00143A54">
      <w:pPr>
        <w:ind w:left="525" w:firstLine="240"/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t xml:space="preserve">2. </w:t>
      </w:r>
      <w:proofErr w:type="gramStart"/>
      <w:r w:rsidRPr="00C96481">
        <w:rPr>
          <w:rFonts w:ascii="Times New Roman" w:eastAsia="Times New Roman" w:hAnsi="Times New Roman" w:cs="Times New Roman"/>
        </w:rPr>
        <w:t>разврстава</w:t>
      </w:r>
      <w:proofErr w:type="gramEnd"/>
      <w:r w:rsidRPr="00C96481">
        <w:rPr>
          <w:rFonts w:ascii="Times New Roman" w:eastAsia="Times New Roman" w:hAnsi="Times New Roman" w:cs="Times New Roman"/>
        </w:rPr>
        <w:t xml:space="preserve"> различите врсте података у основне категорије према задатом критеријуму; </w:t>
      </w:r>
    </w:p>
    <w:p w:rsidR="00143A54" w:rsidRPr="00C96481" w:rsidRDefault="00143A54" w:rsidP="00143A54">
      <w:pPr>
        <w:ind w:left="525" w:firstLine="240"/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t xml:space="preserve">3. </w:t>
      </w:r>
      <w:proofErr w:type="gramStart"/>
      <w:r w:rsidRPr="00C96481">
        <w:rPr>
          <w:rFonts w:ascii="Times New Roman" w:eastAsia="Times New Roman" w:hAnsi="Times New Roman" w:cs="Times New Roman"/>
        </w:rPr>
        <w:t>уме</w:t>
      </w:r>
      <w:proofErr w:type="gramEnd"/>
      <w:r w:rsidRPr="00C96481">
        <w:rPr>
          <w:rFonts w:ascii="Times New Roman" w:eastAsia="Times New Roman" w:hAnsi="Times New Roman" w:cs="Times New Roman"/>
        </w:rPr>
        <w:t xml:space="preserve"> да формулише своје ставове, процене и одлуке и објасни начин како је дошао до њих; </w:t>
      </w:r>
    </w:p>
    <w:p w:rsidR="00143A54" w:rsidRPr="00C96481" w:rsidRDefault="00143A54" w:rsidP="00143A54">
      <w:pPr>
        <w:ind w:left="525" w:firstLine="240"/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t xml:space="preserve">4. </w:t>
      </w:r>
      <w:proofErr w:type="gramStart"/>
      <w:r w:rsidRPr="00C96481">
        <w:rPr>
          <w:rFonts w:ascii="Times New Roman" w:eastAsia="Times New Roman" w:hAnsi="Times New Roman" w:cs="Times New Roman"/>
        </w:rPr>
        <w:t>бира</w:t>
      </w:r>
      <w:proofErr w:type="gramEnd"/>
      <w:r w:rsidRPr="00C96481">
        <w:rPr>
          <w:rFonts w:ascii="Times New Roman" w:eastAsia="Times New Roman" w:hAnsi="Times New Roman" w:cs="Times New Roman"/>
        </w:rPr>
        <w:t xml:space="preserve"> и примењује одговарајуће поступке и процедуре у решавању проблемских ситуација у познатом контексту; </w:t>
      </w:r>
    </w:p>
    <w:p w:rsidR="00143A54" w:rsidRPr="00C96481" w:rsidRDefault="00143A54" w:rsidP="00143A54">
      <w:pPr>
        <w:ind w:left="525" w:firstLine="240"/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t xml:space="preserve">5. </w:t>
      </w:r>
      <w:proofErr w:type="gramStart"/>
      <w:r w:rsidRPr="00C96481">
        <w:rPr>
          <w:rFonts w:ascii="Times New Roman" w:eastAsia="Times New Roman" w:hAnsi="Times New Roman" w:cs="Times New Roman"/>
        </w:rPr>
        <w:t>уме</w:t>
      </w:r>
      <w:proofErr w:type="gramEnd"/>
      <w:r w:rsidRPr="00C96481">
        <w:rPr>
          <w:rFonts w:ascii="Times New Roman" w:eastAsia="Times New Roman" w:hAnsi="Times New Roman" w:cs="Times New Roman"/>
        </w:rPr>
        <w:t xml:space="preserve"> јасно да искаже одређени садржај у складу са захтевом и на одговарајући начин (усмено, писмено, практично, ликовно и др.), укључујући коришћење информационих технологија; </w:t>
      </w:r>
    </w:p>
    <w:p w:rsidR="00143A54" w:rsidRPr="00C96481" w:rsidRDefault="00143A54" w:rsidP="00143A54">
      <w:pPr>
        <w:ind w:left="525" w:firstLine="240"/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t xml:space="preserve">6. </w:t>
      </w:r>
      <w:proofErr w:type="gramStart"/>
      <w:r w:rsidRPr="00C96481">
        <w:rPr>
          <w:rFonts w:ascii="Times New Roman" w:eastAsia="Times New Roman" w:hAnsi="Times New Roman" w:cs="Times New Roman"/>
        </w:rPr>
        <w:t>извршава</w:t>
      </w:r>
      <w:proofErr w:type="gramEnd"/>
      <w:r w:rsidRPr="00C96481">
        <w:rPr>
          <w:rFonts w:ascii="Times New Roman" w:eastAsia="Times New Roman" w:hAnsi="Times New Roman" w:cs="Times New Roman"/>
        </w:rPr>
        <w:t xml:space="preserve"> додељене задатке у складу с циљевима, очекиваним продуктима и планираном динамиком рада у групи; уважава чланове тима и различитост идеја; </w:t>
      </w:r>
    </w:p>
    <w:p w:rsidR="00143A54" w:rsidRPr="00C96481" w:rsidRDefault="00143A54" w:rsidP="00143A54">
      <w:pPr>
        <w:ind w:left="525" w:firstLine="240"/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t xml:space="preserve">7. </w:t>
      </w:r>
      <w:proofErr w:type="gramStart"/>
      <w:r w:rsidRPr="00C96481">
        <w:rPr>
          <w:rFonts w:ascii="Times New Roman" w:eastAsia="Times New Roman" w:hAnsi="Times New Roman" w:cs="Times New Roman"/>
        </w:rPr>
        <w:t>показује</w:t>
      </w:r>
      <w:proofErr w:type="gramEnd"/>
      <w:r w:rsidRPr="00C96481">
        <w:rPr>
          <w:rFonts w:ascii="Times New Roman" w:eastAsia="Times New Roman" w:hAnsi="Times New Roman" w:cs="Times New Roman"/>
        </w:rPr>
        <w:t xml:space="preserve"> заинтересованост за сопствени процес учења, уважава препоруке за </w:t>
      </w:r>
    </w:p>
    <w:p w:rsidR="00143A54" w:rsidRPr="00C96481" w:rsidRDefault="00143A54" w:rsidP="00143A54">
      <w:pPr>
        <w:ind w:left="525" w:firstLine="240"/>
        <w:jc w:val="both"/>
        <w:rPr>
          <w:rFonts w:ascii="Times New Roman" w:eastAsia="Times New Roman" w:hAnsi="Times New Roman" w:cs="Times New Roman"/>
        </w:rPr>
      </w:pPr>
      <w:proofErr w:type="gramStart"/>
      <w:r w:rsidRPr="00C96481">
        <w:rPr>
          <w:rFonts w:ascii="Times New Roman" w:eastAsia="Times New Roman" w:hAnsi="Times New Roman" w:cs="Times New Roman"/>
        </w:rPr>
        <w:t>напредовање</w:t>
      </w:r>
      <w:proofErr w:type="gramEnd"/>
      <w:r w:rsidRPr="00C96481">
        <w:rPr>
          <w:rFonts w:ascii="Times New Roman" w:eastAsia="Times New Roman" w:hAnsi="Times New Roman" w:cs="Times New Roman"/>
        </w:rPr>
        <w:t xml:space="preserve"> и делимично их реализује.  </w:t>
      </w:r>
    </w:p>
    <w:p w:rsidR="00143A54" w:rsidRPr="00C96481" w:rsidRDefault="00143A54" w:rsidP="00143A54">
      <w:pPr>
        <w:ind w:left="525" w:firstLine="240"/>
        <w:jc w:val="both"/>
        <w:rPr>
          <w:rFonts w:ascii="Times New Roman" w:eastAsia="Times New Roman" w:hAnsi="Times New Roman" w:cs="Times New Roman"/>
        </w:rPr>
      </w:pPr>
    </w:p>
    <w:p w:rsidR="00143A54" w:rsidRPr="00C96481" w:rsidRDefault="00143A54" w:rsidP="00143A54">
      <w:pPr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t xml:space="preserve">Оцену довољан (2) добија ученик који је у стању да: </w:t>
      </w:r>
    </w:p>
    <w:p w:rsidR="00143A54" w:rsidRPr="00C96481" w:rsidRDefault="00143A54" w:rsidP="00143A54">
      <w:pPr>
        <w:ind w:left="525" w:firstLine="240"/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t xml:space="preserve">1. </w:t>
      </w:r>
      <w:proofErr w:type="gramStart"/>
      <w:r w:rsidRPr="00C96481">
        <w:rPr>
          <w:rFonts w:ascii="Times New Roman" w:eastAsia="Times New Roman" w:hAnsi="Times New Roman" w:cs="Times New Roman"/>
        </w:rPr>
        <w:t>познаје</w:t>
      </w:r>
      <w:proofErr w:type="gramEnd"/>
      <w:r w:rsidRPr="00C96481">
        <w:rPr>
          <w:rFonts w:ascii="Times New Roman" w:eastAsia="Times New Roman" w:hAnsi="Times New Roman" w:cs="Times New Roman"/>
        </w:rPr>
        <w:t xml:space="preserve"> и разуме кључне појмове и информације и повезује их на основу задатог критеријума; </w:t>
      </w:r>
    </w:p>
    <w:p w:rsidR="00143A54" w:rsidRPr="00C96481" w:rsidRDefault="00143A54" w:rsidP="00143A54">
      <w:pPr>
        <w:ind w:left="525" w:firstLine="240"/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t xml:space="preserve">2. </w:t>
      </w:r>
      <w:proofErr w:type="gramStart"/>
      <w:r w:rsidRPr="00C96481">
        <w:rPr>
          <w:rFonts w:ascii="Times New Roman" w:eastAsia="Times New Roman" w:hAnsi="Times New Roman" w:cs="Times New Roman"/>
        </w:rPr>
        <w:t>усвојио</w:t>
      </w:r>
      <w:proofErr w:type="gramEnd"/>
      <w:r w:rsidRPr="00C96481">
        <w:rPr>
          <w:rFonts w:ascii="Times New Roman" w:eastAsia="Times New Roman" w:hAnsi="Times New Roman" w:cs="Times New Roman"/>
        </w:rPr>
        <w:t xml:space="preserve"> је одговарајућу терминологију; </w:t>
      </w:r>
    </w:p>
    <w:p w:rsidR="00143A54" w:rsidRPr="00C96481" w:rsidRDefault="00143A54" w:rsidP="00143A54">
      <w:pPr>
        <w:ind w:left="525" w:firstLine="240"/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t xml:space="preserve">3. </w:t>
      </w:r>
      <w:proofErr w:type="gramStart"/>
      <w:r w:rsidRPr="00C96481">
        <w:rPr>
          <w:rFonts w:ascii="Times New Roman" w:eastAsia="Times New Roman" w:hAnsi="Times New Roman" w:cs="Times New Roman"/>
        </w:rPr>
        <w:t>закључује</w:t>
      </w:r>
      <w:proofErr w:type="gramEnd"/>
      <w:r w:rsidRPr="00C96481">
        <w:rPr>
          <w:rFonts w:ascii="Times New Roman" w:eastAsia="Times New Roman" w:hAnsi="Times New Roman" w:cs="Times New Roman"/>
        </w:rPr>
        <w:t xml:space="preserve"> директно на основу поређења и аналогије са конкретним примером; </w:t>
      </w:r>
    </w:p>
    <w:p w:rsidR="00143A54" w:rsidRPr="00C96481" w:rsidRDefault="00143A54" w:rsidP="00143A54">
      <w:pPr>
        <w:ind w:left="525" w:firstLine="240"/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lastRenderedPageBreak/>
        <w:t xml:space="preserve">4. </w:t>
      </w:r>
      <w:proofErr w:type="gramStart"/>
      <w:r w:rsidRPr="00C96481">
        <w:rPr>
          <w:rFonts w:ascii="Times New Roman" w:eastAsia="Times New Roman" w:hAnsi="Times New Roman" w:cs="Times New Roman"/>
        </w:rPr>
        <w:t>примењује</w:t>
      </w:r>
      <w:proofErr w:type="gramEnd"/>
      <w:r w:rsidRPr="00C96481">
        <w:rPr>
          <w:rFonts w:ascii="Times New Roman" w:eastAsia="Times New Roman" w:hAnsi="Times New Roman" w:cs="Times New Roman"/>
        </w:rPr>
        <w:t xml:space="preserve"> одговарајуће поступке и процедуре у решавању једноставних проблемских ситуација у познатом контексту; </w:t>
      </w:r>
    </w:p>
    <w:p w:rsidR="00143A54" w:rsidRPr="00C96481" w:rsidRDefault="00143A54" w:rsidP="00143A54">
      <w:pPr>
        <w:ind w:left="525" w:firstLine="240"/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t xml:space="preserve">5. </w:t>
      </w:r>
      <w:proofErr w:type="gramStart"/>
      <w:r w:rsidRPr="00C96481">
        <w:rPr>
          <w:rFonts w:ascii="Times New Roman" w:eastAsia="Times New Roman" w:hAnsi="Times New Roman" w:cs="Times New Roman"/>
        </w:rPr>
        <w:t>уме</w:t>
      </w:r>
      <w:proofErr w:type="gramEnd"/>
      <w:r w:rsidRPr="00C96481">
        <w:rPr>
          <w:rFonts w:ascii="Times New Roman" w:eastAsia="Times New Roman" w:hAnsi="Times New Roman" w:cs="Times New Roman"/>
        </w:rPr>
        <w:t xml:space="preserve"> јасно да искаже појединости у оквиру одређеног садржаја, држећи се основног захтева и на одговарајући начин (усмено, практично, ликовно и др.), укључујући и коришћење информационих технологија; </w:t>
      </w:r>
    </w:p>
    <w:p w:rsidR="00143A54" w:rsidRPr="00C96481" w:rsidRDefault="00143A54" w:rsidP="00143A54">
      <w:pPr>
        <w:ind w:left="525" w:firstLine="240"/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t xml:space="preserve">6. </w:t>
      </w:r>
      <w:proofErr w:type="gramStart"/>
      <w:r w:rsidRPr="00C96481">
        <w:rPr>
          <w:rFonts w:ascii="Times New Roman" w:eastAsia="Times New Roman" w:hAnsi="Times New Roman" w:cs="Times New Roman"/>
        </w:rPr>
        <w:t>уз</w:t>
      </w:r>
      <w:proofErr w:type="gramEnd"/>
      <w:r w:rsidRPr="00C96481">
        <w:rPr>
          <w:rFonts w:ascii="Times New Roman" w:eastAsia="Times New Roman" w:hAnsi="Times New Roman" w:cs="Times New Roman"/>
        </w:rPr>
        <w:t xml:space="preserve"> инструкције извршава рутинске радне задатке према стандардизованој процедури, користећи прибор и алате у складу са захтевима безбедности и очувања здравља и околине; </w:t>
      </w:r>
    </w:p>
    <w:p w:rsidR="00143A54" w:rsidRPr="00C96481" w:rsidRDefault="00143A54" w:rsidP="00143A54">
      <w:pPr>
        <w:ind w:left="525" w:firstLine="240"/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t xml:space="preserve">7. </w:t>
      </w:r>
      <w:proofErr w:type="gramStart"/>
      <w:r w:rsidRPr="00C96481">
        <w:rPr>
          <w:rFonts w:ascii="Times New Roman" w:eastAsia="Times New Roman" w:hAnsi="Times New Roman" w:cs="Times New Roman"/>
        </w:rPr>
        <w:t>извршава</w:t>
      </w:r>
      <w:proofErr w:type="gramEnd"/>
      <w:r w:rsidRPr="00C96481">
        <w:rPr>
          <w:rFonts w:ascii="Times New Roman" w:eastAsia="Times New Roman" w:hAnsi="Times New Roman" w:cs="Times New Roman"/>
        </w:rPr>
        <w:t xml:space="preserve"> додељене задатке искључиво на захтев и уз подршку осталих чланова групе </w:t>
      </w:r>
    </w:p>
    <w:p w:rsidR="00143A54" w:rsidRPr="00C96481" w:rsidRDefault="00143A54" w:rsidP="00143A54">
      <w:pPr>
        <w:ind w:left="525" w:firstLine="240"/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t xml:space="preserve">8. </w:t>
      </w:r>
      <w:proofErr w:type="gramStart"/>
      <w:r w:rsidRPr="00C96481">
        <w:rPr>
          <w:rFonts w:ascii="Times New Roman" w:eastAsia="Times New Roman" w:hAnsi="Times New Roman" w:cs="Times New Roman"/>
        </w:rPr>
        <w:t>повремено</w:t>
      </w:r>
      <w:proofErr w:type="gramEnd"/>
      <w:r w:rsidRPr="00C96481">
        <w:rPr>
          <w:rFonts w:ascii="Times New Roman" w:eastAsia="Times New Roman" w:hAnsi="Times New Roman" w:cs="Times New Roman"/>
        </w:rPr>
        <w:t xml:space="preserve"> показује заинтересованост за сопствени процес учења, а препоруке за напредовање реализује уз стално праћење. </w:t>
      </w:r>
    </w:p>
    <w:p w:rsidR="00143A54" w:rsidRPr="00C96481" w:rsidRDefault="00143A54" w:rsidP="00143A54">
      <w:pPr>
        <w:ind w:left="525" w:firstLine="240"/>
        <w:jc w:val="both"/>
        <w:rPr>
          <w:rFonts w:ascii="Times New Roman" w:eastAsia="Times New Roman" w:hAnsi="Times New Roman" w:cs="Times New Roman"/>
        </w:rPr>
      </w:pPr>
    </w:p>
    <w:p w:rsidR="00143A54" w:rsidRPr="00C96481" w:rsidRDefault="00143A54" w:rsidP="00143A54">
      <w:pPr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t xml:space="preserve">Оцену недовољан (1) добија ученик који не испуњава критеријуме за оцену довољан (2) и не показује заинтересованост за сопствени процес учења, нити напредак. </w:t>
      </w:r>
    </w:p>
    <w:p w:rsidR="00143A54" w:rsidRPr="00C96481" w:rsidRDefault="00143A54" w:rsidP="00143A54">
      <w:pPr>
        <w:ind w:left="525" w:firstLine="240"/>
        <w:jc w:val="both"/>
        <w:rPr>
          <w:rFonts w:ascii="Times New Roman" w:eastAsia="Times New Roman" w:hAnsi="Times New Roman" w:cs="Times New Roman"/>
        </w:rPr>
      </w:pPr>
    </w:p>
    <w:p w:rsidR="00143A54" w:rsidRPr="00C96481" w:rsidRDefault="00143A54" w:rsidP="00143A54">
      <w:pPr>
        <w:ind w:left="525" w:firstLine="240"/>
        <w:jc w:val="both"/>
        <w:rPr>
          <w:rFonts w:ascii="Times New Roman" w:eastAsia="Times New Roman" w:hAnsi="Times New Roman" w:cs="Times New Roman"/>
          <w:b/>
        </w:rPr>
      </w:pPr>
      <w:r w:rsidRPr="00C96481">
        <w:rPr>
          <w:rFonts w:ascii="Times New Roman" w:eastAsia="Times New Roman" w:hAnsi="Times New Roman" w:cs="Times New Roman"/>
          <w:b/>
        </w:rPr>
        <w:t>Практични радови ученика</w:t>
      </w:r>
    </w:p>
    <w:p w:rsidR="00143A54" w:rsidRPr="00C96481" w:rsidRDefault="00143A54" w:rsidP="00143A54">
      <w:pPr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t>Оцену одличан (5) добија ученик који је у стању да:</w:t>
      </w:r>
    </w:p>
    <w:p w:rsidR="00143A54" w:rsidRPr="00C96481" w:rsidRDefault="00143A54" w:rsidP="00143A54">
      <w:pPr>
        <w:ind w:left="525" w:firstLine="240"/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t>1. Познаје и веома успешно користи различите изражајне могућности класичних и савремених медија, техника и материјала визуелне уметности</w:t>
      </w:r>
    </w:p>
    <w:p w:rsidR="00143A54" w:rsidRPr="00C96481" w:rsidRDefault="00143A54" w:rsidP="00143A54">
      <w:pPr>
        <w:ind w:left="525" w:firstLine="240"/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t>2. Одабира адекватна средства (медиј, материјал, технику, поступак) помоћу којих ће на најбољи начин реализовати своју (одабрану) идеју.</w:t>
      </w:r>
    </w:p>
    <w:p w:rsidR="00143A54" w:rsidRPr="00C96481" w:rsidRDefault="00143A54" w:rsidP="00143A54">
      <w:pPr>
        <w:ind w:left="525" w:firstLine="240"/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t>3. Веома успешно изводи радове са одређеном намером користећи основне визуелне елементе и принципе да би постигао одређени ефекат</w:t>
      </w:r>
    </w:p>
    <w:p w:rsidR="00143A54" w:rsidRPr="00C96481" w:rsidRDefault="00143A54" w:rsidP="00143A54">
      <w:pPr>
        <w:ind w:left="525" w:firstLine="240"/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t>4. Веома успешно користи тачне термине (нпр. текстура, ритам, облик...) из визуелних уметности (примерене узрасту и садржају) када образлаже свој рад и радове других</w:t>
      </w:r>
    </w:p>
    <w:p w:rsidR="00143A54" w:rsidRPr="00C96481" w:rsidRDefault="00143A54" w:rsidP="00143A54">
      <w:pPr>
        <w:ind w:left="525" w:firstLine="240"/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t>5. Веома успешно уочава међусобну повезаност елемената, принципа и садржаја на свом раду и на радовима других</w:t>
      </w:r>
    </w:p>
    <w:p w:rsidR="00143A54" w:rsidRPr="00C96481" w:rsidRDefault="00143A54" w:rsidP="00143A54">
      <w:pPr>
        <w:ind w:left="525" w:firstLine="240"/>
        <w:jc w:val="both"/>
        <w:rPr>
          <w:rFonts w:ascii="Times New Roman" w:eastAsia="Times New Roman" w:hAnsi="Times New Roman" w:cs="Times New Roman"/>
        </w:rPr>
      </w:pPr>
    </w:p>
    <w:p w:rsidR="00143A54" w:rsidRPr="00C96481" w:rsidRDefault="00143A54" w:rsidP="00143A54">
      <w:pPr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t xml:space="preserve">Оцену врло добар (4) добија ученик који је у стању да: </w:t>
      </w:r>
    </w:p>
    <w:p w:rsidR="00143A54" w:rsidRPr="00C96481" w:rsidRDefault="00143A54" w:rsidP="00143A54">
      <w:pPr>
        <w:ind w:left="525" w:firstLine="240"/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t>1. Познаје и успешно користи различите изражајне могућности класичних и савремених медија, техника и материјала визуелне уметности</w:t>
      </w:r>
    </w:p>
    <w:p w:rsidR="00143A54" w:rsidRPr="00C96481" w:rsidRDefault="00143A54" w:rsidP="00143A54">
      <w:pPr>
        <w:ind w:left="525" w:right="525" w:firstLine="240"/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t>2. Одабира адекватна средства (медиј, материјал, технику, поступак) помоћу којих ће на адекватан начин реализовати своју (одабрану) идеју.</w:t>
      </w:r>
    </w:p>
    <w:p w:rsidR="00143A54" w:rsidRPr="00C96481" w:rsidRDefault="00143A54" w:rsidP="00143A54">
      <w:pPr>
        <w:ind w:left="525" w:right="525" w:firstLine="240"/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t>3. Успешно изводи радове са одређеном намером користећи основне визуелне елементе и принципе да би постигао одређени ефекат</w:t>
      </w:r>
    </w:p>
    <w:p w:rsidR="00143A54" w:rsidRPr="00C96481" w:rsidRDefault="00143A54" w:rsidP="00143A54">
      <w:pPr>
        <w:ind w:left="525" w:right="525" w:firstLine="240"/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t>4. Успешно користи тачне термине (нпр. текстура, ритам, облик...) из визуелних уметности (примерене узрасту и садржају) када образлаже свој рад и радове других</w:t>
      </w:r>
    </w:p>
    <w:p w:rsidR="00143A54" w:rsidRPr="00C96481" w:rsidRDefault="00143A54" w:rsidP="00143A54">
      <w:pPr>
        <w:ind w:left="525" w:right="525" w:firstLine="240"/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t>5. Успешно уочава међусобну повезаност елемената, принципа и садржаја на свом раду и на радовима других</w:t>
      </w:r>
    </w:p>
    <w:p w:rsidR="00143A54" w:rsidRPr="00C96481" w:rsidRDefault="00143A54" w:rsidP="00143A54">
      <w:pPr>
        <w:ind w:left="525" w:right="525" w:firstLine="240"/>
        <w:jc w:val="both"/>
        <w:rPr>
          <w:rFonts w:ascii="Times New Roman" w:eastAsia="Times New Roman" w:hAnsi="Times New Roman" w:cs="Times New Roman"/>
        </w:rPr>
      </w:pPr>
    </w:p>
    <w:p w:rsidR="00143A54" w:rsidRPr="00C96481" w:rsidRDefault="00143A54" w:rsidP="00143A54">
      <w:pPr>
        <w:ind w:right="525"/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t xml:space="preserve">Оцену добар (3) добија ученик који је у стању да: </w:t>
      </w:r>
    </w:p>
    <w:p w:rsidR="00143A54" w:rsidRPr="00C96481" w:rsidRDefault="00143A54" w:rsidP="00143A54">
      <w:pPr>
        <w:ind w:left="525" w:right="525" w:firstLine="240"/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t>1. Познаје и користи (у свом раду) основне изражајне могућности класичних и савремених медија, техника и материјала визуелних уметности</w:t>
      </w:r>
    </w:p>
    <w:p w:rsidR="00143A54" w:rsidRPr="00C96481" w:rsidRDefault="00143A54" w:rsidP="00143A54">
      <w:pPr>
        <w:ind w:left="525" w:right="525" w:firstLine="240"/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t>2. Образлаже свој рад и радове других (нпр. наводи садржај, тему, карактеристике технике...)</w:t>
      </w:r>
    </w:p>
    <w:p w:rsidR="00143A54" w:rsidRPr="00C96481" w:rsidRDefault="00143A54" w:rsidP="00143A54">
      <w:pPr>
        <w:ind w:left="525" w:right="525" w:firstLine="240"/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t>3. Одабира адекватан садржај да би представио неку идеју или концепт</w:t>
      </w:r>
    </w:p>
    <w:p w:rsidR="00143A54" w:rsidRPr="00C96481" w:rsidRDefault="00143A54" w:rsidP="00143A54">
      <w:pPr>
        <w:ind w:left="525" w:right="525" w:firstLine="240"/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lastRenderedPageBreak/>
        <w:t>4. Образлаже свој рад и радове других (нпр. наводи садржај, тему, карактеристике технике...)</w:t>
      </w:r>
    </w:p>
    <w:p w:rsidR="00143A54" w:rsidRPr="00C96481" w:rsidRDefault="00143A54" w:rsidP="00143A54">
      <w:pPr>
        <w:ind w:left="525" w:right="525" w:firstLine="240"/>
        <w:jc w:val="both"/>
        <w:rPr>
          <w:rFonts w:ascii="Times New Roman" w:eastAsia="Times New Roman" w:hAnsi="Times New Roman" w:cs="Times New Roman"/>
        </w:rPr>
      </w:pPr>
    </w:p>
    <w:p w:rsidR="00143A54" w:rsidRPr="00C96481" w:rsidRDefault="00143A54" w:rsidP="00143A54">
      <w:pPr>
        <w:ind w:right="525"/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t xml:space="preserve">Оцену довољан (2) добија ученик који је у стању да: </w:t>
      </w:r>
    </w:p>
    <w:p w:rsidR="00143A54" w:rsidRPr="00C96481" w:rsidRDefault="00143A54" w:rsidP="00143A54">
      <w:pPr>
        <w:ind w:left="525" w:right="525" w:firstLine="240"/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t>1. Разликује и користи (у свом раду) основне медије, материјале и технике (цртање, сликање, вајање) визуелних уметности</w:t>
      </w:r>
    </w:p>
    <w:p w:rsidR="00143A54" w:rsidRPr="00C96481" w:rsidRDefault="00143A54" w:rsidP="00143A54">
      <w:pPr>
        <w:ind w:left="525" w:right="525" w:firstLine="240"/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t>2. Изводи дводимензионалне и тродимензионалне радове</w:t>
      </w:r>
    </w:p>
    <w:p w:rsidR="00143A54" w:rsidRPr="00C96481" w:rsidRDefault="00143A54" w:rsidP="00143A54">
      <w:pPr>
        <w:ind w:left="525" w:right="525" w:firstLine="240"/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t>3. Описује свој рад и радове других (нпр. исказује утисак)</w:t>
      </w:r>
    </w:p>
    <w:p w:rsidR="00143A54" w:rsidRPr="00C96481" w:rsidRDefault="00143A54" w:rsidP="00143A54">
      <w:pPr>
        <w:ind w:left="525" w:right="525" w:firstLine="240"/>
        <w:jc w:val="both"/>
        <w:rPr>
          <w:rFonts w:ascii="Times New Roman" w:eastAsia="Times New Roman" w:hAnsi="Times New Roman" w:cs="Times New Roman"/>
        </w:rPr>
      </w:pPr>
    </w:p>
    <w:p w:rsidR="00143A54" w:rsidRPr="00C96481" w:rsidRDefault="00143A54" w:rsidP="00143A54">
      <w:pPr>
        <w:ind w:right="525"/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t xml:space="preserve">Оцену недовољан (1) добија ученик који не испуњава критеријуме за оцену довољан (2) и не показује заинтересованост за сопствени процес учења, нити напредак. </w:t>
      </w:r>
    </w:p>
    <w:p w:rsidR="00143A54" w:rsidRPr="00C96481" w:rsidRDefault="00143A54" w:rsidP="00143A54">
      <w:pPr>
        <w:ind w:right="525"/>
        <w:jc w:val="both"/>
        <w:rPr>
          <w:rFonts w:ascii="Times New Roman" w:eastAsia="Times New Roman" w:hAnsi="Times New Roman" w:cs="Times New Roman"/>
        </w:rPr>
      </w:pPr>
    </w:p>
    <w:p w:rsidR="00143A54" w:rsidRPr="00C96481" w:rsidRDefault="00143A54" w:rsidP="00143A54">
      <w:pPr>
        <w:pStyle w:val="Heading2"/>
        <w:jc w:val="center"/>
        <w:rPr>
          <w:rFonts w:ascii="Times New Roman" w:eastAsia="Times New Roman" w:hAnsi="Times New Roman" w:cs="Times New Roman"/>
        </w:rPr>
      </w:pPr>
      <w:bookmarkStart w:id="6" w:name="_Toc116390025"/>
      <w:r w:rsidRPr="00C96481">
        <w:rPr>
          <w:rFonts w:ascii="Times New Roman" w:eastAsia="Times New Roman" w:hAnsi="Times New Roman" w:cs="Times New Roman"/>
        </w:rPr>
        <w:t>КРИТЕРИЈУМА ОЦЕЊИВАЊА ЗА ПРЕДМЕТ ИСТОРИЈА</w:t>
      </w:r>
      <w:bookmarkEnd w:id="6"/>
    </w:p>
    <w:p w:rsidR="00143A54" w:rsidRPr="00C96481" w:rsidRDefault="00143A54" w:rsidP="00143A54">
      <w:pPr>
        <w:jc w:val="both"/>
        <w:rPr>
          <w:rFonts w:ascii="Times New Roman" w:eastAsia="Times New Roman" w:hAnsi="Times New Roman" w:cs="Times New Roman"/>
        </w:rPr>
      </w:pPr>
    </w:p>
    <w:p w:rsidR="00143A54" w:rsidRPr="00C96481" w:rsidRDefault="00143A54" w:rsidP="00143A54">
      <w:pPr>
        <w:jc w:val="both"/>
        <w:rPr>
          <w:rFonts w:ascii="Times New Roman" w:eastAsia="Times New Roman" w:hAnsi="Times New Roman" w:cs="Times New Roman"/>
          <w:lang w:val="sr-Cyrl-RS"/>
        </w:rPr>
      </w:pPr>
      <w:r w:rsidRPr="00C96481">
        <w:rPr>
          <w:rFonts w:ascii="Times New Roman" w:eastAsia="Times New Roman" w:hAnsi="Times New Roman" w:cs="Times New Roman"/>
          <w:lang w:val="sr-Cyrl-RS"/>
        </w:rPr>
        <w:t>Н</w:t>
      </w:r>
      <w:r w:rsidRPr="00C96481">
        <w:rPr>
          <w:rFonts w:ascii="Times New Roman" w:eastAsia="Times New Roman" w:hAnsi="Times New Roman" w:cs="Times New Roman"/>
        </w:rPr>
        <w:t>а основу</w:t>
      </w:r>
      <w:r w:rsidRPr="00C96481">
        <w:rPr>
          <w:rFonts w:ascii="Times New Roman" w:eastAsia="Times New Roman" w:hAnsi="Times New Roman" w:cs="Times New Roman"/>
          <w:b/>
        </w:rPr>
        <w:t xml:space="preserve"> </w:t>
      </w:r>
      <w:r w:rsidRPr="00C96481">
        <w:rPr>
          <w:rFonts w:ascii="Times New Roman" w:eastAsia="Times New Roman" w:hAnsi="Times New Roman" w:cs="Times New Roman"/>
        </w:rPr>
        <w:t>Општих стандарда постигнућаза крај општег средњег образовања и васпитања и средњег стручног образовања и</w:t>
      </w:r>
      <w:r w:rsidRPr="00C96481">
        <w:rPr>
          <w:rFonts w:ascii="Times New Roman" w:eastAsia="Times New Roman" w:hAnsi="Times New Roman" w:cs="Times New Roman"/>
          <w:b/>
        </w:rPr>
        <w:t xml:space="preserve"> </w:t>
      </w:r>
      <w:r w:rsidRPr="00C96481">
        <w:rPr>
          <w:rFonts w:ascii="Times New Roman" w:eastAsia="Times New Roman" w:hAnsi="Times New Roman" w:cs="Times New Roman"/>
        </w:rPr>
        <w:t>васпитања у делу општеобразовних предмета</w:t>
      </w:r>
      <w:r w:rsidRPr="00C96481">
        <w:rPr>
          <w:rFonts w:ascii="Times New Roman" w:eastAsia="Times New Roman" w:hAnsi="Times New Roman" w:cs="Times New Roman"/>
          <w:lang w:val="sr-Cyrl-RS"/>
        </w:rPr>
        <w:t>.</w:t>
      </w:r>
    </w:p>
    <w:p w:rsidR="00143A54" w:rsidRPr="00C96481" w:rsidRDefault="00143A54" w:rsidP="00143A54">
      <w:pPr>
        <w:jc w:val="both"/>
        <w:rPr>
          <w:rFonts w:ascii="Times New Roman" w:eastAsia="Times New Roman" w:hAnsi="Times New Roman" w:cs="Times New Roman"/>
        </w:rPr>
      </w:pPr>
    </w:p>
    <w:p w:rsidR="00143A54" w:rsidRPr="00C96481" w:rsidRDefault="00143A54" w:rsidP="00143A54">
      <w:pPr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  <w:b/>
        </w:rPr>
        <w:t>Општа предметна компетенција</w:t>
      </w:r>
    </w:p>
    <w:p w:rsidR="00143A54" w:rsidRPr="00C96481" w:rsidRDefault="00143A54" w:rsidP="00143A54">
      <w:pPr>
        <w:ind w:firstLine="720"/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t>Учењем историје обогаћују се знања о прошлости, развијају аналитичке вештине неопходне за критичко сагледавање савременог света, његових историјских корена и aктуелних цивилизацијских токова. Настава и учење историје припрема ученика за одговорно учешће у демократском друштву брзих друштвених, технолошких и економских промена и оспособљава га да кроз удруживање и сарадњу допринесе да се адекватно одговори на савремене изазове на локалном, регионалном, европском и глобалном нивоу. Ученику се кроз наставу историје омогућава развој групних идентитета (национални, државни, регионални, европски), чиме се обогаћује и лични идентитет. Посебан акценат је стављен на разумевање историјских и савремених промена, али и на изградњу демократских вредности које подразумевају поштовање људских права, развијање интеркултуралног дијалога и сарадње, односа према разноврсној културно-историјској баштини, толерантног односа према другачијим ставовима и погледима на свет. Ученик кроз наставу историје треба да искаже и проактиван однос у разумевању постојећих унутрашњих и регионалних конфликата са историјском димензијом и допринесе њиховом превазилажењу.</w:t>
      </w:r>
    </w:p>
    <w:p w:rsidR="00143A54" w:rsidRPr="00C96481" w:rsidRDefault="00143A54" w:rsidP="00143A54">
      <w:pPr>
        <w:jc w:val="both"/>
        <w:rPr>
          <w:rFonts w:ascii="Times New Roman" w:eastAsia="Times New Roman" w:hAnsi="Times New Roman" w:cs="Times New Roman"/>
          <w:b/>
        </w:rPr>
      </w:pPr>
    </w:p>
    <w:p w:rsidR="00143A54" w:rsidRPr="00C96481" w:rsidRDefault="00143A54" w:rsidP="00143A54">
      <w:pPr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  <w:b/>
        </w:rPr>
        <w:t>Основни ниво</w:t>
      </w:r>
    </w:p>
    <w:p w:rsidR="00143A54" w:rsidRPr="00C96481" w:rsidRDefault="00143A54" w:rsidP="00143A54">
      <w:pPr>
        <w:ind w:firstLine="708"/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t>Ученик користи основна историјска знања (правилно употребљава историјске појмове, хронологију, оријентише се у историјском простору, познаје најважнију историјску фактографију) у разумевању појава и процеса из прошлости који су обликовали савремено друштво, као и одређене националне, регионалне, па и европски идентитет. Развијају се вештине неопходне за успостављање критичког односа према различитим историјским и друштвеним појавама. Ученик изграђује свест о сопственој одговорности у савременом друштву, развија ставове неопходне за живот у савременом демократском окружењу и учешћу у различитим друштвеним процесима (поштовање људских права, неговање културе сећања, толеранција и уважавање другачијег културног идентитета и наслеђа и решавање неспоразума кроз изградњу консензуса).</w:t>
      </w:r>
    </w:p>
    <w:p w:rsidR="00143A54" w:rsidRPr="00C96481" w:rsidRDefault="00143A54" w:rsidP="00143A54">
      <w:pPr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  <w:b/>
        </w:rPr>
        <w:t>Средњи ниво</w:t>
      </w:r>
    </w:p>
    <w:p w:rsidR="00143A54" w:rsidRPr="00C96481" w:rsidRDefault="00143A54" w:rsidP="00143A54">
      <w:pPr>
        <w:ind w:firstLine="708"/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t xml:space="preserve">Ученик развија посебна историјска знања и нарочито аналитичке вештине компарације различитих извора информација, процењујући њихову релевантност, објективност и комплексност. Веома важну димензију наставе историје представља разумевање функционисања </w:t>
      </w:r>
      <w:r w:rsidRPr="00C96481">
        <w:rPr>
          <w:rFonts w:ascii="Times New Roman" w:eastAsia="Times New Roman" w:hAnsi="Times New Roman" w:cs="Times New Roman"/>
        </w:rPr>
        <w:lastRenderedPageBreak/>
        <w:t>савременог света, његових историјских корена и оних појава које својим дугим трајањем обликују садашњицу.</w:t>
      </w:r>
    </w:p>
    <w:p w:rsidR="00143A54" w:rsidRPr="00C96481" w:rsidRDefault="00143A54" w:rsidP="00143A54">
      <w:pPr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  <w:b/>
        </w:rPr>
        <w:t>Напредни ниво</w:t>
      </w:r>
    </w:p>
    <w:p w:rsidR="00143A54" w:rsidRPr="00C96481" w:rsidRDefault="00143A54" w:rsidP="00143A54">
      <w:pPr>
        <w:ind w:firstLine="708"/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t>Ученик разуме, анализира и критички просуђује комплексније историјске, као и савремене догађаје, појаве и процесе са историјском димензијом, уз употребу различитих историјских извора. Ученик је у стању да уочи последице стереотипа и пропаганде на савремено друштво, људска права и политичко окружење, да аргументовано води дебату уз међусобно уважавање, неговање толеранције и унапређивање интеркултуралног дијалога, као и да писмено и графички приказује резултате свог истраживања уз коришћење одговарајућих компјутерских програма.</w:t>
      </w:r>
    </w:p>
    <w:p w:rsidR="00D52D3C" w:rsidRPr="00C96481" w:rsidRDefault="00D52D3C" w:rsidP="00143A54">
      <w:pPr>
        <w:jc w:val="both"/>
        <w:rPr>
          <w:rFonts w:ascii="Times New Roman" w:eastAsia="Times New Roman" w:hAnsi="Times New Roman" w:cs="Times New Roman"/>
          <w:b/>
        </w:rPr>
      </w:pPr>
    </w:p>
    <w:p w:rsidR="00143A54" w:rsidRPr="00C96481" w:rsidRDefault="00143A54" w:rsidP="00143A54">
      <w:pPr>
        <w:jc w:val="both"/>
        <w:rPr>
          <w:rFonts w:ascii="Times New Roman" w:eastAsia="Times New Roman" w:hAnsi="Times New Roman" w:cs="Times New Roman"/>
          <w:b/>
        </w:rPr>
      </w:pPr>
      <w:r w:rsidRPr="00C96481">
        <w:rPr>
          <w:rFonts w:ascii="Times New Roman" w:eastAsia="Times New Roman" w:hAnsi="Times New Roman" w:cs="Times New Roman"/>
          <w:b/>
        </w:rPr>
        <w:t>Специфична предметна компетенција: РАЗУМЕВАЊЕ ИСТОРИЈЕ И КРИТИЧКИ ОДНОС ПРЕМА ПРОШЛОСТИ И САДАШЊОСТИ</w:t>
      </w:r>
    </w:p>
    <w:p w:rsidR="00143A54" w:rsidRPr="00C96481" w:rsidRDefault="00143A54" w:rsidP="00143A54">
      <w:pPr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  <w:b/>
        </w:rPr>
        <w:t>Основни ниво</w:t>
      </w:r>
    </w:p>
    <w:p w:rsidR="00143A54" w:rsidRPr="00C96481" w:rsidRDefault="00143A54" w:rsidP="00D52D3C">
      <w:pPr>
        <w:ind w:firstLine="708"/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t>Именујући најважније историјске догађаје, појаве, процесе и личности ученик ствара основ за боље разумевање прошлости сопственог народа, државе, региона, Европе и човечанства. Познаје и користи хронологију неопходну за сналажење у свакодневним животним ситуацијама. Оријентише се у историјском и савременом простору. Разуме историјске феномене који су утицали на стварање цивилизација, друштва, држава и нација. Препознаје друштвене, економске и културне промене које су обликовале савремени свет. Има критички однос према тумачењу и реконструкцији прошлости и тумачењу савремених догађаја примењујући мултиперспективни приступ. Квалитетно бира разноврсне информације из различитих извора, критички их анализира, пореди и синтетише да би свеобухватније сагледао прошлост и садашњост.</w:t>
      </w:r>
    </w:p>
    <w:p w:rsidR="00143A54" w:rsidRPr="00C96481" w:rsidRDefault="00143A54" w:rsidP="00143A54">
      <w:pPr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  <w:b/>
        </w:rPr>
        <w:t>Средњи ниво</w:t>
      </w:r>
    </w:p>
    <w:p w:rsidR="00D52D3C" w:rsidRPr="00C96481" w:rsidRDefault="00143A54" w:rsidP="00D52D3C">
      <w:pPr>
        <w:ind w:firstLine="708"/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t>Анализира специфичности одређених историјских појмова и користи их у одговарајућем контексту. Разуме различите државне, политичке и друштвене промене у историји, чиме се боље оријентише кроз историјско време, историјски и савремени геополитички простор. Процењује релевантност и квалитет различитих извора информација преко којих се формира слика о појединим историјским или савременим феноменима. Повезује поједине процесе, појаве и догађаје из националне, регионалне и опште историје. Развија и надграђује своје различите идентитете.</w:t>
      </w:r>
    </w:p>
    <w:p w:rsidR="00D52D3C" w:rsidRPr="00C96481" w:rsidRDefault="00D52D3C" w:rsidP="00D52D3C">
      <w:pPr>
        <w:ind w:firstLine="708"/>
        <w:jc w:val="both"/>
        <w:rPr>
          <w:rFonts w:ascii="Times New Roman" w:eastAsia="Times New Roman" w:hAnsi="Times New Roman" w:cs="Times New Roman"/>
        </w:rPr>
      </w:pPr>
    </w:p>
    <w:p w:rsidR="00D52D3C" w:rsidRPr="00C96481" w:rsidRDefault="00D52D3C" w:rsidP="00D52D3C">
      <w:pPr>
        <w:ind w:firstLine="708"/>
        <w:jc w:val="both"/>
        <w:rPr>
          <w:rFonts w:ascii="Times New Roman" w:eastAsia="Times New Roman" w:hAnsi="Times New Roman" w:cs="Times New Roman"/>
        </w:rPr>
      </w:pPr>
    </w:p>
    <w:p w:rsidR="00143A54" w:rsidRPr="00C96481" w:rsidRDefault="00143A54" w:rsidP="00143A54">
      <w:pPr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  <w:b/>
        </w:rPr>
        <w:t>Напредни ниво</w:t>
      </w:r>
    </w:p>
    <w:p w:rsidR="00143A54" w:rsidRPr="00C96481" w:rsidRDefault="00143A54" w:rsidP="00D52D3C">
      <w:pPr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t>Анализира и критички просуђује о појединим историјским догађајима, појавама</w:t>
      </w:r>
      <w:r w:rsidR="00D52D3C" w:rsidRPr="00C96481">
        <w:rPr>
          <w:rFonts w:ascii="Times New Roman" w:eastAsia="Times New Roman" w:hAnsi="Times New Roman" w:cs="Times New Roman"/>
          <w:lang w:val="sr-Cyrl-RS"/>
        </w:rPr>
        <w:t xml:space="preserve"> и </w:t>
      </w:r>
      <w:r w:rsidRPr="00C96481">
        <w:rPr>
          <w:rFonts w:ascii="Times New Roman" w:eastAsia="Times New Roman" w:hAnsi="Times New Roman" w:cs="Times New Roman"/>
        </w:rPr>
        <w:t>процесима из националне, регионалне и опште историје, као и историјске и савремене изворе информација. Унапређује функционалне вештине употребом различитих рачунарских програма неопходних за презентовање резултата елементарних историјских истраживања заснованих на коришћењу одабраних извора и историографске литературе. Продубљује разумевање прошлости анализирањем савремених, пре свега друштвених и културних појава и процеса у историјском контексту.</w:t>
      </w:r>
    </w:p>
    <w:p w:rsidR="00143A54" w:rsidRPr="00C96481" w:rsidRDefault="00143A54" w:rsidP="00143A54">
      <w:pPr>
        <w:jc w:val="both"/>
        <w:rPr>
          <w:rFonts w:ascii="Times New Roman" w:eastAsia="Times New Roman" w:hAnsi="Times New Roman" w:cs="Times New Roman"/>
        </w:rPr>
      </w:pPr>
    </w:p>
    <w:p w:rsidR="00143A54" w:rsidRPr="00C96481" w:rsidRDefault="00143A54" w:rsidP="00143A54">
      <w:pPr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  <w:b/>
        </w:rPr>
        <w:t>Специфична предметна компетенција: РАЗУМЕВАЊЕ ИСТОРИЈЕ И САВРЕМЕНИХ ИДЕНТИТЕТА КАО ОСНОВА ЗА АКТИВНО УЧЕСТВОВАЊЕ У ДРУШТВУ</w:t>
      </w:r>
    </w:p>
    <w:p w:rsidR="00143A54" w:rsidRPr="00C96481" w:rsidRDefault="00143A54" w:rsidP="00143A54">
      <w:pPr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  <w:b/>
        </w:rPr>
        <w:t>Основни ниво</w:t>
      </w:r>
    </w:p>
    <w:p w:rsidR="00143A54" w:rsidRPr="00C96481" w:rsidRDefault="00143A54" w:rsidP="00143A54">
      <w:pPr>
        <w:ind w:firstLine="708"/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t xml:space="preserve">Уочава различите културне, друштвене, политичке и религијске погледе на прошлост чиме гради и употпуњује сопствени идентитет. Развија вредносни систем демократског друштва утемељен на хуманистичким постулатима и поштовању другачијег становишта. Примењује основне елементе интеркултуралног дијалога ослањајући се на прошлост, идентитет и културу свог, али и других народа у Србији, региону, Европи и свету. Негује толерантан вид </w:t>
      </w:r>
      <w:r w:rsidRPr="00C96481">
        <w:rPr>
          <w:rFonts w:ascii="Times New Roman" w:eastAsia="Times New Roman" w:hAnsi="Times New Roman" w:cs="Times New Roman"/>
        </w:rPr>
        <w:lastRenderedPageBreak/>
        <w:t>комуникације, поштовање људских права, разноврсних културних традиција. Препознаје узроке и последице историјских и савремених конфликата и развија ставове који воде њиховом превазилажењу. Уочава разноврсне последице преломних друштвених, политичких, економских и догађаја из културе и света науке, појава и процеса из прошлости, чиме се омогућава боље сагледавање савременог контекста у коме живе и стварање предуслова за креативан однос према непосредном друштвеном окружењу.</w:t>
      </w:r>
    </w:p>
    <w:p w:rsidR="00143A54" w:rsidRPr="00C96481" w:rsidRDefault="00143A54" w:rsidP="00143A54">
      <w:pPr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  <w:b/>
        </w:rPr>
        <w:t>Средњи ниво</w:t>
      </w:r>
    </w:p>
    <w:p w:rsidR="00143A54" w:rsidRPr="00C96481" w:rsidRDefault="00143A54" w:rsidP="00D52D3C">
      <w:pPr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t>Aнализира предрасуде, стереотипе, различите видове пропаганде и њихове последице у историјским и савременим изворима информација. Вреднује објективност извора информација и гради одговоран однос према осетљивим појавама из прошлост</w:t>
      </w:r>
      <w:r w:rsidR="00D52D3C" w:rsidRPr="00C96481">
        <w:rPr>
          <w:rFonts w:ascii="Times New Roman" w:eastAsia="Times New Roman" w:hAnsi="Times New Roman" w:cs="Times New Roman"/>
          <w:lang w:val="sr-Cyrl-RS"/>
        </w:rPr>
        <w:t xml:space="preserve"> и </w:t>
      </w:r>
      <w:r w:rsidRPr="00C96481">
        <w:rPr>
          <w:rFonts w:ascii="Times New Roman" w:eastAsia="Times New Roman" w:hAnsi="Times New Roman" w:cs="Times New Roman"/>
        </w:rPr>
        <w:t>садашњости. Дефинише историјске појаве дугог трајања; уочава сличности и разлике у односу на савремени контекст, што доприноси разумевању историјске основе савремених појава. Препознаје регионалне везе на пољу заједничке политичке, друштвене, економске и културне прошлости. Гради толерантан однос према припадницима других нација или вероисповести у регионалном и унутардржавном контексту, неопходан у превенцији потенцијалних конфликата. Развија и надграђује своје различите идентитете и разуме различитост идентитета других људи.</w:t>
      </w:r>
    </w:p>
    <w:p w:rsidR="00143A54" w:rsidRPr="00C96481" w:rsidRDefault="00143A54" w:rsidP="00143A54">
      <w:pPr>
        <w:jc w:val="both"/>
        <w:rPr>
          <w:rFonts w:ascii="Times New Roman" w:eastAsia="Times New Roman" w:hAnsi="Times New Roman" w:cs="Times New Roman"/>
        </w:rPr>
      </w:pPr>
    </w:p>
    <w:p w:rsidR="00143A54" w:rsidRPr="00C96481" w:rsidRDefault="00143A54" w:rsidP="00143A54">
      <w:pPr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  <w:b/>
        </w:rPr>
        <w:t>Напредни ниво</w:t>
      </w:r>
    </w:p>
    <w:p w:rsidR="00143A54" w:rsidRPr="00C96481" w:rsidRDefault="00143A54" w:rsidP="00D52D3C">
      <w:pPr>
        <w:jc w:val="both"/>
        <w:rPr>
          <w:rFonts w:ascii="Times New Roman" w:eastAsia="Times New Roman" w:hAnsi="Times New Roman" w:cs="Times New Roman"/>
          <w:i/>
          <w:color w:val="A6A6A6"/>
        </w:rPr>
      </w:pPr>
      <w:r w:rsidRPr="00C96481">
        <w:rPr>
          <w:rFonts w:ascii="Times New Roman" w:eastAsia="Times New Roman" w:hAnsi="Times New Roman" w:cs="Times New Roman"/>
        </w:rPr>
        <w:t>Унапређује толерантан однос у комуникацији вођењем аргументоване дебате о важним темама из историје и савременог живота засноване на међусобном уважавању ставова, различитих националних, идејних, конфесионалних или културних позиција, чиме се гради конструктиван однос за квалитетан живот у мултикултуралном друштву.</w:t>
      </w:r>
    </w:p>
    <w:p w:rsidR="00D52D3C" w:rsidRPr="00C96481" w:rsidRDefault="00D52D3C" w:rsidP="00143A54">
      <w:pPr>
        <w:jc w:val="both"/>
        <w:rPr>
          <w:rFonts w:ascii="Times New Roman" w:eastAsia="Times New Roman" w:hAnsi="Times New Roman" w:cs="Times New Roman"/>
        </w:rPr>
      </w:pPr>
    </w:p>
    <w:p w:rsidR="00143A54" w:rsidRPr="00C96481" w:rsidRDefault="00143A54" w:rsidP="00143A54">
      <w:pPr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t xml:space="preserve">Следећи искази описују шта ученик зна, уме и може да уради на </w:t>
      </w:r>
      <w:r w:rsidRPr="00C96481">
        <w:rPr>
          <w:rFonts w:ascii="Times New Roman" w:eastAsia="Times New Roman" w:hAnsi="Times New Roman" w:cs="Times New Roman"/>
          <w:b/>
        </w:rPr>
        <w:t>oсновном нивоу</w:t>
      </w:r>
      <w:r w:rsidRPr="00C96481">
        <w:rPr>
          <w:rFonts w:ascii="Times New Roman" w:eastAsia="Times New Roman" w:hAnsi="Times New Roman" w:cs="Times New Roman"/>
        </w:rPr>
        <w:t xml:space="preserve"> у свакој области</w:t>
      </w:r>
      <w:r w:rsidRPr="00C96481">
        <w:rPr>
          <w:rFonts w:ascii="Times New Roman" w:eastAsia="Times New Roman" w:hAnsi="Times New Roman" w:cs="Times New Roman"/>
          <w:b/>
        </w:rPr>
        <w:t>.</w:t>
      </w:r>
    </w:p>
    <w:p w:rsidR="00143A54" w:rsidRPr="00C96481" w:rsidRDefault="00143A54" w:rsidP="00143A54">
      <w:pPr>
        <w:numPr>
          <w:ilvl w:val="0"/>
          <w:numId w:val="28"/>
        </w:numPr>
        <w:tabs>
          <w:tab w:val="left" w:pos="980"/>
        </w:tabs>
        <w:ind w:hanging="358"/>
        <w:jc w:val="both"/>
        <w:rPr>
          <w:rFonts w:ascii="Times New Roman" w:eastAsia="Times New Roman" w:hAnsi="Times New Roman" w:cs="Times New Roman"/>
          <w:b/>
        </w:rPr>
      </w:pPr>
      <w:r w:rsidRPr="00C96481">
        <w:rPr>
          <w:rFonts w:ascii="Times New Roman" w:eastAsia="Times New Roman" w:hAnsi="Times New Roman" w:cs="Times New Roman"/>
          <w:b/>
        </w:rPr>
        <w:t>Област ИСТОРИЈСКА ЗНАЊА</w:t>
      </w:r>
    </w:p>
    <w:p w:rsidR="00143A54" w:rsidRPr="00C96481" w:rsidRDefault="00143A54" w:rsidP="00143A54">
      <w:pPr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t>2.ИС.1.1.1. Разуме значење основних историјских и појмова историјске науке.</w:t>
      </w:r>
    </w:p>
    <w:p w:rsidR="00143A54" w:rsidRPr="00C96481" w:rsidRDefault="00143A54" w:rsidP="00143A54">
      <w:pPr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t>2.ИС.1.1.2. Користи хронолошке термине у одговарајућем историјском и савременом контексту.</w:t>
      </w:r>
    </w:p>
    <w:p w:rsidR="00143A54" w:rsidRPr="00C96481" w:rsidRDefault="00143A54" w:rsidP="00143A54">
      <w:pPr>
        <w:jc w:val="both"/>
        <w:rPr>
          <w:rFonts w:ascii="Times New Roman" w:eastAsia="Times New Roman" w:hAnsi="Times New Roman" w:cs="Times New Roman"/>
        </w:rPr>
      </w:pPr>
    </w:p>
    <w:p w:rsidR="00143A54" w:rsidRPr="00C96481" w:rsidRDefault="00143A54" w:rsidP="00143A54">
      <w:pPr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t>2.ИС.1.1.3. Препознаје историјски простор на историјској карти.</w:t>
      </w:r>
    </w:p>
    <w:p w:rsidR="00143A54" w:rsidRPr="00C96481" w:rsidRDefault="00143A54" w:rsidP="00143A54">
      <w:pPr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t>2.ИС.1.1.4. Именује најзначајније личности и наводи основне процесе, појаве и догађаје из опште и националне историје.</w:t>
      </w:r>
    </w:p>
    <w:p w:rsidR="00143A54" w:rsidRPr="00C96481" w:rsidRDefault="00143A54" w:rsidP="00143A54">
      <w:pPr>
        <w:jc w:val="both"/>
        <w:rPr>
          <w:rFonts w:ascii="Times New Roman" w:eastAsia="Times New Roman" w:hAnsi="Times New Roman" w:cs="Times New Roman"/>
        </w:rPr>
      </w:pPr>
    </w:p>
    <w:p w:rsidR="00143A54" w:rsidRPr="00C96481" w:rsidRDefault="00143A54" w:rsidP="00143A54">
      <w:pPr>
        <w:numPr>
          <w:ilvl w:val="0"/>
          <w:numId w:val="29"/>
        </w:numPr>
        <w:tabs>
          <w:tab w:val="left" w:pos="980"/>
        </w:tabs>
        <w:ind w:hanging="358"/>
        <w:jc w:val="both"/>
        <w:rPr>
          <w:rFonts w:ascii="Times New Roman" w:eastAsia="Times New Roman" w:hAnsi="Times New Roman" w:cs="Times New Roman"/>
          <w:b/>
        </w:rPr>
      </w:pPr>
      <w:r w:rsidRPr="00C96481">
        <w:rPr>
          <w:rFonts w:ascii="Times New Roman" w:eastAsia="Times New Roman" w:hAnsi="Times New Roman" w:cs="Times New Roman"/>
          <w:b/>
        </w:rPr>
        <w:t>Област ИСТРАЖИВАЊЕ, ТУМАЧЕЊЕ И ПРЕЗЕНТАЦИЈЕ</w:t>
      </w:r>
    </w:p>
    <w:p w:rsidR="00143A54" w:rsidRPr="00C96481" w:rsidRDefault="00143A54" w:rsidP="00143A54">
      <w:pPr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t>2.ИС.1.2.1. Самостално прикупља и разврстава различите изворе информација о прошлости и садашњости у функцији истраживања.</w:t>
      </w:r>
    </w:p>
    <w:p w:rsidR="00143A54" w:rsidRPr="00C96481" w:rsidRDefault="00143A54" w:rsidP="00143A54">
      <w:pPr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t>2.ИС.1.2.2. Уочава да постоје различита виђења исте историјске појаве на основу поређења више историјских извора.</w:t>
      </w:r>
    </w:p>
    <w:p w:rsidR="00143A54" w:rsidRPr="00C96481" w:rsidRDefault="00143A54" w:rsidP="00143A54">
      <w:pPr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t>2.ИС.1.2.3. Препознаје предрасуде, стереотипе, пропаганду и друге видове пристрасности у тумачењу историјских појава у историјским и савременим изворима информација.</w:t>
      </w:r>
    </w:p>
    <w:p w:rsidR="00143A54" w:rsidRPr="00C96481" w:rsidRDefault="00143A54" w:rsidP="00143A54">
      <w:pPr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t>2.ИС.1.2.4. Усмено интерпретира историјски наратив и саопштава резултате самосталног елементарног истраживања.</w:t>
      </w:r>
    </w:p>
    <w:p w:rsidR="00143A54" w:rsidRPr="00C96481" w:rsidRDefault="00143A54" w:rsidP="00143A54">
      <w:pPr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t>2.ИС.1.2.5. Писано саопштава резултате елементарног истраживања уз употребу текстуалне word датотеке (фајла).</w:t>
      </w:r>
    </w:p>
    <w:p w:rsidR="00143A54" w:rsidRPr="00C96481" w:rsidRDefault="00143A54" w:rsidP="00143A54">
      <w:pPr>
        <w:jc w:val="both"/>
        <w:rPr>
          <w:rFonts w:ascii="Times New Roman" w:eastAsia="Times New Roman" w:hAnsi="Times New Roman" w:cs="Times New Roman"/>
        </w:rPr>
      </w:pPr>
    </w:p>
    <w:p w:rsidR="00143A54" w:rsidRPr="00C96481" w:rsidRDefault="00143A54" w:rsidP="00143A54">
      <w:pPr>
        <w:numPr>
          <w:ilvl w:val="0"/>
          <w:numId w:val="30"/>
        </w:numPr>
        <w:tabs>
          <w:tab w:val="left" w:pos="980"/>
        </w:tabs>
        <w:ind w:hanging="358"/>
        <w:jc w:val="both"/>
        <w:rPr>
          <w:rFonts w:ascii="Times New Roman" w:eastAsia="Times New Roman" w:hAnsi="Times New Roman" w:cs="Times New Roman"/>
          <w:b/>
        </w:rPr>
      </w:pPr>
      <w:r w:rsidRPr="00C96481">
        <w:rPr>
          <w:rFonts w:ascii="Times New Roman" w:eastAsia="Times New Roman" w:hAnsi="Times New Roman" w:cs="Times New Roman"/>
          <w:b/>
        </w:rPr>
        <w:t>Област ИСТОРИЈСКЕ ОСНОВЕ САВРЕМЕНОГ ДРУШТВА</w:t>
      </w:r>
    </w:p>
    <w:p w:rsidR="00143A54" w:rsidRPr="00C96481" w:rsidRDefault="00143A54" w:rsidP="00143A54">
      <w:pPr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t>2.ИС.1.3.1. Препознаје историјску димензију савремених друштвених појава и процеса.</w:t>
      </w:r>
    </w:p>
    <w:p w:rsidR="00143A54" w:rsidRPr="00C96481" w:rsidRDefault="00143A54" w:rsidP="00143A54">
      <w:pPr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lastRenderedPageBreak/>
        <w:t>2.ИС.1.3.2. Идентификује улогу историјских личности у обликовању савремене државе и друштва.</w:t>
      </w:r>
    </w:p>
    <w:p w:rsidR="00143A54" w:rsidRPr="00C96481" w:rsidRDefault="00143A54" w:rsidP="00143A54">
      <w:pPr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t>2.ИС.1.3.3. Разуме значај и показује одговоран однос према културно-историјском наслеђу сопственог и других народа.</w:t>
      </w:r>
    </w:p>
    <w:p w:rsidR="00143A54" w:rsidRPr="00C96481" w:rsidRDefault="00143A54" w:rsidP="00143A54">
      <w:pPr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t>2.ИС.1.3.4. Разуме смисао обележавања и неговања сећања на важне личности, догађаје и појаве из прошлости народа, држава, институција.</w:t>
      </w:r>
    </w:p>
    <w:p w:rsidR="00143A54" w:rsidRPr="00C96481" w:rsidRDefault="00143A54" w:rsidP="00143A54">
      <w:pPr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t>2.ИС.1.3.5. Уочава елементе интеркултуралних односа и препознаје вредности друштва заснованог на њиховом неговању.</w:t>
      </w:r>
    </w:p>
    <w:p w:rsidR="00143A54" w:rsidRPr="00C96481" w:rsidRDefault="00143A54" w:rsidP="00143A54">
      <w:pPr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t>2.ИС.1.3.6. Пореди историјски и савремени контекст поштовања људских права и активно учествује у интеркултуралном дијалогу.</w:t>
      </w:r>
    </w:p>
    <w:p w:rsidR="00143A54" w:rsidRPr="00C96481" w:rsidRDefault="00143A54" w:rsidP="00143A54">
      <w:pPr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t>2.ИС.1.3.7. Препознаје узроке, елементе и последице историјских конфликата и криза са циљем развијања толеранције, културе дијалога и сензибилитета за спречавање потенцијалних конфликата.</w:t>
      </w:r>
    </w:p>
    <w:p w:rsidR="00143A54" w:rsidRPr="00C96481" w:rsidRDefault="00143A54" w:rsidP="00143A54">
      <w:pPr>
        <w:jc w:val="both"/>
        <w:rPr>
          <w:rFonts w:ascii="Times New Roman" w:eastAsia="Times New Roman" w:hAnsi="Times New Roman" w:cs="Times New Roman"/>
        </w:rPr>
      </w:pPr>
    </w:p>
    <w:p w:rsidR="00143A54" w:rsidRPr="00C96481" w:rsidRDefault="00143A54" w:rsidP="00143A54">
      <w:pPr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t xml:space="preserve">Следећи искази описују шта ученик зна, уме и може да уради на </w:t>
      </w:r>
      <w:r w:rsidRPr="00C96481">
        <w:rPr>
          <w:rFonts w:ascii="Times New Roman" w:eastAsia="Times New Roman" w:hAnsi="Times New Roman" w:cs="Times New Roman"/>
          <w:b/>
        </w:rPr>
        <w:t>средњем нивоу</w:t>
      </w:r>
      <w:r w:rsidRPr="00C96481">
        <w:rPr>
          <w:rFonts w:ascii="Times New Roman" w:eastAsia="Times New Roman" w:hAnsi="Times New Roman" w:cs="Times New Roman"/>
        </w:rPr>
        <w:t xml:space="preserve"> у свакој области</w:t>
      </w:r>
      <w:r w:rsidRPr="00C96481">
        <w:rPr>
          <w:rFonts w:ascii="Times New Roman" w:eastAsia="Times New Roman" w:hAnsi="Times New Roman" w:cs="Times New Roman"/>
          <w:b/>
        </w:rPr>
        <w:t>.</w:t>
      </w:r>
    </w:p>
    <w:p w:rsidR="00143A54" w:rsidRPr="00C96481" w:rsidRDefault="00143A54" w:rsidP="00143A54">
      <w:pPr>
        <w:numPr>
          <w:ilvl w:val="0"/>
          <w:numId w:val="31"/>
        </w:numPr>
        <w:tabs>
          <w:tab w:val="left" w:pos="980"/>
        </w:tabs>
        <w:ind w:hanging="358"/>
        <w:jc w:val="both"/>
        <w:rPr>
          <w:rFonts w:ascii="Times New Roman" w:eastAsia="Times New Roman" w:hAnsi="Times New Roman" w:cs="Times New Roman"/>
          <w:b/>
        </w:rPr>
      </w:pPr>
      <w:r w:rsidRPr="00C96481">
        <w:rPr>
          <w:rFonts w:ascii="Times New Roman" w:eastAsia="Times New Roman" w:hAnsi="Times New Roman" w:cs="Times New Roman"/>
          <w:b/>
        </w:rPr>
        <w:t>Област ИСТОРИЈСКА ЗНАЊА</w:t>
      </w:r>
    </w:p>
    <w:p w:rsidR="00143A54" w:rsidRPr="00C96481" w:rsidRDefault="00143A54" w:rsidP="00143A54">
      <w:pPr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t>2.ИС.2.1.1. Анализира специфичности одређених историјских појмова.</w:t>
      </w:r>
    </w:p>
    <w:p w:rsidR="00143A54" w:rsidRPr="00C96481" w:rsidRDefault="00143A54" w:rsidP="00143A54">
      <w:pPr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t>2.ИС.2.1.2. Показује историјске појаве на историјској карти и препознаје историјски простор на географској карти.</w:t>
      </w:r>
    </w:p>
    <w:p w:rsidR="00143A54" w:rsidRPr="00C96481" w:rsidRDefault="00143A54" w:rsidP="00143A54">
      <w:pPr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t>2.ИС.2.1.3. Објашњава и повезује улогу личности, процесе, појаве, догађаје из националне и опште историје.</w:t>
      </w:r>
    </w:p>
    <w:p w:rsidR="00D52D3C" w:rsidRPr="00C96481" w:rsidRDefault="00D52D3C" w:rsidP="00143A54">
      <w:pPr>
        <w:jc w:val="both"/>
        <w:rPr>
          <w:rFonts w:ascii="Times New Roman" w:eastAsia="Times New Roman" w:hAnsi="Times New Roman" w:cs="Times New Roman"/>
          <w:color w:val="A6A6A6"/>
        </w:rPr>
      </w:pPr>
    </w:p>
    <w:p w:rsidR="00143A54" w:rsidRPr="00C96481" w:rsidRDefault="00143A54" w:rsidP="00143A54">
      <w:pPr>
        <w:numPr>
          <w:ilvl w:val="0"/>
          <w:numId w:val="32"/>
        </w:numPr>
        <w:tabs>
          <w:tab w:val="left" w:pos="980"/>
        </w:tabs>
        <w:ind w:hanging="358"/>
        <w:jc w:val="both"/>
        <w:rPr>
          <w:rFonts w:ascii="Times New Roman" w:eastAsia="Times New Roman" w:hAnsi="Times New Roman" w:cs="Times New Roman"/>
          <w:b/>
        </w:rPr>
      </w:pPr>
      <w:r w:rsidRPr="00C96481">
        <w:rPr>
          <w:rFonts w:ascii="Times New Roman" w:eastAsia="Times New Roman" w:hAnsi="Times New Roman" w:cs="Times New Roman"/>
          <w:b/>
        </w:rPr>
        <w:t>Област ИСТРАЖИВАЊЕ, ТУМАЧЕЊЕ И ПРЕЗЕНТАЦИЈЕ</w:t>
      </w:r>
    </w:p>
    <w:p w:rsidR="00143A54" w:rsidRPr="00C96481" w:rsidRDefault="00143A54" w:rsidP="00143A54">
      <w:pPr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t>2.ИС.2.2.1. Процењује релевантност и квалитет различитих извора информација о прошлости и садашњости и примењује их у истраживању и презентацији.</w:t>
      </w:r>
    </w:p>
    <w:p w:rsidR="00143A54" w:rsidRPr="00C96481" w:rsidRDefault="00143A54" w:rsidP="00143A54">
      <w:pPr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t>2.ИС.2.2.2. Анализира предрасуде, стереотипе, пропаганду и друге видове пристрасности у тумачењу историјских појава у историјским и савременим изворима информација и уочава њихове последице.</w:t>
      </w:r>
    </w:p>
    <w:p w:rsidR="00143A54" w:rsidRPr="00C96481" w:rsidRDefault="00143A54" w:rsidP="00143A54">
      <w:pPr>
        <w:jc w:val="both"/>
        <w:rPr>
          <w:rFonts w:ascii="Times New Roman" w:eastAsia="Times New Roman" w:hAnsi="Times New Roman" w:cs="Times New Roman"/>
        </w:rPr>
      </w:pPr>
    </w:p>
    <w:p w:rsidR="00143A54" w:rsidRPr="00C96481" w:rsidRDefault="00143A54" w:rsidP="00143A54">
      <w:pPr>
        <w:numPr>
          <w:ilvl w:val="0"/>
          <w:numId w:val="33"/>
        </w:numPr>
        <w:tabs>
          <w:tab w:val="left" w:pos="980"/>
        </w:tabs>
        <w:ind w:hanging="358"/>
        <w:jc w:val="both"/>
        <w:rPr>
          <w:rFonts w:ascii="Times New Roman" w:eastAsia="Times New Roman" w:hAnsi="Times New Roman" w:cs="Times New Roman"/>
          <w:b/>
        </w:rPr>
      </w:pPr>
      <w:r w:rsidRPr="00C96481">
        <w:rPr>
          <w:rFonts w:ascii="Times New Roman" w:eastAsia="Times New Roman" w:hAnsi="Times New Roman" w:cs="Times New Roman"/>
          <w:b/>
        </w:rPr>
        <w:t>Област ИСТОРИЈСКЕ ОСНОВЕ САВРЕМЕНОГ ДРУШТВА</w:t>
      </w:r>
    </w:p>
    <w:p w:rsidR="00143A54" w:rsidRPr="00C96481" w:rsidRDefault="00143A54" w:rsidP="00143A54">
      <w:pPr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t>2.ИС.2.3.1. Наводи и описује појаве различитог историјског трајања и уочава сличности и прави разлику у односу на њихов савремени и историјски контекст.</w:t>
      </w:r>
    </w:p>
    <w:p w:rsidR="00143A54" w:rsidRPr="00C96481" w:rsidRDefault="00143A54" w:rsidP="00143A54">
      <w:pPr>
        <w:jc w:val="both"/>
        <w:rPr>
          <w:rFonts w:ascii="Times New Roman" w:eastAsia="Times New Roman" w:hAnsi="Times New Roman" w:cs="Times New Roman"/>
          <w:b/>
        </w:rPr>
      </w:pPr>
      <w:r w:rsidRPr="00C96481">
        <w:rPr>
          <w:rFonts w:ascii="Times New Roman" w:eastAsia="Times New Roman" w:hAnsi="Times New Roman" w:cs="Times New Roman"/>
        </w:rPr>
        <w:t xml:space="preserve">Следећи искази описују шта ученик зна, уме и може да уради на </w:t>
      </w:r>
      <w:r w:rsidRPr="00C96481">
        <w:rPr>
          <w:rFonts w:ascii="Times New Roman" w:eastAsia="Times New Roman" w:hAnsi="Times New Roman" w:cs="Times New Roman"/>
          <w:b/>
        </w:rPr>
        <w:t>напредном нивоу</w:t>
      </w:r>
      <w:r w:rsidRPr="00C96481">
        <w:rPr>
          <w:rFonts w:ascii="Times New Roman" w:eastAsia="Times New Roman" w:hAnsi="Times New Roman" w:cs="Times New Roman"/>
        </w:rPr>
        <w:t xml:space="preserve"> у свакој области</w:t>
      </w:r>
      <w:r w:rsidRPr="00C96481">
        <w:rPr>
          <w:rFonts w:ascii="Times New Roman" w:eastAsia="Times New Roman" w:hAnsi="Times New Roman" w:cs="Times New Roman"/>
          <w:b/>
        </w:rPr>
        <w:t>.</w:t>
      </w:r>
    </w:p>
    <w:p w:rsidR="00143A54" w:rsidRPr="00C96481" w:rsidRDefault="00143A54" w:rsidP="00143A54">
      <w:pPr>
        <w:jc w:val="both"/>
        <w:rPr>
          <w:rFonts w:ascii="Times New Roman" w:eastAsia="Times New Roman" w:hAnsi="Times New Roman" w:cs="Times New Roman"/>
        </w:rPr>
      </w:pPr>
    </w:p>
    <w:p w:rsidR="00143A54" w:rsidRPr="00C96481" w:rsidRDefault="00143A54" w:rsidP="00143A54">
      <w:pPr>
        <w:numPr>
          <w:ilvl w:val="0"/>
          <w:numId w:val="34"/>
        </w:numPr>
        <w:tabs>
          <w:tab w:val="left" w:pos="980"/>
        </w:tabs>
        <w:ind w:hanging="358"/>
        <w:jc w:val="both"/>
        <w:rPr>
          <w:rFonts w:ascii="Times New Roman" w:eastAsia="Times New Roman" w:hAnsi="Times New Roman" w:cs="Times New Roman"/>
          <w:b/>
        </w:rPr>
      </w:pPr>
      <w:r w:rsidRPr="00C96481">
        <w:rPr>
          <w:rFonts w:ascii="Times New Roman" w:eastAsia="Times New Roman" w:hAnsi="Times New Roman" w:cs="Times New Roman"/>
          <w:b/>
        </w:rPr>
        <w:t>Област ИСТОРИЈСКА ЗНАЊА</w:t>
      </w:r>
    </w:p>
    <w:p w:rsidR="00143A54" w:rsidRPr="00C96481" w:rsidRDefault="00143A54" w:rsidP="00143A54">
      <w:pPr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t>2.ИС.3.1.1. Разуме и анализира променљивост историјског простора у различитим периодима, уз употребу историјске, географске и савремене политичке карте.</w:t>
      </w:r>
    </w:p>
    <w:p w:rsidR="00143A54" w:rsidRPr="00C96481" w:rsidRDefault="00143A54" w:rsidP="00143A54">
      <w:pPr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t>2.ИС.3.1.2. Критички просуђује важне процесе, појаве, догађаје и личности из опште и националне историје.</w:t>
      </w:r>
    </w:p>
    <w:p w:rsidR="00143A54" w:rsidRPr="00C96481" w:rsidRDefault="00143A54" w:rsidP="00143A54">
      <w:pPr>
        <w:jc w:val="both"/>
        <w:rPr>
          <w:rFonts w:ascii="Times New Roman" w:eastAsia="Times New Roman" w:hAnsi="Times New Roman" w:cs="Times New Roman"/>
        </w:rPr>
      </w:pPr>
    </w:p>
    <w:p w:rsidR="00143A54" w:rsidRPr="00C96481" w:rsidRDefault="00143A54" w:rsidP="00143A54">
      <w:pPr>
        <w:numPr>
          <w:ilvl w:val="0"/>
          <w:numId w:val="35"/>
        </w:numPr>
        <w:tabs>
          <w:tab w:val="left" w:pos="980"/>
        </w:tabs>
        <w:ind w:hanging="358"/>
        <w:jc w:val="both"/>
        <w:rPr>
          <w:rFonts w:ascii="Times New Roman" w:eastAsia="Times New Roman" w:hAnsi="Times New Roman" w:cs="Times New Roman"/>
          <w:b/>
        </w:rPr>
      </w:pPr>
      <w:r w:rsidRPr="00C96481">
        <w:rPr>
          <w:rFonts w:ascii="Times New Roman" w:eastAsia="Times New Roman" w:hAnsi="Times New Roman" w:cs="Times New Roman"/>
          <w:b/>
        </w:rPr>
        <w:t>Област ИСТРАЖИВАЊЕ, ТУМАЧЕЊЕ И ПРЕЗЕНТАЦИЈЕ</w:t>
      </w:r>
    </w:p>
    <w:p w:rsidR="00143A54" w:rsidRPr="00C96481" w:rsidRDefault="00143A54" w:rsidP="00143A54">
      <w:pPr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t>2.ИС.3.2.1. Закључује на основу истраживања различитих извора информација о прошлости и садашњости.</w:t>
      </w:r>
    </w:p>
    <w:p w:rsidR="00143A54" w:rsidRPr="00C96481" w:rsidRDefault="00143A54" w:rsidP="00143A54">
      <w:pPr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t>2.ИС.3.2.2. Издваја и објашњава специфичне сличности и разлике у тумачењима исте историјске појаве на основу различитих историјских извора.</w:t>
      </w:r>
    </w:p>
    <w:p w:rsidR="00143A54" w:rsidRPr="00C96481" w:rsidRDefault="00143A54" w:rsidP="00143A54">
      <w:pPr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lastRenderedPageBreak/>
        <w:t>2.ИС.3.2.3. Усмено објашњава резултате самосталног елементарног истраживања и аргументовано брани изнете ставове и закључке.</w:t>
      </w:r>
    </w:p>
    <w:p w:rsidR="00143A54" w:rsidRPr="00C96481" w:rsidRDefault="00143A54" w:rsidP="00143A54">
      <w:pPr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t>2.ИС.3.2.4. Писано и графички презентује резултате елементарног истраживања уз употребу нових технологија.</w:t>
      </w:r>
    </w:p>
    <w:p w:rsidR="00143A54" w:rsidRPr="00C96481" w:rsidRDefault="00143A54" w:rsidP="00143A54">
      <w:pPr>
        <w:jc w:val="both"/>
        <w:rPr>
          <w:rFonts w:ascii="Times New Roman" w:eastAsia="Times New Roman" w:hAnsi="Times New Roman" w:cs="Times New Roman"/>
        </w:rPr>
      </w:pPr>
    </w:p>
    <w:p w:rsidR="00143A54" w:rsidRPr="00C96481" w:rsidRDefault="00143A54" w:rsidP="00143A54">
      <w:pPr>
        <w:numPr>
          <w:ilvl w:val="0"/>
          <w:numId w:val="36"/>
        </w:numPr>
        <w:tabs>
          <w:tab w:val="left" w:pos="980"/>
        </w:tabs>
        <w:ind w:hanging="358"/>
        <w:jc w:val="both"/>
        <w:rPr>
          <w:rFonts w:ascii="Times New Roman" w:eastAsia="Times New Roman" w:hAnsi="Times New Roman" w:cs="Times New Roman"/>
          <w:b/>
        </w:rPr>
      </w:pPr>
      <w:r w:rsidRPr="00C96481">
        <w:rPr>
          <w:rFonts w:ascii="Times New Roman" w:eastAsia="Times New Roman" w:hAnsi="Times New Roman" w:cs="Times New Roman"/>
          <w:b/>
        </w:rPr>
        <w:t>Област ИСТОРИЈСКЕ ОСНОВЕ САВРЕМЕНОГ ДРУШТВА</w:t>
      </w:r>
    </w:p>
    <w:p w:rsidR="00143A54" w:rsidRPr="00C96481" w:rsidRDefault="00143A54" w:rsidP="00143A54">
      <w:pPr>
        <w:jc w:val="both"/>
        <w:rPr>
          <w:rFonts w:ascii="Times New Roman" w:eastAsia="Times New Roman" w:hAnsi="Times New Roman" w:cs="Times New Roman"/>
        </w:rPr>
      </w:pPr>
      <w:r w:rsidRPr="00C96481">
        <w:rPr>
          <w:rFonts w:ascii="Times New Roman" w:eastAsia="Times New Roman" w:hAnsi="Times New Roman" w:cs="Times New Roman"/>
        </w:rPr>
        <w:t>2.ИС.3.3.1. Анализира савремене појаве и процесе у историјском контексту и на основу добијених резултата изводи закључке.</w:t>
      </w:r>
    </w:p>
    <w:p w:rsidR="00143A54" w:rsidRPr="00C96481" w:rsidRDefault="00143A54" w:rsidP="00143A54">
      <w:pPr>
        <w:jc w:val="both"/>
        <w:rPr>
          <w:rFonts w:ascii="Times New Roman" w:eastAsia="Times New Roman" w:hAnsi="Times New Roman" w:cs="Times New Roman"/>
        </w:rPr>
      </w:pPr>
    </w:p>
    <w:p w:rsidR="00143A54" w:rsidRPr="00C96481" w:rsidRDefault="00143A54" w:rsidP="00143A54">
      <w:pPr>
        <w:jc w:val="both"/>
        <w:rPr>
          <w:rFonts w:ascii="Times New Roman" w:eastAsia="Times New Roman" w:hAnsi="Times New Roman" w:cs="Times New Roman"/>
        </w:rPr>
      </w:pPr>
    </w:p>
    <w:p w:rsidR="00143A54" w:rsidRPr="00C96481" w:rsidRDefault="00143A54" w:rsidP="00143A54">
      <w:pPr>
        <w:jc w:val="both"/>
        <w:rPr>
          <w:rFonts w:ascii="Times New Roman" w:eastAsia="Times New Roman" w:hAnsi="Times New Roman" w:cs="Times New Roman"/>
        </w:rPr>
      </w:pPr>
    </w:p>
    <w:p w:rsidR="006E730E" w:rsidRPr="00C96481" w:rsidRDefault="006E730E" w:rsidP="00143A54">
      <w:pPr>
        <w:jc w:val="both"/>
        <w:rPr>
          <w:rFonts w:ascii="Times New Roman" w:hAnsi="Times New Roman" w:cs="Times New Roman"/>
        </w:rPr>
      </w:pPr>
    </w:p>
    <w:sectPr w:rsidR="006E730E" w:rsidRPr="00C96481" w:rsidSect="00C96481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440" w:right="1275" w:bottom="1440" w:left="1560" w:header="270" w:footer="44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EA0" w:rsidRDefault="007C3EA0" w:rsidP="000C0474">
      <w:r>
        <w:separator/>
      </w:r>
    </w:p>
  </w:endnote>
  <w:endnote w:type="continuationSeparator" w:id="0">
    <w:p w:rsidR="007C3EA0" w:rsidRDefault="007C3EA0" w:rsidP="000C0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Fett">
    <w:altName w:val="Arial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7822019"/>
      <w:docPartObj>
        <w:docPartGallery w:val="Page Numbers (Top of Page)"/>
        <w:docPartUnique/>
      </w:docPartObj>
    </w:sdtPr>
    <w:sdtEndPr>
      <w:rPr>
        <w:noProof/>
      </w:rPr>
    </w:sdtEndPr>
    <w:sdtContent>
      <w:p w:rsidR="00C96481" w:rsidRDefault="00C96481" w:rsidP="00C96481">
        <w:pPr>
          <w:pStyle w:val="Header"/>
          <w:pBdr>
            <w:top w:val="single" w:sz="4" w:space="1" w:color="auto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4457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  <w:lang w:val="sr-Cyrl-RS"/>
          </w:rPr>
          <w:t>/1</w:t>
        </w:r>
        <w:r w:rsidR="00443B1C">
          <w:rPr>
            <w:noProof/>
            <w:lang w:val="sr-Cyrl-RS"/>
          </w:rPr>
          <w:t>6</w:t>
        </w:r>
      </w:p>
    </w:sdtContent>
  </w:sdt>
  <w:p w:rsidR="00C96481" w:rsidRPr="00E0731F" w:rsidRDefault="00C96481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481" w:rsidRPr="00C96481" w:rsidRDefault="00C96481" w:rsidP="00C96481">
    <w:pPr>
      <w:pBdr>
        <w:top w:val="single" w:sz="6" w:space="1" w:color="auto"/>
        <w:bottom w:val="single" w:sz="6" w:space="1" w:color="auto"/>
      </w:pBdr>
      <w:shd w:val="pct5" w:color="auto" w:fill="auto"/>
      <w:tabs>
        <w:tab w:val="center" w:pos="4536"/>
        <w:tab w:val="right" w:pos="9072"/>
      </w:tabs>
      <w:overflowPunct w:val="0"/>
      <w:autoSpaceDE w:val="0"/>
      <w:autoSpaceDN w:val="0"/>
      <w:adjustRightInd w:val="0"/>
      <w:jc w:val="center"/>
      <w:textAlignment w:val="baseline"/>
      <w:rPr>
        <w:rFonts w:ascii="Times New Roman" w:hAnsi="Times New Roman" w:cs="Times New Roman"/>
        <w:b/>
        <w:sz w:val="16"/>
        <w:szCs w:val="16"/>
        <w:lang w:eastAsia="de-DE"/>
      </w:rPr>
    </w:pPr>
    <w:r w:rsidRPr="00C96481">
      <w:rPr>
        <w:rFonts w:ascii="Times New Roman" w:hAnsi="Times New Roman" w:cs="Times New Roman"/>
        <w:b/>
        <w:sz w:val="16"/>
        <w:szCs w:val="16"/>
        <w:lang w:val="de-DE" w:eastAsia="de-DE"/>
      </w:rPr>
      <w:t>Средња техничка школа Сомбор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EA0" w:rsidRDefault="007C3EA0" w:rsidP="000C0474">
      <w:r>
        <w:separator/>
      </w:r>
    </w:p>
  </w:footnote>
  <w:footnote w:type="continuationSeparator" w:id="0">
    <w:p w:rsidR="007C3EA0" w:rsidRDefault="007C3EA0" w:rsidP="000C04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481" w:rsidRDefault="00C96481" w:rsidP="00C96481">
    <w:pPr>
      <w:pStyle w:val="Header"/>
      <w:pBdr>
        <w:bottom w:val="single" w:sz="4" w:space="1" w:color="auto"/>
      </w:pBdr>
      <w:jc w:val="center"/>
    </w:pPr>
    <w:r w:rsidRPr="00C96481">
      <w:t>Средња техничка школа Сомбор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5166448"/>
      <w:docPartObj>
        <w:docPartGallery w:val="Page Numbers (Top of Page)"/>
        <w:docPartUnique/>
      </w:docPartObj>
    </w:sdtPr>
    <w:sdtEndPr>
      <w:rPr>
        <w:noProof/>
      </w:rPr>
    </w:sdtEndPr>
    <w:sdtContent>
      <w:p w:rsidR="00C96481" w:rsidRDefault="00C9648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  <w:lang w:val="sr-Cyrl-RS"/>
          </w:rPr>
          <w:t>/17</w:t>
        </w:r>
      </w:p>
    </w:sdtContent>
  </w:sdt>
  <w:p w:rsidR="00C96481" w:rsidRPr="0066488D" w:rsidRDefault="00C96481" w:rsidP="005376BD">
    <w:pPr>
      <w:pStyle w:val="Kopf"/>
      <w:rPr>
        <w:rFonts w:ascii="Calibri" w:hAnsi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E4506"/>
    <w:multiLevelType w:val="multilevel"/>
    <w:tmpl w:val="933284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3E58C9"/>
    <w:multiLevelType w:val="hybridMultilevel"/>
    <w:tmpl w:val="123E5B2E"/>
    <w:lvl w:ilvl="0" w:tplc="C6ECF636">
      <w:start w:val="1"/>
      <w:numFmt w:val="decimal"/>
      <w:lvlText w:val="%1."/>
      <w:lvlJc w:val="left"/>
      <w:pPr>
        <w:ind w:left="720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119776B2"/>
    <w:multiLevelType w:val="multilevel"/>
    <w:tmpl w:val="C9927C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A0191D"/>
    <w:multiLevelType w:val="multilevel"/>
    <w:tmpl w:val="28AA60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3B0919"/>
    <w:multiLevelType w:val="multilevel"/>
    <w:tmpl w:val="489CF8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0E20F6"/>
    <w:multiLevelType w:val="hybridMultilevel"/>
    <w:tmpl w:val="C88C5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83786C"/>
    <w:multiLevelType w:val="hybridMultilevel"/>
    <w:tmpl w:val="2E584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9B7D7A"/>
    <w:multiLevelType w:val="hybridMultilevel"/>
    <w:tmpl w:val="41408516"/>
    <w:lvl w:ilvl="0" w:tplc="A56CC9E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975BAA"/>
    <w:multiLevelType w:val="hybridMultilevel"/>
    <w:tmpl w:val="69C28E44"/>
    <w:lvl w:ilvl="0" w:tplc="FAA42C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325FD6"/>
    <w:multiLevelType w:val="multilevel"/>
    <w:tmpl w:val="99F02F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6AD02B9"/>
    <w:multiLevelType w:val="multilevel"/>
    <w:tmpl w:val="356273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A594A0F"/>
    <w:multiLevelType w:val="multilevel"/>
    <w:tmpl w:val="EBA6CC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B9A6EE7"/>
    <w:multiLevelType w:val="multilevel"/>
    <w:tmpl w:val="A49C76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08F2D3F"/>
    <w:multiLevelType w:val="hybridMultilevel"/>
    <w:tmpl w:val="5232A6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3894755"/>
    <w:multiLevelType w:val="hybridMultilevel"/>
    <w:tmpl w:val="A45A9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A20344"/>
    <w:multiLevelType w:val="multilevel"/>
    <w:tmpl w:val="05D638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83B6832"/>
    <w:multiLevelType w:val="hybridMultilevel"/>
    <w:tmpl w:val="45A669D0"/>
    <w:lvl w:ilvl="0" w:tplc="FAA42C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646D91"/>
    <w:multiLevelType w:val="multilevel"/>
    <w:tmpl w:val="685C21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F8635E0"/>
    <w:multiLevelType w:val="hybridMultilevel"/>
    <w:tmpl w:val="272AD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7A7721"/>
    <w:multiLevelType w:val="hybridMultilevel"/>
    <w:tmpl w:val="203A9C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B85805"/>
    <w:multiLevelType w:val="hybridMultilevel"/>
    <w:tmpl w:val="1B04E7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A6B3E4E"/>
    <w:multiLevelType w:val="multilevel"/>
    <w:tmpl w:val="EED4EE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A7810FD"/>
    <w:multiLevelType w:val="multilevel"/>
    <w:tmpl w:val="CDEA3E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B245B3E"/>
    <w:multiLevelType w:val="multilevel"/>
    <w:tmpl w:val="5E405C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B507E48"/>
    <w:multiLevelType w:val="hybridMultilevel"/>
    <w:tmpl w:val="AAFAD126"/>
    <w:lvl w:ilvl="0" w:tplc="FAA42C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940B99"/>
    <w:multiLevelType w:val="hybridMultilevel"/>
    <w:tmpl w:val="30686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F22335"/>
    <w:multiLevelType w:val="hybridMultilevel"/>
    <w:tmpl w:val="956CE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9729AA"/>
    <w:multiLevelType w:val="hybridMultilevel"/>
    <w:tmpl w:val="399EDF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8675B9"/>
    <w:multiLevelType w:val="multilevel"/>
    <w:tmpl w:val="26168D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5BF2218"/>
    <w:multiLevelType w:val="multilevel"/>
    <w:tmpl w:val="35C67A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D8D06FE"/>
    <w:multiLevelType w:val="multilevel"/>
    <w:tmpl w:val="DF8474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35E37EB"/>
    <w:multiLevelType w:val="hybridMultilevel"/>
    <w:tmpl w:val="0BB8F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F515DE"/>
    <w:multiLevelType w:val="hybridMultilevel"/>
    <w:tmpl w:val="4D58A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013206"/>
    <w:multiLevelType w:val="multilevel"/>
    <w:tmpl w:val="93ACDA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B64726C"/>
    <w:multiLevelType w:val="hybridMultilevel"/>
    <w:tmpl w:val="ED08F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8C7AE9"/>
    <w:multiLevelType w:val="hybridMultilevel"/>
    <w:tmpl w:val="20D86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2"/>
  </w:num>
  <w:num w:numId="3">
    <w:abstractNumId w:val="18"/>
  </w:num>
  <w:num w:numId="4">
    <w:abstractNumId w:val="20"/>
  </w:num>
  <w:num w:numId="5">
    <w:abstractNumId w:val="13"/>
  </w:num>
  <w:num w:numId="6">
    <w:abstractNumId w:val="31"/>
  </w:num>
  <w:num w:numId="7">
    <w:abstractNumId w:val="25"/>
  </w:num>
  <w:num w:numId="8">
    <w:abstractNumId w:val="34"/>
  </w:num>
  <w:num w:numId="9">
    <w:abstractNumId w:val="35"/>
  </w:num>
  <w:num w:numId="10">
    <w:abstractNumId w:val="6"/>
  </w:num>
  <w:num w:numId="11">
    <w:abstractNumId w:val="27"/>
  </w:num>
  <w:num w:numId="12">
    <w:abstractNumId w:val="7"/>
  </w:num>
  <w:num w:numId="13">
    <w:abstractNumId w:val="26"/>
  </w:num>
  <w:num w:numId="14">
    <w:abstractNumId w:val="19"/>
  </w:num>
  <w:num w:numId="15">
    <w:abstractNumId w:val="1"/>
  </w:num>
  <w:num w:numId="16">
    <w:abstractNumId w:val="5"/>
  </w:num>
  <w:num w:numId="17">
    <w:abstractNumId w:val="8"/>
  </w:num>
  <w:num w:numId="18">
    <w:abstractNumId w:val="24"/>
  </w:num>
  <w:num w:numId="19">
    <w:abstractNumId w:val="16"/>
  </w:num>
  <w:num w:numId="20">
    <w:abstractNumId w:val="28"/>
  </w:num>
  <w:num w:numId="21">
    <w:abstractNumId w:val="9"/>
  </w:num>
  <w:num w:numId="22">
    <w:abstractNumId w:val="10"/>
  </w:num>
  <w:num w:numId="23">
    <w:abstractNumId w:val="22"/>
  </w:num>
  <w:num w:numId="24">
    <w:abstractNumId w:val="17"/>
  </w:num>
  <w:num w:numId="25">
    <w:abstractNumId w:val="0"/>
  </w:num>
  <w:num w:numId="26">
    <w:abstractNumId w:val="15"/>
  </w:num>
  <w:num w:numId="27">
    <w:abstractNumId w:val="12"/>
  </w:num>
  <w:num w:numId="28">
    <w:abstractNumId w:val="2"/>
  </w:num>
  <w:num w:numId="29">
    <w:abstractNumId w:val="33"/>
  </w:num>
  <w:num w:numId="30">
    <w:abstractNumId w:val="3"/>
  </w:num>
  <w:num w:numId="31">
    <w:abstractNumId w:val="30"/>
  </w:num>
  <w:num w:numId="32">
    <w:abstractNumId w:val="11"/>
  </w:num>
  <w:num w:numId="33">
    <w:abstractNumId w:val="21"/>
  </w:num>
  <w:num w:numId="34">
    <w:abstractNumId w:val="29"/>
  </w:num>
  <w:num w:numId="35">
    <w:abstractNumId w:val="4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E92"/>
    <w:rsid w:val="00001550"/>
    <w:rsid w:val="000118C9"/>
    <w:rsid w:val="0004046C"/>
    <w:rsid w:val="0004370E"/>
    <w:rsid w:val="000613B9"/>
    <w:rsid w:val="00073373"/>
    <w:rsid w:val="00074EC2"/>
    <w:rsid w:val="00075588"/>
    <w:rsid w:val="00090EE3"/>
    <w:rsid w:val="00094457"/>
    <w:rsid w:val="000A0E50"/>
    <w:rsid w:val="000B7665"/>
    <w:rsid w:val="000C0474"/>
    <w:rsid w:val="000C08C6"/>
    <w:rsid w:val="000D75C9"/>
    <w:rsid w:val="000F2EA4"/>
    <w:rsid w:val="000F3B71"/>
    <w:rsid w:val="00104E0D"/>
    <w:rsid w:val="001142D4"/>
    <w:rsid w:val="00122781"/>
    <w:rsid w:val="00133D61"/>
    <w:rsid w:val="00143A54"/>
    <w:rsid w:val="001526C8"/>
    <w:rsid w:val="00187BD1"/>
    <w:rsid w:val="001902E4"/>
    <w:rsid w:val="00191D75"/>
    <w:rsid w:val="001A00EA"/>
    <w:rsid w:val="001C2AE7"/>
    <w:rsid w:val="001D3C04"/>
    <w:rsid w:val="001F5AE7"/>
    <w:rsid w:val="001F772E"/>
    <w:rsid w:val="002022D0"/>
    <w:rsid w:val="00213142"/>
    <w:rsid w:val="0022423C"/>
    <w:rsid w:val="00240EA7"/>
    <w:rsid w:val="00242932"/>
    <w:rsid w:val="002610E2"/>
    <w:rsid w:val="00262F34"/>
    <w:rsid w:val="00263DBB"/>
    <w:rsid w:val="00265EE5"/>
    <w:rsid w:val="0029665A"/>
    <w:rsid w:val="002C3F6A"/>
    <w:rsid w:val="002C54E2"/>
    <w:rsid w:val="002E07C3"/>
    <w:rsid w:val="002F5E08"/>
    <w:rsid w:val="00304265"/>
    <w:rsid w:val="00327FE2"/>
    <w:rsid w:val="003324AD"/>
    <w:rsid w:val="00342A31"/>
    <w:rsid w:val="00361EEB"/>
    <w:rsid w:val="00381FBC"/>
    <w:rsid w:val="003867FD"/>
    <w:rsid w:val="003907E2"/>
    <w:rsid w:val="003A585F"/>
    <w:rsid w:val="003B2F7E"/>
    <w:rsid w:val="003D6BBD"/>
    <w:rsid w:val="003E652B"/>
    <w:rsid w:val="003F46F6"/>
    <w:rsid w:val="00420F8E"/>
    <w:rsid w:val="0042219E"/>
    <w:rsid w:val="00425391"/>
    <w:rsid w:val="00430A34"/>
    <w:rsid w:val="004313F7"/>
    <w:rsid w:val="00443B1C"/>
    <w:rsid w:val="004548EF"/>
    <w:rsid w:val="00465B3A"/>
    <w:rsid w:val="00481336"/>
    <w:rsid w:val="00482C33"/>
    <w:rsid w:val="004A5400"/>
    <w:rsid w:val="004A5412"/>
    <w:rsid w:val="004B56D2"/>
    <w:rsid w:val="004C641C"/>
    <w:rsid w:val="004E5A01"/>
    <w:rsid w:val="005219DA"/>
    <w:rsid w:val="005277FD"/>
    <w:rsid w:val="005376BD"/>
    <w:rsid w:val="00541E45"/>
    <w:rsid w:val="00551330"/>
    <w:rsid w:val="00576BC0"/>
    <w:rsid w:val="00586DB9"/>
    <w:rsid w:val="0059581F"/>
    <w:rsid w:val="005B59A3"/>
    <w:rsid w:val="005C5D9A"/>
    <w:rsid w:val="005D359A"/>
    <w:rsid w:val="005D7728"/>
    <w:rsid w:val="005E1754"/>
    <w:rsid w:val="00622017"/>
    <w:rsid w:val="006359B4"/>
    <w:rsid w:val="00642745"/>
    <w:rsid w:val="006550AD"/>
    <w:rsid w:val="006818FF"/>
    <w:rsid w:val="006A3D23"/>
    <w:rsid w:val="006B159E"/>
    <w:rsid w:val="006B4E92"/>
    <w:rsid w:val="006B6A1A"/>
    <w:rsid w:val="006D3453"/>
    <w:rsid w:val="006E730E"/>
    <w:rsid w:val="006F5059"/>
    <w:rsid w:val="00701E50"/>
    <w:rsid w:val="007345F5"/>
    <w:rsid w:val="00735D12"/>
    <w:rsid w:val="00751FE7"/>
    <w:rsid w:val="007601D8"/>
    <w:rsid w:val="00793CDD"/>
    <w:rsid w:val="007A7CFD"/>
    <w:rsid w:val="007C3EA0"/>
    <w:rsid w:val="007E0758"/>
    <w:rsid w:val="00800F7C"/>
    <w:rsid w:val="00805DD8"/>
    <w:rsid w:val="008317E6"/>
    <w:rsid w:val="00847265"/>
    <w:rsid w:val="00854C87"/>
    <w:rsid w:val="00857794"/>
    <w:rsid w:val="00862585"/>
    <w:rsid w:val="008726CD"/>
    <w:rsid w:val="00886CBE"/>
    <w:rsid w:val="00896451"/>
    <w:rsid w:val="00896BED"/>
    <w:rsid w:val="008F6457"/>
    <w:rsid w:val="009019D0"/>
    <w:rsid w:val="00923C07"/>
    <w:rsid w:val="00933AD2"/>
    <w:rsid w:val="0094713E"/>
    <w:rsid w:val="009563A9"/>
    <w:rsid w:val="00964E55"/>
    <w:rsid w:val="0097659C"/>
    <w:rsid w:val="009A6640"/>
    <w:rsid w:val="009B6027"/>
    <w:rsid w:val="009C0721"/>
    <w:rsid w:val="009C2433"/>
    <w:rsid w:val="009F600A"/>
    <w:rsid w:val="00A021BD"/>
    <w:rsid w:val="00A0455A"/>
    <w:rsid w:val="00A06B41"/>
    <w:rsid w:val="00A1105E"/>
    <w:rsid w:val="00A254F5"/>
    <w:rsid w:val="00A53370"/>
    <w:rsid w:val="00A74218"/>
    <w:rsid w:val="00A87A05"/>
    <w:rsid w:val="00A9693C"/>
    <w:rsid w:val="00AB5FC9"/>
    <w:rsid w:val="00AC0B9B"/>
    <w:rsid w:val="00AE1B3E"/>
    <w:rsid w:val="00B00877"/>
    <w:rsid w:val="00B042D6"/>
    <w:rsid w:val="00B22542"/>
    <w:rsid w:val="00B95360"/>
    <w:rsid w:val="00B96DF8"/>
    <w:rsid w:val="00BA6C71"/>
    <w:rsid w:val="00BB05F3"/>
    <w:rsid w:val="00BB2AD8"/>
    <w:rsid w:val="00BB3DCD"/>
    <w:rsid w:val="00BD0BF2"/>
    <w:rsid w:val="00BE5313"/>
    <w:rsid w:val="00C20CF2"/>
    <w:rsid w:val="00C2158C"/>
    <w:rsid w:val="00C40757"/>
    <w:rsid w:val="00C42E97"/>
    <w:rsid w:val="00C441FE"/>
    <w:rsid w:val="00C53A3E"/>
    <w:rsid w:val="00C76BFA"/>
    <w:rsid w:val="00C80134"/>
    <w:rsid w:val="00C86A44"/>
    <w:rsid w:val="00C93386"/>
    <w:rsid w:val="00C9481D"/>
    <w:rsid w:val="00C96481"/>
    <w:rsid w:val="00CA5B37"/>
    <w:rsid w:val="00CD7A7B"/>
    <w:rsid w:val="00CE2E65"/>
    <w:rsid w:val="00CF4291"/>
    <w:rsid w:val="00D30CCE"/>
    <w:rsid w:val="00D4661C"/>
    <w:rsid w:val="00D52D3C"/>
    <w:rsid w:val="00D54B0E"/>
    <w:rsid w:val="00D74BF6"/>
    <w:rsid w:val="00D83F73"/>
    <w:rsid w:val="00D86142"/>
    <w:rsid w:val="00DA60A7"/>
    <w:rsid w:val="00DB53D1"/>
    <w:rsid w:val="00DE13B8"/>
    <w:rsid w:val="00DF1708"/>
    <w:rsid w:val="00E063C5"/>
    <w:rsid w:val="00E0731F"/>
    <w:rsid w:val="00E2155A"/>
    <w:rsid w:val="00E21C42"/>
    <w:rsid w:val="00E95EBA"/>
    <w:rsid w:val="00EB46C7"/>
    <w:rsid w:val="00EB48CB"/>
    <w:rsid w:val="00EC7433"/>
    <w:rsid w:val="00EE1297"/>
    <w:rsid w:val="00EE24C3"/>
    <w:rsid w:val="00F129CC"/>
    <w:rsid w:val="00F16353"/>
    <w:rsid w:val="00F31BE5"/>
    <w:rsid w:val="00F4190D"/>
    <w:rsid w:val="00F464B0"/>
    <w:rsid w:val="00F61FF5"/>
    <w:rsid w:val="00F62AA3"/>
    <w:rsid w:val="00F82FAB"/>
    <w:rsid w:val="00F92D2B"/>
    <w:rsid w:val="00FF14C2"/>
    <w:rsid w:val="00FF2D92"/>
    <w:rsid w:val="00FF4BD8"/>
    <w:rsid w:val="00FF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58B9B197-EDEE-4980-83AF-75E3C91C2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30E"/>
    <w:pPr>
      <w:spacing w:after="80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A3D23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4E9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04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C047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047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C047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0474"/>
    <w:rPr>
      <w:sz w:val="24"/>
      <w:szCs w:val="24"/>
    </w:rPr>
  </w:style>
  <w:style w:type="paragraph" w:styleId="EndnoteText">
    <w:name w:val="endnote text"/>
    <w:basedOn w:val="Normal"/>
    <w:link w:val="EndnoteTextChar"/>
    <w:rsid w:val="00CF429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CF4291"/>
  </w:style>
  <w:style w:type="character" w:styleId="EndnoteReference">
    <w:name w:val="endnote reference"/>
    <w:basedOn w:val="DefaultParagraphFont"/>
    <w:rsid w:val="00CF4291"/>
    <w:rPr>
      <w:vertAlign w:val="superscript"/>
    </w:rPr>
  </w:style>
  <w:style w:type="paragraph" w:styleId="BalloonText">
    <w:name w:val="Balloon Text"/>
    <w:basedOn w:val="Normal"/>
    <w:link w:val="BalloonTextChar"/>
    <w:rsid w:val="00CF42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42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713E"/>
    <w:pPr>
      <w:spacing w:after="160" w:line="259" w:lineRule="auto"/>
      <w:ind w:left="720"/>
      <w:contextualSpacing/>
    </w:pPr>
    <w:rPr>
      <w:rFonts w:ascii="Calibri" w:eastAsia="Calibri" w:hAnsi="Calibri"/>
    </w:rPr>
  </w:style>
  <w:style w:type="character" w:customStyle="1" w:styleId="Heading1Char">
    <w:name w:val="Heading 1 Char"/>
    <w:basedOn w:val="DefaultParagraphFont"/>
    <w:link w:val="Heading1"/>
    <w:rsid w:val="006A3D23"/>
    <w:rPr>
      <w:rFonts w:asciiTheme="minorHAnsi" w:eastAsiaTheme="majorEastAsia" w:hAnsiTheme="minorHAnsi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B4E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r-Latn-CS"/>
    </w:rPr>
  </w:style>
  <w:style w:type="paragraph" w:customStyle="1" w:styleId="Kopf">
    <w:name w:val="Kopf"/>
    <w:basedOn w:val="Normal"/>
    <w:rsid w:val="006B4E92"/>
    <w:pPr>
      <w:overflowPunct w:val="0"/>
      <w:autoSpaceDE w:val="0"/>
      <w:autoSpaceDN w:val="0"/>
      <w:adjustRightInd w:val="0"/>
      <w:textAlignment w:val="baseline"/>
    </w:pPr>
    <w:rPr>
      <w:rFonts w:ascii="Arial Fett" w:hAnsi="Arial Fett"/>
      <w:sz w:val="24"/>
      <w:szCs w:val="20"/>
      <w:lang w:val="de-DE" w:eastAsia="de-DE"/>
    </w:rPr>
  </w:style>
  <w:style w:type="paragraph" w:styleId="BodyText">
    <w:name w:val="Body Text"/>
    <w:basedOn w:val="Normal"/>
    <w:link w:val="BodyTextChar"/>
    <w:rsid w:val="006B4E92"/>
    <w:pPr>
      <w:suppressAutoHyphens/>
      <w:spacing w:after="120"/>
    </w:pPr>
    <w:rPr>
      <w:rFonts w:ascii="Times New Roman" w:hAnsi="Times New Roman"/>
      <w:sz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6B4E92"/>
    <w:rPr>
      <w:sz w:val="24"/>
      <w:szCs w:val="24"/>
      <w:lang w:eastAsia="ar-SA"/>
    </w:rPr>
  </w:style>
  <w:style w:type="table" w:styleId="ListTable6Colorful">
    <w:name w:val="List Table 6 Colorful"/>
    <w:basedOn w:val="TableNormal"/>
    <w:uiPriority w:val="51"/>
    <w:rsid w:val="002F5E08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">
    <w:name w:val="Grid Table 6 Colorful"/>
    <w:basedOn w:val="TableNormal"/>
    <w:uiPriority w:val="51"/>
    <w:rsid w:val="002F5E08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F5E08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4046C"/>
    <w:rPr>
      <w:rFonts w:asciiTheme="minorHAnsi" w:eastAsiaTheme="minorHAnsi" w:hAnsiTheme="minorHAnsi" w:cstheme="minorBidi"/>
      <w:color w:val="76923C" w:themeColor="accent3" w:themeShade="BF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spellingerror">
    <w:name w:val="spellingerror"/>
    <w:basedOn w:val="DefaultParagraphFont"/>
    <w:rsid w:val="006E730E"/>
  </w:style>
  <w:style w:type="character" w:customStyle="1" w:styleId="normaltextrun">
    <w:name w:val="normaltextrun"/>
    <w:basedOn w:val="DefaultParagraphFont"/>
    <w:rsid w:val="006E730E"/>
  </w:style>
  <w:style w:type="paragraph" w:customStyle="1" w:styleId="Default">
    <w:name w:val="Default"/>
    <w:rsid w:val="006E730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sr-Latn-CS"/>
    </w:rPr>
  </w:style>
  <w:style w:type="table" w:styleId="PlainTable3">
    <w:name w:val="Plain Table 3"/>
    <w:basedOn w:val="TableNormal"/>
    <w:uiPriority w:val="43"/>
    <w:rsid w:val="00D52D3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C96481"/>
    <w:pPr>
      <w:spacing w:before="240" w:after="0" w:line="259" w:lineRule="auto"/>
      <w:jc w:val="left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C9648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96481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C964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emorandum\&#1086;&#1073;&#1088;&#1072;&#1109;&#1072;&#1094;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AE251-9C3E-4D0F-B4BA-681383224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обраѕац 1</Template>
  <TotalTime>43</TotalTime>
  <Pages>16</Pages>
  <Words>5779</Words>
  <Characters>32943</Characters>
  <Application>Microsoft Office Word</Application>
  <DocSecurity>0</DocSecurity>
  <Lines>274</Lines>
  <Paragraphs>77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>Техничка школа, Ужице</vt:lpstr>
      <vt:lpstr>План акције за Анекс Школског програма</vt:lpstr>
    </vt:vector>
  </TitlesOfParts>
  <Company>home</Company>
  <LinksUpToDate>false</LinksUpToDate>
  <CharactersWithSpaces>38645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Direktor</cp:lastModifiedBy>
  <cp:revision>8</cp:revision>
  <cp:lastPrinted>2015-05-08T09:45:00Z</cp:lastPrinted>
  <dcterms:created xsi:type="dcterms:W3CDTF">2019-03-19T09:38:00Z</dcterms:created>
  <dcterms:modified xsi:type="dcterms:W3CDTF">2022-10-11T12:20:00Z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aredWithUsers">
    <vt:lpwstr/>
  </property>
</Properties>
</file>